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86" w:rsidRPr="0091591E" w:rsidRDefault="00F34A86" w:rsidP="0091591E">
      <w:pPr>
        <w:spacing w:line="360" w:lineRule="auto"/>
        <w:jc w:val="both"/>
        <w:rPr>
          <w:rFonts w:ascii="Arial" w:hAnsi="Arial" w:cs="Arial"/>
          <w:b/>
        </w:rPr>
      </w:pPr>
    </w:p>
    <w:p w:rsidR="00F34A86" w:rsidRPr="0091591E" w:rsidRDefault="00561672" w:rsidP="0091591E">
      <w:pPr>
        <w:spacing w:line="360" w:lineRule="auto"/>
        <w:jc w:val="center"/>
        <w:rPr>
          <w:rFonts w:ascii="Arial" w:hAnsi="Arial" w:cs="Arial"/>
          <w:b/>
        </w:rPr>
      </w:pPr>
      <w:r w:rsidRPr="0091591E">
        <w:rPr>
          <w:rFonts w:ascii="Arial" w:hAnsi="Arial" w:cs="Arial"/>
          <w:b/>
        </w:rPr>
        <w:t xml:space="preserve">Projeto de Decreto Legislativo nº          </w:t>
      </w:r>
      <w:r w:rsidR="00F34A86" w:rsidRPr="0091591E">
        <w:rPr>
          <w:rFonts w:ascii="Arial" w:hAnsi="Arial" w:cs="Arial"/>
          <w:b/>
        </w:rPr>
        <w:t>/201</w:t>
      </w:r>
      <w:r w:rsidR="001E3EE5">
        <w:rPr>
          <w:rFonts w:ascii="Arial" w:hAnsi="Arial" w:cs="Arial"/>
          <w:b/>
        </w:rPr>
        <w:t>7</w:t>
      </w:r>
    </w:p>
    <w:p w:rsidR="001E3EE5" w:rsidRDefault="001E3EE5" w:rsidP="001E3EE5">
      <w:pPr>
        <w:spacing w:line="360" w:lineRule="auto"/>
        <w:ind w:firstLine="1134"/>
        <w:jc w:val="both"/>
        <w:rPr>
          <w:rFonts w:ascii="Arial" w:hAnsi="Arial" w:cs="Arial"/>
          <w:i/>
        </w:rPr>
      </w:pPr>
    </w:p>
    <w:p w:rsidR="001E3EE5" w:rsidRPr="001E3EE5" w:rsidRDefault="001E3EE5" w:rsidP="001E3EE5">
      <w:pPr>
        <w:spacing w:line="360" w:lineRule="auto"/>
        <w:ind w:left="4536"/>
        <w:jc w:val="both"/>
        <w:rPr>
          <w:i/>
        </w:rPr>
      </w:pPr>
      <w:r w:rsidRPr="001E3EE5">
        <w:rPr>
          <w:i/>
        </w:rPr>
        <w:t xml:space="preserve">Autoriza a Mesa Diretora da Assembleia Legislativa a constituir Comissão Especial para cumprimento dos Decretos Legislativos 409/2011 e 410/2011. </w:t>
      </w:r>
    </w:p>
    <w:p w:rsidR="001E3EE5" w:rsidRPr="001E3EE5" w:rsidRDefault="001E3EE5" w:rsidP="001E3EE5">
      <w:pPr>
        <w:spacing w:line="360" w:lineRule="auto"/>
        <w:ind w:firstLine="1134"/>
        <w:jc w:val="both"/>
        <w:rPr>
          <w:i/>
        </w:rPr>
      </w:pPr>
    </w:p>
    <w:p w:rsidR="001E3EE5" w:rsidRDefault="001E3EE5" w:rsidP="001E3EE5">
      <w:pPr>
        <w:spacing w:line="360" w:lineRule="auto"/>
        <w:ind w:firstLine="1134"/>
        <w:jc w:val="both"/>
      </w:pPr>
      <w:r w:rsidRPr="001E3EE5">
        <w:rPr>
          <w:b/>
        </w:rPr>
        <w:t>Art. 1º</w:t>
      </w:r>
      <w:r>
        <w:t xml:space="preserve"> - Fica a Mesa Diretora da Assembleia Legislativa do Estado do Maranhão autorizada a constituir Comissão Especial composta por 07 (sete) Membros, </w:t>
      </w:r>
      <w:proofErr w:type="gramStart"/>
      <w:r>
        <w:t>obedecido o</w:t>
      </w:r>
      <w:proofErr w:type="gramEnd"/>
      <w:r>
        <w:t xml:space="preserve"> princípio da proporcionalidade partidária, com a finalidade de executar os dispostos nos Decretos Legislativos </w:t>
      </w:r>
      <w:proofErr w:type="spellStart"/>
      <w:r>
        <w:t>nºs</w:t>
      </w:r>
      <w:proofErr w:type="spellEnd"/>
      <w:r>
        <w:t xml:space="preserve">. 409/2011 e 410/2011, independente da realização da Sessão Solene. </w:t>
      </w:r>
    </w:p>
    <w:p w:rsidR="00F34A86" w:rsidRPr="001E3EE5" w:rsidRDefault="001E3EE5" w:rsidP="001E3EE5">
      <w:pPr>
        <w:spacing w:line="360" w:lineRule="auto"/>
        <w:ind w:firstLine="1134"/>
        <w:jc w:val="both"/>
        <w:rPr>
          <w:rFonts w:ascii="Arial" w:hAnsi="Arial" w:cs="Arial"/>
          <w:i/>
        </w:rPr>
      </w:pPr>
      <w:r w:rsidRPr="001E3EE5">
        <w:rPr>
          <w:b/>
        </w:rPr>
        <w:t>Art. 2º</w:t>
      </w:r>
      <w:r>
        <w:t xml:space="preserve"> - Este Decreto Legislativo entra em vigor na data de sua publicação, revogadas as disposições em contrário.</w:t>
      </w:r>
    </w:p>
    <w:p w:rsidR="00F34A86" w:rsidRPr="0091591E" w:rsidRDefault="00F34A86" w:rsidP="0091591E">
      <w:pPr>
        <w:spacing w:line="360" w:lineRule="auto"/>
        <w:ind w:firstLine="1134"/>
        <w:jc w:val="both"/>
        <w:rPr>
          <w:rFonts w:ascii="Arial" w:hAnsi="Arial" w:cs="Arial"/>
        </w:rPr>
      </w:pPr>
      <w:r w:rsidRPr="0091591E">
        <w:rPr>
          <w:rFonts w:ascii="Arial" w:hAnsi="Arial" w:cs="Arial"/>
        </w:rPr>
        <w:t xml:space="preserve">PLENÁRIO DEPUTADO </w:t>
      </w:r>
      <w:r w:rsidR="00561672" w:rsidRPr="0091591E">
        <w:rPr>
          <w:rFonts w:ascii="Arial" w:hAnsi="Arial" w:cs="Arial"/>
        </w:rPr>
        <w:t>“</w:t>
      </w:r>
      <w:r w:rsidRPr="0091591E">
        <w:rPr>
          <w:rFonts w:ascii="Arial" w:hAnsi="Arial" w:cs="Arial"/>
        </w:rPr>
        <w:t>NAGIB HAICKEL</w:t>
      </w:r>
      <w:r w:rsidR="00561672" w:rsidRPr="0091591E">
        <w:rPr>
          <w:rFonts w:ascii="Arial" w:hAnsi="Arial" w:cs="Arial"/>
        </w:rPr>
        <w:t>”</w:t>
      </w:r>
      <w:r w:rsidRPr="0091591E">
        <w:rPr>
          <w:rFonts w:ascii="Arial" w:hAnsi="Arial" w:cs="Arial"/>
        </w:rPr>
        <w:t xml:space="preserve"> DO PALÁCIO </w:t>
      </w:r>
      <w:r w:rsidR="00561672" w:rsidRPr="0091591E">
        <w:rPr>
          <w:rFonts w:ascii="Arial" w:hAnsi="Arial" w:cs="Arial"/>
        </w:rPr>
        <w:t>“</w:t>
      </w:r>
      <w:r w:rsidR="0091591E">
        <w:rPr>
          <w:rFonts w:ascii="Arial" w:hAnsi="Arial" w:cs="Arial"/>
        </w:rPr>
        <w:t>MANU</w:t>
      </w:r>
      <w:r w:rsidRPr="0091591E">
        <w:rPr>
          <w:rFonts w:ascii="Arial" w:hAnsi="Arial" w:cs="Arial"/>
        </w:rPr>
        <w:t xml:space="preserve">EL </w:t>
      </w:r>
      <w:r w:rsidR="0091591E">
        <w:rPr>
          <w:rFonts w:ascii="Arial" w:hAnsi="Arial" w:cs="Arial"/>
        </w:rPr>
        <w:t>BECKMAN</w:t>
      </w:r>
      <w:r w:rsidR="00561672" w:rsidRPr="0091591E">
        <w:rPr>
          <w:rFonts w:ascii="Arial" w:hAnsi="Arial" w:cs="Arial"/>
        </w:rPr>
        <w:t>”</w:t>
      </w:r>
      <w:r w:rsidRPr="0091591E">
        <w:rPr>
          <w:rFonts w:ascii="Arial" w:hAnsi="Arial" w:cs="Arial"/>
        </w:rPr>
        <w:t xml:space="preserve">, SÃO LUÍS – MA, em </w:t>
      </w:r>
      <w:r w:rsidR="001E3EE5">
        <w:rPr>
          <w:rFonts w:ascii="Arial" w:hAnsi="Arial" w:cs="Arial"/>
        </w:rPr>
        <w:t>09</w:t>
      </w:r>
      <w:r w:rsidRPr="0091591E">
        <w:rPr>
          <w:rFonts w:ascii="Arial" w:hAnsi="Arial" w:cs="Arial"/>
        </w:rPr>
        <w:t xml:space="preserve"> de</w:t>
      </w:r>
      <w:r w:rsidR="00654FD2" w:rsidRPr="0091591E">
        <w:rPr>
          <w:rFonts w:ascii="Arial" w:hAnsi="Arial" w:cs="Arial"/>
        </w:rPr>
        <w:t xml:space="preserve"> </w:t>
      </w:r>
      <w:r w:rsidR="001E3EE5">
        <w:rPr>
          <w:rFonts w:ascii="Arial" w:hAnsi="Arial" w:cs="Arial"/>
        </w:rPr>
        <w:t>Agosto de 2017</w:t>
      </w:r>
      <w:r w:rsidRPr="0091591E">
        <w:rPr>
          <w:rFonts w:ascii="Arial" w:hAnsi="Arial" w:cs="Arial"/>
        </w:rPr>
        <w:t>.</w:t>
      </w:r>
    </w:p>
    <w:p w:rsidR="00F34A86" w:rsidRPr="0091591E" w:rsidRDefault="00F34A86" w:rsidP="0091591E">
      <w:pPr>
        <w:spacing w:line="360" w:lineRule="auto"/>
        <w:jc w:val="both"/>
        <w:rPr>
          <w:rFonts w:ascii="Arial" w:hAnsi="Arial" w:cs="Arial"/>
          <w:b/>
        </w:rPr>
      </w:pPr>
    </w:p>
    <w:p w:rsidR="00F34A86" w:rsidRDefault="00F34A86" w:rsidP="0091591E">
      <w:pPr>
        <w:spacing w:line="360" w:lineRule="auto"/>
        <w:jc w:val="both"/>
        <w:rPr>
          <w:rFonts w:ascii="Arial" w:hAnsi="Arial" w:cs="Arial"/>
        </w:rPr>
      </w:pPr>
    </w:p>
    <w:p w:rsidR="001E3EE5" w:rsidRPr="0091591E" w:rsidRDefault="001E3EE5" w:rsidP="0091591E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54FD2" w:rsidRPr="0091591E" w:rsidRDefault="001E3EE5" w:rsidP="001E3EE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ZÉ INÁCIO</w:t>
      </w:r>
    </w:p>
    <w:p w:rsidR="00F34A86" w:rsidRPr="0091591E" w:rsidRDefault="00F34A86" w:rsidP="001E3EE5">
      <w:pPr>
        <w:jc w:val="center"/>
        <w:rPr>
          <w:rFonts w:ascii="Arial" w:hAnsi="Arial" w:cs="Arial"/>
        </w:rPr>
      </w:pPr>
      <w:r w:rsidRPr="0091591E">
        <w:rPr>
          <w:rFonts w:ascii="Arial" w:hAnsi="Arial" w:cs="Arial"/>
        </w:rPr>
        <w:t>Deputado Estadual</w:t>
      </w:r>
    </w:p>
    <w:p w:rsidR="00F34A86" w:rsidRPr="0091591E" w:rsidRDefault="00F34A86" w:rsidP="0091591E">
      <w:pPr>
        <w:spacing w:line="360" w:lineRule="auto"/>
        <w:jc w:val="both"/>
        <w:rPr>
          <w:rFonts w:ascii="Arial" w:hAnsi="Arial" w:cs="Arial"/>
          <w:b/>
        </w:rPr>
      </w:pPr>
    </w:p>
    <w:p w:rsidR="0091591E" w:rsidRDefault="0091591E" w:rsidP="0091591E">
      <w:pPr>
        <w:spacing w:line="360" w:lineRule="auto"/>
        <w:jc w:val="center"/>
        <w:rPr>
          <w:rFonts w:ascii="Arial" w:hAnsi="Arial" w:cs="Arial"/>
          <w:b/>
        </w:rPr>
      </w:pPr>
    </w:p>
    <w:p w:rsidR="0091591E" w:rsidRDefault="0091591E" w:rsidP="0091591E">
      <w:pPr>
        <w:spacing w:line="360" w:lineRule="auto"/>
        <w:jc w:val="center"/>
        <w:rPr>
          <w:rFonts w:ascii="Arial" w:hAnsi="Arial" w:cs="Arial"/>
          <w:b/>
        </w:rPr>
      </w:pPr>
    </w:p>
    <w:p w:rsidR="001E3EE5" w:rsidRDefault="001E3EE5" w:rsidP="0091591E">
      <w:pPr>
        <w:spacing w:line="360" w:lineRule="auto"/>
        <w:jc w:val="center"/>
        <w:rPr>
          <w:rFonts w:ascii="Arial" w:hAnsi="Arial" w:cs="Arial"/>
          <w:b/>
        </w:rPr>
      </w:pPr>
    </w:p>
    <w:p w:rsidR="001E3EE5" w:rsidRDefault="001E3EE5" w:rsidP="0091591E">
      <w:pPr>
        <w:spacing w:line="360" w:lineRule="auto"/>
        <w:jc w:val="center"/>
        <w:rPr>
          <w:rFonts w:ascii="Arial" w:hAnsi="Arial" w:cs="Arial"/>
          <w:b/>
        </w:rPr>
      </w:pPr>
    </w:p>
    <w:p w:rsidR="001E3EE5" w:rsidRDefault="001E3EE5" w:rsidP="0091591E">
      <w:pPr>
        <w:spacing w:line="360" w:lineRule="auto"/>
        <w:jc w:val="center"/>
        <w:rPr>
          <w:rFonts w:ascii="Arial" w:hAnsi="Arial" w:cs="Arial"/>
          <w:b/>
        </w:rPr>
      </w:pPr>
    </w:p>
    <w:p w:rsidR="001E3EE5" w:rsidRDefault="001E3EE5" w:rsidP="0091591E">
      <w:pPr>
        <w:spacing w:line="360" w:lineRule="auto"/>
        <w:jc w:val="center"/>
        <w:rPr>
          <w:rFonts w:ascii="Arial" w:hAnsi="Arial" w:cs="Arial"/>
          <w:b/>
        </w:rPr>
      </w:pPr>
    </w:p>
    <w:p w:rsidR="001E3EE5" w:rsidRDefault="001E3EE5" w:rsidP="0091591E">
      <w:pPr>
        <w:spacing w:line="360" w:lineRule="auto"/>
        <w:jc w:val="center"/>
        <w:rPr>
          <w:rFonts w:ascii="Arial" w:hAnsi="Arial" w:cs="Arial"/>
          <w:b/>
        </w:rPr>
      </w:pPr>
    </w:p>
    <w:p w:rsidR="001E3EE5" w:rsidRDefault="001E3EE5" w:rsidP="0091591E">
      <w:pPr>
        <w:spacing w:line="360" w:lineRule="auto"/>
        <w:jc w:val="center"/>
        <w:rPr>
          <w:rFonts w:ascii="Arial" w:hAnsi="Arial" w:cs="Arial"/>
          <w:b/>
        </w:rPr>
      </w:pPr>
    </w:p>
    <w:p w:rsidR="0091591E" w:rsidRDefault="0091591E" w:rsidP="0091591E">
      <w:pPr>
        <w:spacing w:line="360" w:lineRule="auto"/>
        <w:jc w:val="center"/>
        <w:rPr>
          <w:rFonts w:ascii="Arial" w:hAnsi="Arial" w:cs="Arial"/>
          <w:b/>
        </w:rPr>
      </w:pPr>
    </w:p>
    <w:p w:rsidR="0091591E" w:rsidRDefault="0091591E" w:rsidP="0091591E">
      <w:pPr>
        <w:spacing w:line="360" w:lineRule="auto"/>
        <w:jc w:val="center"/>
        <w:rPr>
          <w:rFonts w:ascii="Arial" w:hAnsi="Arial" w:cs="Arial"/>
          <w:b/>
        </w:rPr>
      </w:pPr>
    </w:p>
    <w:p w:rsidR="00654FD2" w:rsidRPr="0091591E" w:rsidRDefault="0091591E" w:rsidP="0091591E">
      <w:pPr>
        <w:spacing w:line="360" w:lineRule="auto"/>
        <w:jc w:val="center"/>
        <w:rPr>
          <w:rFonts w:ascii="Arial" w:hAnsi="Arial" w:cs="Arial"/>
          <w:b/>
        </w:rPr>
      </w:pPr>
      <w:r w:rsidRPr="0091591E">
        <w:rPr>
          <w:rFonts w:ascii="Arial" w:hAnsi="Arial" w:cs="Arial"/>
          <w:b/>
        </w:rPr>
        <w:t>JUSTIFICATIVA</w:t>
      </w:r>
    </w:p>
    <w:p w:rsidR="00561672" w:rsidRPr="0091591E" w:rsidRDefault="00561672" w:rsidP="0091591E">
      <w:pPr>
        <w:spacing w:line="360" w:lineRule="auto"/>
        <w:jc w:val="both"/>
        <w:rPr>
          <w:rFonts w:ascii="Arial" w:hAnsi="Arial" w:cs="Arial"/>
          <w:b/>
        </w:rPr>
      </w:pPr>
    </w:p>
    <w:p w:rsidR="001E3EE5" w:rsidRPr="007E31B3" w:rsidRDefault="001E3EE5" w:rsidP="001E3EE5">
      <w:pPr>
        <w:spacing w:line="360" w:lineRule="auto"/>
        <w:ind w:firstLine="1134"/>
        <w:jc w:val="both"/>
      </w:pPr>
      <w:r w:rsidRPr="007E31B3">
        <w:t xml:space="preserve">O </w:t>
      </w:r>
      <w:proofErr w:type="spellStart"/>
      <w:r w:rsidRPr="007E31B3">
        <w:t>ex-sindicalista</w:t>
      </w:r>
      <w:proofErr w:type="spellEnd"/>
      <w:r w:rsidRPr="007E31B3">
        <w:t xml:space="preserve"> Luiz Inácio Lula da Silva nasceu em Garanhuns (PE), em 27 de outubro de 1945. </w:t>
      </w:r>
      <w:proofErr w:type="spellStart"/>
      <w:proofErr w:type="gramStart"/>
      <w:r w:rsidRPr="007E31B3">
        <w:t>Co-fundador</w:t>
      </w:r>
      <w:proofErr w:type="spellEnd"/>
      <w:proofErr w:type="gramEnd"/>
      <w:r w:rsidRPr="007E31B3">
        <w:t xml:space="preserve"> do PT, ele cumpriu dois mandatos sucessivos na Presidência da República, encerrados em 2010.</w:t>
      </w:r>
    </w:p>
    <w:p w:rsidR="001E3EE5" w:rsidRPr="007E31B3" w:rsidRDefault="001E3EE5" w:rsidP="001E3EE5">
      <w:pPr>
        <w:spacing w:line="360" w:lineRule="auto"/>
        <w:ind w:firstLine="1134"/>
        <w:jc w:val="both"/>
      </w:pPr>
      <w:r w:rsidRPr="007E31B3">
        <w:t>Torneiro mecânico formado pelo SENAI, o ex-líder sindical Luiz Inácio Lula da Silva tornou-se em 2002 o 35º presidente da República do Brasil. Casado com Marisa Letícia e pai de cinco filhos, Lula nasceu em Garanhuns, no sertão pernambucano. Com sua mãe e seus irmãos, enfrentou 13 dias de viagem em um caminhão pau de arara, concretizando o trajeto executado por milhares de migrantes que deixaram o Nordeste em direção a São Paulo. A família de Lula instalou-se no litoral paulista em 1951, em busca do pai que havia mudado</w:t>
      </w:r>
      <w:r>
        <w:t xml:space="preserve"> para Santos quatro anos antes.</w:t>
      </w:r>
    </w:p>
    <w:p w:rsidR="001E3EE5" w:rsidRPr="007E31B3" w:rsidRDefault="001E3EE5" w:rsidP="001E3EE5">
      <w:pPr>
        <w:spacing w:line="360" w:lineRule="auto"/>
        <w:ind w:firstLine="1134"/>
        <w:jc w:val="both"/>
      </w:pPr>
      <w:r w:rsidRPr="007E31B3">
        <w:t>Ainda criança, Lula vendeu tapioca, laranjas e amendoim nas ruas. Aos 14 anos, matriculou-se no cur</w:t>
      </w:r>
      <w:r>
        <w:t>so de torneiro mecânico do SENAI</w:t>
      </w:r>
      <w:r w:rsidRPr="007E31B3">
        <w:t>, profissão que o levou a fazer parte do movimento metalúrgico que se formou no ABC paulista. Em 1969, ingressou no Sindicato dos Metalúrgicos de São Bernardo do Campo, e, a partir de 1978, liderou greves históricas que culminaram</w:t>
      </w:r>
      <w:r>
        <w:t xml:space="preserve"> com a fundação do PT, em 1979.</w:t>
      </w:r>
    </w:p>
    <w:p w:rsidR="001E3EE5" w:rsidRPr="007E31B3" w:rsidRDefault="001E3EE5" w:rsidP="001E3EE5">
      <w:pPr>
        <w:spacing w:line="360" w:lineRule="auto"/>
        <w:ind w:firstLine="1134"/>
        <w:jc w:val="both"/>
      </w:pPr>
      <w:r w:rsidRPr="007E31B3">
        <w:t xml:space="preserve">Foi no movimento grevista que Lula ingressou na vida política. Como resultado da militância, chegou </w:t>
      </w:r>
      <w:proofErr w:type="gramStart"/>
      <w:r w:rsidRPr="007E31B3">
        <w:t>a</w:t>
      </w:r>
      <w:proofErr w:type="gramEnd"/>
      <w:r w:rsidRPr="007E31B3">
        <w:t xml:space="preserve"> passar 31 dias preso com base na Lei de Segurança Nacional. Sua primeira tentativa nas urnas ocorreu em 1982, quando concorreu ao governo de São Paulo. Dois anos depois, elegeu-se</w:t>
      </w:r>
      <w:r>
        <w:t xml:space="preserve"> deputado federal constituinte.</w:t>
      </w:r>
    </w:p>
    <w:p w:rsidR="001E3EE5" w:rsidRPr="007E31B3" w:rsidRDefault="001E3EE5" w:rsidP="001E3EE5">
      <w:pPr>
        <w:spacing w:line="360" w:lineRule="auto"/>
        <w:ind w:firstLine="1134"/>
        <w:jc w:val="both"/>
      </w:pPr>
      <w:r w:rsidRPr="007E31B3">
        <w:t>Nos anos seguintes, sua trajetória eleitoral foi marcada por três derrotas em disputas presidenciais -</w:t>
      </w:r>
      <w:r>
        <w:t xml:space="preserve"> </w:t>
      </w:r>
      <w:proofErr w:type="gramStart"/>
      <w:r w:rsidRPr="007E31B3">
        <w:t>1989, 1994 e 1998</w:t>
      </w:r>
      <w:proofErr w:type="gramEnd"/>
      <w:r w:rsidRPr="007E31B3">
        <w:t xml:space="preserve">. Em 2002, foi eleito presidente com 53 milhões e votos e, em 2006, reeleito com 58 milhões. Embora seu governo tenha sido palco de crises políticas como a do mensalão, em 2005, Lula tornou-se o presidente com a maior aprovação popular desde que foram instituídas as pesquisas de avaliação no Brasil. Como reflexo do apoio popular, elegeu em 2010 sua ex-ministra da Casa Civil Dilma Rousseff para sucedê-lo na </w:t>
      </w:r>
      <w:proofErr w:type="gramStart"/>
      <w:r w:rsidRPr="007E31B3">
        <w:t>Presidência.</w:t>
      </w:r>
      <w:proofErr w:type="gramEnd"/>
    </w:p>
    <w:p w:rsidR="0091591E" w:rsidRPr="0091591E" w:rsidRDefault="0091591E" w:rsidP="0091591E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</w:rPr>
      </w:pPr>
      <w:r w:rsidRPr="0091591E">
        <w:rPr>
          <w:rFonts w:ascii="Arial" w:hAnsi="Arial" w:cs="Arial"/>
        </w:rPr>
        <w:t>.</w:t>
      </w:r>
    </w:p>
    <w:p w:rsidR="00654FD2" w:rsidRPr="0091591E" w:rsidRDefault="00654FD2" w:rsidP="0091591E">
      <w:pPr>
        <w:spacing w:line="360" w:lineRule="auto"/>
        <w:ind w:firstLine="1134"/>
        <w:jc w:val="both"/>
        <w:rPr>
          <w:rFonts w:ascii="Arial" w:hAnsi="Arial" w:cs="Arial"/>
        </w:rPr>
      </w:pPr>
    </w:p>
    <w:sectPr w:rsidR="00654FD2" w:rsidRPr="0091591E" w:rsidSect="00CF3924">
      <w:headerReference w:type="default" r:id="rId7"/>
      <w:footerReference w:type="default" r:id="rId8"/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842" w:rsidRDefault="00E55842" w:rsidP="00E55842">
      <w:r>
        <w:separator/>
      </w:r>
    </w:p>
  </w:endnote>
  <w:endnote w:type="continuationSeparator" w:id="0">
    <w:p w:rsidR="00E55842" w:rsidRDefault="00E55842" w:rsidP="00E55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028358"/>
      <w:docPartObj>
        <w:docPartGallery w:val="Page Numbers (Bottom of Page)"/>
        <w:docPartUnique/>
      </w:docPartObj>
    </w:sdtPr>
    <w:sdtEndPr/>
    <w:sdtContent>
      <w:p w:rsidR="0091591E" w:rsidRDefault="0091591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EE5">
          <w:rPr>
            <w:noProof/>
          </w:rPr>
          <w:t>1</w:t>
        </w:r>
        <w:r>
          <w:fldChar w:fldCharType="end"/>
        </w:r>
      </w:p>
    </w:sdtContent>
  </w:sdt>
  <w:p w:rsidR="0091591E" w:rsidRDefault="009159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842" w:rsidRDefault="00E55842" w:rsidP="00E55842">
      <w:r>
        <w:separator/>
      </w:r>
    </w:p>
  </w:footnote>
  <w:footnote w:type="continuationSeparator" w:id="0">
    <w:p w:rsidR="00E55842" w:rsidRDefault="00E55842" w:rsidP="00E55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B9A" w:rsidRPr="0045473E" w:rsidRDefault="00CE634F" w:rsidP="003F3749">
    <w:pPr>
      <w:pStyle w:val="Cabealho"/>
      <w:jc w:val="center"/>
      <w:rPr>
        <w:noProof/>
      </w:rPr>
    </w:pPr>
    <w:r>
      <w:rPr>
        <w:noProof/>
        <w:sz w:val="28"/>
        <w:szCs w:val="28"/>
      </w:rPr>
      <w:drawing>
        <wp:inline distT="0" distB="0" distL="0" distR="0">
          <wp:extent cx="581025" cy="647700"/>
          <wp:effectExtent l="19050" t="0" r="9525" b="0"/>
          <wp:docPr id="1" name="Imagem 1" descr="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0B9A" w:rsidRPr="00561672" w:rsidRDefault="00CE634F" w:rsidP="003F3749">
    <w:pPr>
      <w:pStyle w:val="Cabealho"/>
      <w:jc w:val="center"/>
      <w:rPr>
        <w:rFonts w:ascii="Arial" w:hAnsi="Arial" w:cs="Arial"/>
        <w:b/>
      </w:rPr>
    </w:pPr>
    <w:r w:rsidRPr="0045473E">
      <w:rPr>
        <w:b/>
      </w:rPr>
      <w:t xml:space="preserve"> </w:t>
    </w:r>
    <w:r w:rsidRPr="00561672">
      <w:rPr>
        <w:rFonts w:ascii="Arial" w:hAnsi="Arial" w:cs="Arial"/>
        <w:b/>
      </w:rPr>
      <w:t>ESTADO DO MARANHÃO</w:t>
    </w:r>
  </w:p>
  <w:p w:rsidR="00350B9A" w:rsidRPr="00561672" w:rsidRDefault="0091591E" w:rsidP="003F3749">
    <w:pPr>
      <w:pStyle w:val="Cabealho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Assemble</w:t>
    </w:r>
    <w:r w:rsidR="00CE634F" w:rsidRPr="00561672">
      <w:rPr>
        <w:rFonts w:ascii="Arial" w:hAnsi="Arial" w:cs="Arial"/>
        <w:i/>
      </w:rPr>
      <w:t>ia Legislativa</w:t>
    </w:r>
  </w:p>
  <w:p w:rsidR="00350B9A" w:rsidRPr="00561672" w:rsidRDefault="001E3EE5" w:rsidP="00CF3924">
    <w:pPr>
      <w:pStyle w:val="Cabealho"/>
      <w:jc w:val="cent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A86"/>
    <w:rsid w:val="001706E9"/>
    <w:rsid w:val="001E3EE5"/>
    <w:rsid w:val="00497F4C"/>
    <w:rsid w:val="00561672"/>
    <w:rsid w:val="00654FD2"/>
    <w:rsid w:val="007F75DF"/>
    <w:rsid w:val="0091591E"/>
    <w:rsid w:val="00CE634F"/>
    <w:rsid w:val="00E55842"/>
    <w:rsid w:val="00F3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4A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34A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4A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A8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58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58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159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4A8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34A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4A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4A86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558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558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159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walberfranca</dc:creator>
  <cp:lastModifiedBy>walber franca</cp:lastModifiedBy>
  <cp:revision>2</cp:revision>
  <cp:lastPrinted>2015-11-23T19:32:00Z</cp:lastPrinted>
  <dcterms:created xsi:type="dcterms:W3CDTF">2017-08-09T14:20:00Z</dcterms:created>
  <dcterms:modified xsi:type="dcterms:W3CDTF">2017-08-09T14:20:00Z</dcterms:modified>
</cp:coreProperties>
</file>