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7" w:rsidRDefault="004A3D3B" w:rsidP="00D0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pt-BR"/>
        </w:rPr>
        <w:t>PROJETO DE LEI Nº          / 2018</w:t>
      </w:r>
    </w:p>
    <w:p w:rsidR="00D00EC7" w:rsidRPr="00D00EC7" w:rsidRDefault="00D00EC7" w:rsidP="00D0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pt-BR"/>
        </w:rPr>
      </w:pPr>
    </w:p>
    <w:p w:rsidR="00D00EC7" w:rsidRPr="00477775" w:rsidRDefault="00477775" w:rsidP="00D00EC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i/>
          <w:iCs/>
          <w:sz w:val="24"/>
          <w:szCs w:val="24"/>
          <w:lang w:eastAsia="pt-BR"/>
        </w:rPr>
      </w:pPr>
      <w:proofErr w:type="gramStart"/>
      <w:r w:rsidRPr="00477775">
        <w:rPr>
          <w:rFonts w:ascii="Times New Roman" w:hAnsi="Times New Roman"/>
          <w:i/>
          <w:sz w:val="24"/>
          <w:szCs w:val="24"/>
        </w:rPr>
        <w:t>Alt</w:t>
      </w:r>
      <w:r w:rsidR="004A3D3B">
        <w:rPr>
          <w:rFonts w:ascii="Times New Roman" w:hAnsi="Times New Roman"/>
          <w:i/>
          <w:sz w:val="24"/>
          <w:szCs w:val="24"/>
        </w:rPr>
        <w:t>era</w:t>
      </w:r>
      <w:proofErr w:type="gramEnd"/>
      <w:r w:rsidR="004A3D3B">
        <w:rPr>
          <w:rFonts w:ascii="Times New Roman" w:hAnsi="Times New Roman"/>
          <w:i/>
          <w:sz w:val="24"/>
          <w:szCs w:val="24"/>
        </w:rPr>
        <w:t xml:space="preserve"> dispositivos da Lei Nº 9</w:t>
      </w:r>
      <w:r w:rsidR="0019246F">
        <w:rPr>
          <w:rFonts w:ascii="Times New Roman" w:hAnsi="Times New Roman"/>
          <w:i/>
          <w:sz w:val="24"/>
          <w:szCs w:val="24"/>
        </w:rPr>
        <w:t>.</w:t>
      </w:r>
      <w:r w:rsidR="004A3D3B">
        <w:rPr>
          <w:rFonts w:ascii="Times New Roman" w:hAnsi="Times New Roman"/>
          <w:i/>
          <w:sz w:val="24"/>
          <w:szCs w:val="24"/>
        </w:rPr>
        <w:t>067, de 24/11/2009</w:t>
      </w:r>
      <w:r w:rsidRPr="00477775">
        <w:rPr>
          <w:rFonts w:ascii="Times New Roman" w:hAnsi="Times New Roman"/>
          <w:i/>
          <w:sz w:val="24"/>
          <w:szCs w:val="24"/>
        </w:rPr>
        <w:t>, que dispõe sobre a construção de estações de tratamento de esgotos sanitários em edifícios e condomínios, e dá outras providências</w:t>
      </w:r>
      <w:r w:rsidR="00D00EC7" w:rsidRPr="00477775">
        <w:rPr>
          <w:rFonts w:ascii="Times New Roman" w:eastAsia="MS Mincho" w:hAnsi="Times New Roman"/>
          <w:i/>
          <w:iCs/>
          <w:sz w:val="24"/>
          <w:szCs w:val="24"/>
          <w:lang w:eastAsia="pt-BR"/>
        </w:rPr>
        <w:t>.</w:t>
      </w:r>
    </w:p>
    <w:p w:rsidR="00D00EC7" w:rsidRDefault="00D00EC7" w:rsidP="00D0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pt-BR"/>
        </w:rPr>
      </w:pPr>
    </w:p>
    <w:p w:rsidR="00D00EC7" w:rsidRPr="00477775" w:rsidRDefault="00D00EC7" w:rsidP="00D00E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77775">
        <w:rPr>
          <w:rFonts w:ascii="Times New Roman" w:eastAsia="MS Mincho" w:hAnsi="Times New Roman"/>
          <w:b/>
          <w:bCs/>
          <w:sz w:val="24"/>
          <w:szCs w:val="24"/>
          <w:lang w:eastAsia="pt-BR"/>
        </w:rPr>
        <w:t xml:space="preserve">Art. 1º </w:t>
      </w:r>
      <w:r w:rsidRPr="00477775">
        <w:rPr>
          <w:rFonts w:ascii="Times New Roman" w:eastAsia="MS Mincho" w:hAnsi="Times New Roman"/>
          <w:sz w:val="24"/>
          <w:szCs w:val="24"/>
          <w:lang w:eastAsia="pt-BR"/>
        </w:rPr>
        <w:t xml:space="preserve">- </w:t>
      </w:r>
      <w:r w:rsidR="00477775" w:rsidRPr="00477775">
        <w:rPr>
          <w:rFonts w:ascii="Times New Roman" w:eastAsia="MS Mincho" w:hAnsi="Times New Roman"/>
          <w:sz w:val="24"/>
          <w:szCs w:val="24"/>
          <w:lang w:eastAsia="pt-BR"/>
        </w:rPr>
        <w:t>O</w:t>
      </w:r>
      <w:r w:rsidR="004A3D3B">
        <w:rPr>
          <w:rFonts w:ascii="Times New Roman" w:hAnsi="Times New Roman"/>
          <w:sz w:val="24"/>
          <w:szCs w:val="24"/>
        </w:rPr>
        <w:t xml:space="preserve"> artigo 1° da Lei nº 9</w:t>
      </w:r>
      <w:r w:rsidR="0019246F">
        <w:rPr>
          <w:rFonts w:ascii="Times New Roman" w:hAnsi="Times New Roman"/>
          <w:sz w:val="24"/>
          <w:szCs w:val="24"/>
        </w:rPr>
        <w:t>.</w:t>
      </w:r>
      <w:r w:rsidR="004A3D3B">
        <w:rPr>
          <w:rFonts w:ascii="Times New Roman" w:hAnsi="Times New Roman"/>
          <w:sz w:val="24"/>
          <w:szCs w:val="24"/>
        </w:rPr>
        <w:t>067, de 24 de novembro de 2009</w:t>
      </w:r>
      <w:r w:rsidR="00477775" w:rsidRPr="00477775">
        <w:rPr>
          <w:rFonts w:ascii="Times New Roman" w:hAnsi="Times New Roman"/>
          <w:sz w:val="24"/>
          <w:szCs w:val="24"/>
        </w:rPr>
        <w:t>, que dispõe sobre a construção de estações de tratamento de esgotos sanitários em edifícios e</w:t>
      </w:r>
      <w:r w:rsidR="004C07D9">
        <w:rPr>
          <w:rFonts w:ascii="Times New Roman" w:hAnsi="Times New Roman"/>
          <w:sz w:val="24"/>
          <w:szCs w:val="24"/>
        </w:rPr>
        <w:t xml:space="preserve"> condomínios e dá outras providê</w:t>
      </w:r>
      <w:r w:rsidR="00477775" w:rsidRPr="00477775">
        <w:rPr>
          <w:rFonts w:ascii="Times New Roman" w:hAnsi="Times New Roman"/>
          <w:sz w:val="24"/>
          <w:szCs w:val="24"/>
        </w:rPr>
        <w:t>ncias, passa a vigorar com a seguinte redação:</w:t>
      </w:r>
      <w:bookmarkStart w:id="0" w:name="_GoBack"/>
      <w:bookmarkEnd w:id="0"/>
    </w:p>
    <w:p w:rsidR="00477775" w:rsidRPr="00477775" w:rsidRDefault="00477775" w:rsidP="00D00E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775" w:rsidRPr="00477775" w:rsidRDefault="00477775" w:rsidP="004777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77775">
        <w:rPr>
          <w:rFonts w:ascii="Times New Roman" w:hAnsi="Times New Roman"/>
          <w:sz w:val="24"/>
          <w:szCs w:val="24"/>
        </w:rPr>
        <w:t>“Art. 1° Os condomínios residenciais no âmbito do Estado do Maranhão deverão dispor de adequada solução de tratamento de esgotos</w:t>
      </w:r>
      <w:r w:rsidR="004C07D9">
        <w:rPr>
          <w:rFonts w:ascii="Times New Roman" w:hAnsi="Times New Roman"/>
          <w:sz w:val="24"/>
          <w:szCs w:val="24"/>
        </w:rPr>
        <w:t>,</w:t>
      </w:r>
      <w:r w:rsidRPr="00477775">
        <w:rPr>
          <w:rFonts w:ascii="Times New Roman" w:hAnsi="Times New Roman"/>
          <w:sz w:val="24"/>
          <w:szCs w:val="24"/>
        </w:rPr>
        <w:t xml:space="preserve"> considerado para definição da alternativa a ser adotada o porte do empreendimento e a infraestrutura de saneamento existente no seu entorno.</w:t>
      </w:r>
    </w:p>
    <w:p w:rsidR="00477775" w:rsidRPr="00477775" w:rsidRDefault="00477775" w:rsidP="004777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77775" w:rsidRPr="00477775" w:rsidRDefault="00477775" w:rsidP="004777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77775">
        <w:rPr>
          <w:rFonts w:ascii="Times New Roman" w:hAnsi="Times New Roman"/>
          <w:sz w:val="24"/>
          <w:szCs w:val="24"/>
        </w:rPr>
        <w:t xml:space="preserve">§ 1° </w:t>
      </w:r>
      <w:r w:rsidR="004C07D9">
        <w:rPr>
          <w:rFonts w:ascii="Times New Roman" w:hAnsi="Times New Roman"/>
          <w:sz w:val="24"/>
          <w:szCs w:val="24"/>
        </w:rPr>
        <w:t>Q</w:t>
      </w:r>
      <w:r w:rsidRPr="00477775">
        <w:rPr>
          <w:rFonts w:ascii="Times New Roman" w:hAnsi="Times New Roman"/>
          <w:sz w:val="24"/>
          <w:szCs w:val="24"/>
        </w:rPr>
        <w:t xml:space="preserve">uando </w:t>
      </w:r>
      <w:r w:rsidR="004C07D9">
        <w:rPr>
          <w:rFonts w:ascii="Times New Roman" w:hAnsi="Times New Roman"/>
          <w:sz w:val="24"/>
          <w:szCs w:val="24"/>
        </w:rPr>
        <w:t>o</w:t>
      </w:r>
      <w:r w:rsidRPr="00477775">
        <w:rPr>
          <w:rFonts w:ascii="Times New Roman" w:hAnsi="Times New Roman"/>
          <w:sz w:val="24"/>
          <w:szCs w:val="24"/>
        </w:rPr>
        <w:t xml:space="preserve">s efluentes originários de tais empreendimentos forem lançados em redes coletoras ligadas a estações de tratamento de esgotos do município fica dispensado a cumprimento da exigência contida no caput. </w:t>
      </w:r>
    </w:p>
    <w:p w:rsidR="00477775" w:rsidRPr="00477775" w:rsidRDefault="00477775" w:rsidP="004777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77775" w:rsidRPr="00477775" w:rsidRDefault="00477775" w:rsidP="004777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77775">
        <w:rPr>
          <w:rFonts w:ascii="Times New Roman" w:hAnsi="Times New Roman"/>
          <w:sz w:val="24"/>
          <w:szCs w:val="24"/>
        </w:rPr>
        <w:t xml:space="preserve">§ 2º </w:t>
      </w:r>
      <w:r w:rsidR="004C07D9">
        <w:rPr>
          <w:rFonts w:ascii="Times New Roman" w:hAnsi="Times New Roman"/>
          <w:sz w:val="24"/>
          <w:szCs w:val="24"/>
        </w:rPr>
        <w:t>P</w:t>
      </w:r>
      <w:r w:rsidRPr="00477775">
        <w:rPr>
          <w:rFonts w:ascii="Times New Roman" w:hAnsi="Times New Roman"/>
          <w:sz w:val="24"/>
          <w:szCs w:val="24"/>
        </w:rPr>
        <w:t xml:space="preserve">ara comprovação do atendimento das condições descritas no caput e no parágrafo anterior os órgãos competentes verificarão o termo de viabilidade ou carta de diretrizes de projeto emitidos pela concessionária dos serviços de saneamento do município onde se localiza o empreendimento. </w:t>
      </w:r>
    </w:p>
    <w:p w:rsidR="00477775" w:rsidRPr="00477775" w:rsidRDefault="00477775" w:rsidP="004777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77775" w:rsidRPr="00477775" w:rsidRDefault="00477775" w:rsidP="0047777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MS Mincho" w:hAnsi="Times New Roman"/>
          <w:sz w:val="24"/>
          <w:szCs w:val="24"/>
          <w:lang w:eastAsia="pt-BR"/>
        </w:rPr>
      </w:pPr>
      <w:r w:rsidRPr="00477775">
        <w:rPr>
          <w:rFonts w:ascii="Times New Roman" w:hAnsi="Times New Roman"/>
          <w:sz w:val="24"/>
          <w:szCs w:val="24"/>
        </w:rPr>
        <w:t xml:space="preserve">§ </w:t>
      </w:r>
      <w:proofErr w:type="gramStart"/>
      <w:r w:rsidRPr="00477775">
        <w:rPr>
          <w:rFonts w:ascii="Times New Roman" w:hAnsi="Times New Roman"/>
          <w:sz w:val="24"/>
          <w:szCs w:val="24"/>
        </w:rPr>
        <w:t>3°</w:t>
      </w:r>
      <w:r w:rsidR="004C07D9">
        <w:rPr>
          <w:rFonts w:ascii="Times New Roman" w:hAnsi="Times New Roman"/>
          <w:sz w:val="24"/>
          <w:szCs w:val="24"/>
        </w:rPr>
        <w:t xml:space="preserve"> A</w:t>
      </w:r>
      <w:r w:rsidRPr="00477775">
        <w:rPr>
          <w:rFonts w:ascii="Times New Roman" w:hAnsi="Times New Roman"/>
          <w:sz w:val="24"/>
          <w:szCs w:val="24"/>
        </w:rPr>
        <w:t xml:space="preserve"> instalação de Estações de Tratamento de Esgotos conforme preceitua o caput é obrigatória nos municípios do Maranhão com mais de 20.000 (vinte mil) habitantes.</w:t>
      </w:r>
      <w:r>
        <w:rPr>
          <w:rFonts w:ascii="Times New Roman" w:hAnsi="Times New Roman"/>
          <w:sz w:val="24"/>
          <w:szCs w:val="24"/>
        </w:rPr>
        <w:t>”</w:t>
      </w:r>
      <w:proofErr w:type="gramEnd"/>
    </w:p>
    <w:p w:rsidR="00D00EC7" w:rsidRPr="00477775" w:rsidRDefault="00D00EC7" w:rsidP="00D00E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MS Mincho" w:hAnsi="Times New Roman"/>
          <w:sz w:val="24"/>
          <w:szCs w:val="24"/>
          <w:lang w:eastAsia="pt-BR"/>
        </w:rPr>
      </w:pPr>
    </w:p>
    <w:p w:rsidR="00D00EC7" w:rsidRPr="00477775" w:rsidRDefault="00D00EC7" w:rsidP="00D00EC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MS Mincho" w:hAnsi="Times New Roman"/>
          <w:sz w:val="24"/>
          <w:szCs w:val="24"/>
          <w:lang w:eastAsia="pt-BR"/>
        </w:rPr>
      </w:pPr>
      <w:r w:rsidRPr="00477775">
        <w:rPr>
          <w:rFonts w:ascii="Times New Roman" w:eastAsia="MS Mincho" w:hAnsi="Times New Roman"/>
          <w:b/>
          <w:bCs/>
          <w:sz w:val="24"/>
          <w:szCs w:val="24"/>
          <w:lang w:eastAsia="pt-BR"/>
        </w:rPr>
        <w:t xml:space="preserve">Art. 2º </w:t>
      </w:r>
      <w:r w:rsidRPr="00477775">
        <w:rPr>
          <w:rFonts w:ascii="Times New Roman" w:eastAsia="MS Mincho" w:hAnsi="Times New Roman"/>
          <w:sz w:val="24"/>
          <w:szCs w:val="24"/>
          <w:lang w:eastAsia="pt-BR"/>
        </w:rPr>
        <w:t>- Esta Lei entrará em vigor na data de sua publicação.</w:t>
      </w:r>
    </w:p>
    <w:p w:rsidR="005E34E2" w:rsidRPr="005E34E2" w:rsidRDefault="005E34E2" w:rsidP="005E34E2">
      <w:pPr>
        <w:autoSpaceDE w:val="0"/>
        <w:autoSpaceDN w:val="0"/>
        <w:spacing w:after="0"/>
        <w:jc w:val="right"/>
        <w:rPr>
          <w:rFonts w:ascii="Times New Roman" w:eastAsia="Calibri" w:hAnsi="Times New Roman"/>
          <w:bCs/>
          <w:color w:val="231F20"/>
          <w:sz w:val="20"/>
          <w:szCs w:val="20"/>
        </w:rPr>
      </w:pPr>
    </w:p>
    <w:p w:rsidR="004206F3" w:rsidRPr="00B80262" w:rsidRDefault="004206F3" w:rsidP="004206F3">
      <w:pPr>
        <w:pStyle w:val="Corpodetexto"/>
        <w:ind w:firstLine="708"/>
        <w:jc w:val="both"/>
      </w:pPr>
      <w:r w:rsidRPr="00B80262">
        <w:rPr>
          <w:b/>
        </w:rPr>
        <w:t xml:space="preserve">        PLENÁRIO DEPUTADO “NAGIB HAICKEL” DO PALÁCIO </w:t>
      </w:r>
      <w:r>
        <w:rPr>
          <w:b/>
        </w:rPr>
        <w:t xml:space="preserve"> </w:t>
      </w:r>
      <w:r w:rsidRPr="00B80262">
        <w:rPr>
          <w:b/>
        </w:rPr>
        <w:t>“MANUEL BECKMAN”</w:t>
      </w:r>
      <w:r w:rsidRPr="00B80262">
        <w:t xml:space="preserve">, em </w:t>
      </w:r>
      <w:r>
        <w:t>01</w:t>
      </w:r>
      <w:r w:rsidRPr="00B80262">
        <w:t xml:space="preserve"> de fevereiro de 201</w:t>
      </w:r>
      <w:r>
        <w:t>8</w:t>
      </w:r>
      <w:r w:rsidRPr="00B80262">
        <w:t>.</w:t>
      </w:r>
    </w:p>
    <w:p w:rsidR="004206F3" w:rsidRPr="00B80262" w:rsidRDefault="004206F3" w:rsidP="004206F3">
      <w:pPr>
        <w:pStyle w:val="Corpodetexto"/>
        <w:ind w:firstLine="708"/>
        <w:jc w:val="both"/>
      </w:pPr>
    </w:p>
    <w:p w:rsidR="004206F3" w:rsidRPr="00B80262" w:rsidRDefault="004206F3" w:rsidP="004206F3">
      <w:pPr>
        <w:pStyle w:val="Corpodetexto"/>
        <w:ind w:firstLine="708"/>
        <w:jc w:val="both"/>
      </w:pPr>
    </w:p>
    <w:p w:rsidR="005E34E2" w:rsidRDefault="004206F3" w:rsidP="005E34E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/>
          <w:b/>
          <w:bCs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/>
          <w:b/>
          <w:bCs/>
          <w:kern w:val="3"/>
          <w:sz w:val="20"/>
          <w:szCs w:val="20"/>
          <w:lang w:eastAsia="zh-CN"/>
        </w:rPr>
        <w:t xml:space="preserve">    Deputado RICARDO RIOS</w:t>
      </w:r>
    </w:p>
    <w:p w:rsidR="004206F3" w:rsidRPr="004206F3" w:rsidRDefault="004206F3" w:rsidP="005E34E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/>
          <w:b/>
          <w:bCs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/>
          <w:b/>
          <w:bCs/>
          <w:kern w:val="3"/>
          <w:sz w:val="20"/>
          <w:szCs w:val="20"/>
          <w:lang w:eastAsia="zh-CN"/>
        </w:rPr>
        <w:t xml:space="preserve"> Deputado Estadual</w:t>
      </w:r>
    </w:p>
    <w:p w:rsidR="005E34E2" w:rsidRPr="005E34E2" w:rsidRDefault="005E34E2" w:rsidP="005E34E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/>
          <w:b/>
          <w:bCs/>
          <w:kern w:val="3"/>
          <w:sz w:val="24"/>
          <w:szCs w:val="24"/>
          <w:lang w:eastAsia="zh-CN"/>
        </w:rPr>
      </w:pPr>
    </w:p>
    <w:p w:rsidR="00771288" w:rsidRPr="00F25CBA" w:rsidRDefault="00771288" w:rsidP="00771288">
      <w:pPr>
        <w:pStyle w:val="Default"/>
        <w:spacing w:before="100" w:beforeAutospacing="1" w:after="100" w:afterAutospacing="1"/>
        <w:ind w:firstLine="1418"/>
        <w:jc w:val="both"/>
        <w:rPr>
          <w:rFonts w:cs="Times New Roman"/>
        </w:rPr>
      </w:pPr>
    </w:p>
    <w:sectPr w:rsidR="00771288" w:rsidRPr="00F25CBA" w:rsidSect="005E34E2">
      <w:headerReference w:type="default" r:id="rId9"/>
      <w:pgSz w:w="11907" w:h="16840" w:code="9"/>
      <w:pgMar w:top="2552" w:right="851" w:bottom="1701" w:left="1418" w:header="284" w:footer="85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BB" w:rsidRDefault="00F649BB" w:rsidP="007A2213">
      <w:pPr>
        <w:spacing w:after="0" w:line="240" w:lineRule="auto"/>
      </w:pPr>
      <w:r>
        <w:separator/>
      </w:r>
    </w:p>
  </w:endnote>
  <w:endnote w:type="continuationSeparator" w:id="0">
    <w:p w:rsidR="00F649BB" w:rsidRDefault="00F649BB" w:rsidP="007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BB" w:rsidRDefault="00F649BB" w:rsidP="007A2213">
      <w:pPr>
        <w:spacing w:after="0" w:line="240" w:lineRule="auto"/>
      </w:pPr>
      <w:r>
        <w:separator/>
      </w:r>
    </w:p>
  </w:footnote>
  <w:footnote w:type="continuationSeparator" w:id="0">
    <w:p w:rsidR="00F649BB" w:rsidRDefault="00F649BB" w:rsidP="007A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E2" w:rsidRPr="005E34E2" w:rsidRDefault="005E34E2" w:rsidP="005E34E2">
    <w:pPr>
      <w:tabs>
        <w:tab w:val="center" w:pos="4419"/>
        <w:tab w:val="right" w:pos="8838"/>
      </w:tabs>
      <w:autoSpaceDN w:val="0"/>
      <w:spacing w:after="0" w:line="240" w:lineRule="auto"/>
      <w:ind w:right="360"/>
      <w:jc w:val="center"/>
      <w:rPr>
        <w:rFonts w:ascii="Liberation Serif" w:eastAsia="SimSun" w:hAnsi="Liberation Serif" w:cs="Mangal" w:hint="eastAsia"/>
        <w:kern w:val="3"/>
        <w:sz w:val="20"/>
        <w:szCs w:val="20"/>
        <w:lang w:eastAsia="zh-CN" w:bidi="hi-IN"/>
      </w:rPr>
    </w:pPr>
    <w:r w:rsidRPr="005E34E2">
      <w:rPr>
        <w:rFonts w:ascii="Arial" w:eastAsia="Times New Roman" w:hAnsi="Arial"/>
        <w:noProof/>
        <w:sz w:val="20"/>
        <w:szCs w:val="20"/>
        <w:lang w:eastAsia="pt-BR"/>
      </w:rPr>
      <w:drawing>
        <wp:inline distT="0" distB="0" distL="0" distR="0" wp14:anchorId="541F0CC4" wp14:editId="4639A5C0">
          <wp:extent cx="955035" cy="819146"/>
          <wp:effectExtent l="0" t="0" r="0" b="4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035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E34E2" w:rsidRPr="005E34E2" w:rsidRDefault="005E34E2" w:rsidP="005E34E2">
    <w:pPr>
      <w:tabs>
        <w:tab w:val="center" w:pos="4419"/>
        <w:tab w:val="right" w:pos="8838"/>
      </w:tabs>
      <w:autoSpaceDN w:val="0"/>
      <w:spacing w:after="0" w:line="240" w:lineRule="auto"/>
      <w:jc w:val="center"/>
      <w:rPr>
        <w:rFonts w:ascii="Century Gothic" w:eastAsia="Times New Roman" w:hAnsi="Century Gothic"/>
        <w:b/>
        <w:sz w:val="20"/>
        <w:szCs w:val="20"/>
        <w:lang w:eastAsia="zh-CN"/>
      </w:rPr>
    </w:pPr>
    <w:r w:rsidRPr="005E34E2">
      <w:rPr>
        <w:rFonts w:ascii="Century Gothic" w:eastAsia="Times New Roman" w:hAnsi="Century Gothic"/>
        <w:b/>
        <w:sz w:val="20"/>
        <w:szCs w:val="20"/>
        <w:lang w:eastAsia="zh-CN"/>
      </w:rPr>
      <w:t>ESTADO DO MARANHÃO</w:t>
    </w:r>
  </w:p>
  <w:p w:rsidR="005E34E2" w:rsidRPr="005E34E2" w:rsidRDefault="005E34E2" w:rsidP="005E34E2">
    <w:pPr>
      <w:tabs>
        <w:tab w:val="center" w:pos="4419"/>
        <w:tab w:val="right" w:pos="8838"/>
      </w:tabs>
      <w:autoSpaceDN w:val="0"/>
      <w:spacing w:after="0" w:line="240" w:lineRule="auto"/>
      <w:jc w:val="center"/>
      <w:rPr>
        <w:rFonts w:ascii="Century Gothic" w:eastAsia="Times New Roman" w:hAnsi="Century Gothic"/>
        <w:b/>
        <w:sz w:val="20"/>
        <w:szCs w:val="20"/>
        <w:lang w:eastAsia="zh-CN"/>
      </w:rPr>
    </w:pPr>
    <w:r w:rsidRPr="005E34E2">
      <w:rPr>
        <w:rFonts w:ascii="Century Gothic" w:eastAsia="Times New Roman" w:hAnsi="Century Gothic"/>
        <w:b/>
        <w:sz w:val="20"/>
        <w:szCs w:val="20"/>
        <w:lang w:eastAsia="zh-CN"/>
      </w:rPr>
      <w:t>ASSEMBLÉIA LEGISLATIVA DO MARANHÃO</w:t>
    </w:r>
  </w:p>
  <w:p w:rsidR="005E34E2" w:rsidRPr="005E34E2" w:rsidRDefault="005E34E2" w:rsidP="005E34E2"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SimSun" w:hAnsi="Century Gothic" w:cs="Mangal"/>
        <w:b/>
        <w:kern w:val="3"/>
        <w:sz w:val="20"/>
        <w:szCs w:val="20"/>
        <w:lang w:eastAsia="zh-CN" w:bidi="hi-IN"/>
      </w:rPr>
    </w:pPr>
    <w:r w:rsidRPr="005E34E2">
      <w:rPr>
        <w:rFonts w:ascii="Century Gothic" w:eastAsia="SimSun" w:hAnsi="Century Gothic" w:cs="Mangal"/>
        <w:b/>
        <w:kern w:val="3"/>
        <w:sz w:val="20"/>
        <w:szCs w:val="20"/>
        <w:lang w:eastAsia="zh-CN" w:bidi="hi-IN"/>
      </w:rPr>
      <w:t>INSTALADA EM 16 DE FEVEREIRO DE 1835</w:t>
    </w:r>
  </w:p>
  <w:p w:rsidR="005E34E2" w:rsidRPr="005E34E2" w:rsidRDefault="004A3D3B" w:rsidP="005E34E2"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SimSun" w:hAnsi="Century Gothic" w:cs="Mangal"/>
        <w:b/>
        <w:kern w:val="3"/>
        <w:sz w:val="20"/>
        <w:szCs w:val="20"/>
        <w:lang w:eastAsia="zh-CN" w:bidi="hi-IN"/>
      </w:rPr>
    </w:pPr>
    <w:r>
      <w:rPr>
        <w:rFonts w:ascii="Century Gothic" w:eastAsia="SimSun" w:hAnsi="Century Gothic" w:cs="Mangal"/>
        <w:b/>
        <w:kern w:val="3"/>
        <w:sz w:val="20"/>
        <w:szCs w:val="20"/>
        <w:lang w:eastAsia="zh-CN" w:bidi="hi-IN"/>
      </w:rPr>
      <w:t>GABINETE DO DEPUTADO RICARDO RIOS</w:t>
    </w:r>
  </w:p>
  <w:p w:rsidR="005E34E2" w:rsidRPr="005E34E2" w:rsidRDefault="005E34E2" w:rsidP="005E34E2"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0"/>
        <w:szCs w:val="20"/>
        <w:lang w:eastAsia="zh-CN" w:bidi="hi-IN"/>
      </w:rPr>
    </w:pPr>
  </w:p>
  <w:p w:rsidR="005E34E2" w:rsidRPr="005E34E2" w:rsidRDefault="005E34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47C14"/>
    <w:multiLevelType w:val="hybridMultilevel"/>
    <w:tmpl w:val="4B685262"/>
    <w:lvl w:ilvl="0" w:tplc="60FE6E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59"/>
    <w:rsid w:val="0000746D"/>
    <w:rsid w:val="00020E54"/>
    <w:rsid w:val="00053E19"/>
    <w:rsid w:val="000779A6"/>
    <w:rsid w:val="00085A3A"/>
    <w:rsid w:val="00090EC7"/>
    <w:rsid w:val="00092839"/>
    <w:rsid w:val="000A0859"/>
    <w:rsid w:val="000A432B"/>
    <w:rsid w:val="000B5ABB"/>
    <w:rsid w:val="000C10D8"/>
    <w:rsid w:val="000D0241"/>
    <w:rsid w:val="00115B6E"/>
    <w:rsid w:val="00121B24"/>
    <w:rsid w:val="00150AA4"/>
    <w:rsid w:val="00165A41"/>
    <w:rsid w:val="0019246F"/>
    <w:rsid w:val="001F1E03"/>
    <w:rsid w:val="001F674B"/>
    <w:rsid w:val="00215D16"/>
    <w:rsid w:val="00236E76"/>
    <w:rsid w:val="00246889"/>
    <w:rsid w:val="002B42A6"/>
    <w:rsid w:val="002D7CB4"/>
    <w:rsid w:val="003242AD"/>
    <w:rsid w:val="00341F12"/>
    <w:rsid w:val="003524B7"/>
    <w:rsid w:val="003669A9"/>
    <w:rsid w:val="00387FA8"/>
    <w:rsid w:val="00397AD6"/>
    <w:rsid w:val="003C1614"/>
    <w:rsid w:val="003D5ADC"/>
    <w:rsid w:val="004206F3"/>
    <w:rsid w:val="00431692"/>
    <w:rsid w:val="00477775"/>
    <w:rsid w:val="00482F44"/>
    <w:rsid w:val="004A3D3B"/>
    <w:rsid w:val="004C07D9"/>
    <w:rsid w:val="00542C06"/>
    <w:rsid w:val="00550D31"/>
    <w:rsid w:val="00561824"/>
    <w:rsid w:val="00582176"/>
    <w:rsid w:val="005824EE"/>
    <w:rsid w:val="005A538C"/>
    <w:rsid w:val="005C5AF5"/>
    <w:rsid w:val="005E120B"/>
    <w:rsid w:val="005E34E2"/>
    <w:rsid w:val="006457B3"/>
    <w:rsid w:val="00712807"/>
    <w:rsid w:val="00723C13"/>
    <w:rsid w:val="007325A6"/>
    <w:rsid w:val="00762375"/>
    <w:rsid w:val="00771288"/>
    <w:rsid w:val="007A2213"/>
    <w:rsid w:val="007A2243"/>
    <w:rsid w:val="007E6147"/>
    <w:rsid w:val="00820BE1"/>
    <w:rsid w:val="008246DD"/>
    <w:rsid w:val="00826D9F"/>
    <w:rsid w:val="00826E4B"/>
    <w:rsid w:val="008367EE"/>
    <w:rsid w:val="00843B49"/>
    <w:rsid w:val="008530F2"/>
    <w:rsid w:val="00854BE6"/>
    <w:rsid w:val="008563EB"/>
    <w:rsid w:val="00892959"/>
    <w:rsid w:val="008956AE"/>
    <w:rsid w:val="009051CD"/>
    <w:rsid w:val="00911431"/>
    <w:rsid w:val="00940637"/>
    <w:rsid w:val="0094389C"/>
    <w:rsid w:val="0096749C"/>
    <w:rsid w:val="00990573"/>
    <w:rsid w:val="00A177C6"/>
    <w:rsid w:val="00A20C2A"/>
    <w:rsid w:val="00A20FCD"/>
    <w:rsid w:val="00A241BC"/>
    <w:rsid w:val="00A32738"/>
    <w:rsid w:val="00A511FC"/>
    <w:rsid w:val="00A608AE"/>
    <w:rsid w:val="00A801EE"/>
    <w:rsid w:val="00A94ED2"/>
    <w:rsid w:val="00AA4D3B"/>
    <w:rsid w:val="00AD0A14"/>
    <w:rsid w:val="00AD4DB5"/>
    <w:rsid w:val="00AF1D05"/>
    <w:rsid w:val="00AF7457"/>
    <w:rsid w:val="00B1495A"/>
    <w:rsid w:val="00B40C29"/>
    <w:rsid w:val="00B61501"/>
    <w:rsid w:val="00B74147"/>
    <w:rsid w:val="00B95AE1"/>
    <w:rsid w:val="00BB5A9B"/>
    <w:rsid w:val="00C172D9"/>
    <w:rsid w:val="00C20976"/>
    <w:rsid w:val="00C364D5"/>
    <w:rsid w:val="00C42CDC"/>
    <w:rsid w:val="00C66289"/>
    <w:rsid w:val="00C70D97"/>
    <w:rsid w:val="00D00EC7"/>
    <w:rsid w:val="00D01307"/>
    <w:rsid w:val="00D4733C"/>
    <w:rsid w:val="00D53269"/>
    <w:rsid w:val="00D56642"/>
    <w:rsid w:val="00D83081"/>
    <w:rsid w:val="00DB25A6"/>
    <w:rsid w:val="00DC6502"/>
    <w:rsid w:val="00DD1EDC"/>
    <w:rsid w:val="00E402B9"/>
    <w:rsid w:val="00E52B83"/>
    <w:rsid w:val="00E53C23"/>
    <w:rsid w:val="00E72627"/>
    <w:rsid w:val="00E82778"/>
    <w:rsid w:val="00E903BB"/>
    <w:rsid w:val="00EA4BC8"/>
    <w:rsid w:val="00EE7B0E"/>
    <w:rsid w:val="00EF1061"/>
    <w:rsid w:val="00F649BB"/>
    <w:rsid w:val="00F657BC"/>
    <w:rsid w:val="00F71048"/>
    <w:rsid w:val="00F94D02"/>
    <w:rsid w:val="00F94E80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2959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0D8"/>
    <w:pPr>
      <w:keepNext/>
      <w:numPr>
        <w:numId w:val="2"/>
      </w:numPr>
      <w:suppressAutoHyphens/>
      <w:spacing w:after="0" w:line="240" w:lineRule="auto"/>
      <w:ind w:left="-720" w:right="-882" w:firstLine="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semiHidden/>
    <w:qFormat/>
    <w:rsid w:val="00892959"/>
    <w:rPr>
      <w:rFonts w:ascii="Times New Roman" w:eastAsia="Lucida Sans Unicode" w:hAnsi="Times New Roman" w:cs="Mangal"/>
      <w:lang w:eastAsia="pt-BR" w:bidi="hi-IN"/>
    </w:rPr>
  </w:style>
  <w:style w:type="paragraph" w:styleId="Corpodetexto">
    <w:name w:val="Body Text"/>
    <w:basedOn w:val="Normal"/>
    <w:link w:val="CorpodetextoChar"/>
    <w:semiHidden/>
    <w:rsid w:val="0089295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0"/>
      <w:szCs w:val="20"/>
      <w:lang w:val="x-none" w:eastAsia="pt-BR" w:bidi="hi-IN"/>
    </w:rPr>
  </w:style>
  <w:style w:type="character" w:customStyle="1" w:styleId="BodyTextChar1">
    <w:name w:val="Body Text Char1"/>
    <w:uiPriority w:val="99"/>
    <w:semiHidden/>
    <w:rsid w:val="00892959"/>
    <w:rPr>
      <w:rFonts w:eastAsia="Cambria"/>
      <w:sz w:val="22"/>
      <w:szCs w:val="22"/>
    </w:rPr>
  </w:style>
  <w:style w:type="paragraph" w:customStyle="1" w:styleId="Textbody">
    <w:name w:val="Text body"/>
    <w:basedOn w:val="Normal"/>
    <w:qFormat/>
    <w:rsid w:val="00892959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extoprformatado">
    <w:name w:val="Texto préformatado"/>
    <w:basedOn w:val="Normal"/>
    <w:qFormat/>
    <w:rsid w:val="00892959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Textopr-formatado">
    <w:name w:val="Texto pré-formatado"/>
    <w:basedOn w:val="Normal"/>
    <w:qFormat/>
    <w:rsid w:val="0089295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t-BR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2959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892959"/>
    <w:rPr>
      <w:rFonts w:eastAsia="Cambria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9295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link w:val="Cabealho"/>
    <w:uiPriority w:val="99"/>
    <w:rsid w:val="008929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89295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92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emEspaamento1">
    <w:name w:val="Sem Espaçamento1"/>
    <w:uiPriority w:val="1"/>
    <w:qFormat/>
    <w:rsid w:val="00892959"/>
    <w:rPr>
      <w:rFonts w:ascii="Calibri" w:eastAsia="Calibri" w:hAnsi="Calibri"/>
      <w:sz w:val="22"/>
      <w:szCs w:val="22"/>
      <w:lang w:eastAsia="en-US"/>
    </w:rPr>
  </w:style>
  <w:style w:type="character" w:customStyle="1" w:styleId="normalchar1">
    <w:name w:val="normal__char1"/>
    <w:rsid w:val="00F71048"/>
    <w:rPr>
      <w:rFonts w:ascii="Calibri" w:hAnsi="Calibri" w:hint="default"/>
      <w:sz w:val="22"/>
      <w:szCs w:val="22"/>
    </w:rPr>
  </w:style>
  <w:style w:type="table" w:styleId="Tabelacomgrade">
    <w:name w:val="Table Grid"/>
    <w:basedOn w:val="Tabelanormal"/>
    <w:uiPriority w:val="59"/>
    <w:rsid w:val="00431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E1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E120B"/>
    <w:rPr>
      <w:rFonts w:eastAsia="Cambri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0B"/>
    <w:rPr>
      <w:rFonts w:ascii="Tahoma" w:eastAsia="Cambri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0D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C10D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71288"/>
    <w:pPr>
      <w:suppressAutoHyphens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2959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0D8"/>
    <w:pPr>
      <w:keepNext/>
      <w:numPr>
        <w:numId w:val="2"/>
      </w:numPr>
      <w:suppressAutoHyphens/>
      <w:spacing w:after="0" w:line="240" w:lineRule="auto"/>
      <w:ind w:left="-720" w:right="-882" w:firstLine="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semiHidden/>
    <w:qFormat/>
    <w:rsid w:val="00892959"/>
    <w:rPr>
      <w:rFonts w:ascii="Times New Roman" w:eastAsia="Lucida Sans Unicode" w:hAnsi="Times New Roman" w:cs="Mangal"/>
      <w:lang w:eastAsia="pt-BR" w:bidi="hi-IN"/>
    </w:rPr>
  </w:style>
  <w:style w:type="paragraph" w:styleId="Corpodetexto">
    <w:name w:val="Body Text"/>
    <w:basedOn w:val="Normal"/>
    <w:link w:val="CorpodetextoChar"/>
    <w:semiHidden/>
    <w:rsid w:val="0089295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0"/>
      <w:szCs w:val="20"/>
      <w:lang w:val="x-none" w:eastAsia="pt-BR" w:bidi="hi-IN"/>
    </w:rPr>
  </w:style>
  <w:style w:type="character" w:customStyle="1" w:styleId="BodyTextChar1">
    <w:name w:val="Body Text Char1"/>
    <w:uiPriority w:val="99"/>
    <w:semiHidden/>
    <w:rsid w:val="00892959"/>
    <w:rPr>
      <w:rFonts w:eastAsia="Cambria"/>
      <w:sz w:val="22"/>
      <w:szCs w:val="22"/>
    </w:rPr>
  </w:style>
  <w:style w:type="paragraph" w:customStyle="1" w:styleId="Textbody">
    <w:name w:val="Text body"/>
    <w:basedOn w:val="Normal"/>
    <w:qFormat/>
    <w:rsid w:val="00892959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extoprformatado">
    <w:name w:val="Texto préformatado"/>
    <w:basedOn w:val="Normal"/>
    <w:qFormat/>
    <w:rsid w:val="00892959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Textopr-formatado">
    <w:name w:val="Texto pré-formatado"/>
    <w:basedOn w:val="Normal"/>
    <w:qFormat/>
    <w:rsid w:val="0089295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t-BR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2959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892959"/>
    <w:rPr>
      <w:rFonts w:eastAsia="Cambria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9295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abealhoChar">
    <w:name w:val="Cabeçalho Char"/>
    <w:link w:val="Cabealho"/>
    <w:uiPriority w:val="99"/>
    <w:rsid w:val="008929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89295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92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emEspaamento1">
    <w:name w:val="Sem Espaçamento1"/>
    <w:uiPriority w:val="1"/>
    <w:qFormat/>
    <w:rsid w:val="00892959"/>
    <w:rPr>
      <w:rFonts w:ascii="Calibri" w:eastAsia="Calibri" w:hAnsi="Calibri"/>
      <w:sz w:val="22"/>
      <w:szCs w:val="22"/>
      <w:lang w:eastAsia="en-US"/>
    </w:rPr>
  </w:style>
  <w:style w:type="character" w:customStyle="1" w:styleId="normalchar1">
    <w:name w:val="normal__char1"/>
    <w:rsid w:val="00F71048"/>
    <w:rPr>
      <w:rFonts w:ascii="Calibri" w:hAnsi="Calibri" w:hint="default"/>
      <w:sz w:val="22"/>
      <w:szCs w:val="22"/>
    </w:rPr>
  </w:style>
  <w:style w:type="table" w:styleId="Tabelacomgrade">
    <w:name w:val="Table Grid"/>
    <w:basedOn w:val="Tabelanormal"/>
    <w:uiPriority w:val="59"/>
    <w:rsid w:val="00431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E1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E120B"/>
    <w:rPr>
      <w:rFonts w:eastAsia="Cambri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0B"/>
    <w:rPr>
      <w:rFonts w:ascii="Tahoma" w:eastAsia="Cambri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0D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C10D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71288"/>
    <w:pPr>
      <w:suppressAutoHyphens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1C51-40B1-433C-B46D-E0EC06AE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Rodrigues Alves Kos</dc:creator>
  <cp:lastModifiedBy>maneton</cp:lastModifiedBy>
  <cp:revision>3</cp:revision>
  <cp:lastPrinted>2017-10-05T13:25:00Z</cp:lastPrinted>
  <dcterms:created xsi:type="dcterms:W3CDTF">2018-01-18T13:27:00Z</dcterms:created>
  <dcterms:modified xsi:type="dcterms:W3CDTF">2018-01-30T14:15:00Z</dcterms:modified>
</cp:coreProperties>
</file>