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82" w:rsidRPr="00465BC1" w:rsidRDefault="00D93082" w:rsidP="00D93082">
      <w:pPr>
        <w:pStyle w:val="Ttulo1"/>
        <w:rPr>
          <w:rFonts w:ascii="Arial" w:hAnsi="Arial" w:cs="Arial"/>
          <w:szCs w:val="24"/>
        </w:rPr>
      </w:pPr>
    </w:p>
    <w:p w:rsidR="00D93082" w:rsidRPr="00465BC1" w:rsidRDefault="00D93082" w:rsidP="00D93082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proofErr w:type="gramStart"/>
      <w:r w:rsidRPr="00465BC1">
        <w:rPr>
          <w:rFonts w:ascii="Arial" w:hAnsi="Arial" w:cs="Arial"/>
          <w:b/>
          <w:sz w:val="24"/>
          <w:szCs w:val="24"/>
        </w:rPr>
        <w:t>LEGISLATIVA  Nº</w:t>
      </w:r>
      <w:proofErr w:type="gramEnd"/>
      <w:r w:rsidRPr="00465BC1">
        <w:rPr>
          <w:rFonts w:ascii="Arial" w:hAnsi="Arial" w:cs="Arial"/>
          <w:sz w:val="24"/>
          <w:szCs w:val="24"/>
        </w:rPr>
        <w:t xml:space="preserve"> </w:t>
      </w: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D93082" w:rsidRPr="00465BC1" w:rsidRDefault="00D93082" w:rsidP="00D93082">
      <w:pPr>
        <w:pStyle w:val="Ttulo1"/>
        <w:rPr>
          <w:rFonts w:ascii="Arial" w:hAnsi="Arial" w:cs="Arial"/>
          <w:szCs w:val="24"/>
        </w:rPr>
      </w:pPr>
      <w:r w:rsidRPr="00465BC1">
        <w:rPr>
          <w:rFonts w:ascii="Arial" w:hAnsi="Arial" w:cs="Arial"/>
          <w:szCs w:val="24"/>
        </w:rPr>
        <w:t xml:space="preserve">                                                                         Autoria: Deputado </w:t>
      </w:r>
      <w:proofErr w:type="spellStart"/>
      <w:r w:rsidRPr="00465BC1">
        <w:rPr>
          <w:rFonts w:ascii="Arial" w:hAnsi="Arial" w:cs="Arial"/>
          <w:szCs w:val="24"/>
        </w:rPr>
        <w:t>Glalbert</w:t>
      </w:r>
      <w:proofErr w:type="spellEnd"/>
      <w:r w:rsidRPr="00465BC1">
        <w:rPr>
          <w:rFonts w:ascii="Arial" w:hAnsi="Arial" w:cs="Arial"/>
          <w:szCs w:val="24"/>
        </w:rPr>
        <w:t xml:space="preserve"> </w:t>
      </w:r>
      <w:proofErr w:type="spellStart"/>
      <w:r w:rsidRPr="00465BC1">
        <w:rPr>
          <w:rFonts w:ascii="Arial" w:hAnsi="Arial" w:cs="Arial"/>
          <w:szCs w:val="24"/>
        </w:rPr>
        <w:t>Cutrim</w:t>
      </w:r>
      <w:proofErr w:type="spellEnd"/>
    </w:p>
    <w:p w:rsidR="00D93082" w:rsidRPr="00465BC1" w:rsidRDefault="00D93082" w:rsidP="00D93082">
      <w:pPr>
        <w:jc w:val="right"/>
        <w:rPr>
          <w:rFonts w:ascii="Arial" w:hAnsi="Arial" w:cs="Arial"/>
          <w:b/>
          <w:sz w:val="24"/>
          <w:szCs w:val="24"/>
        </w:rPr>
      </w:pPr>
    </w:p>
    <w:p w:rsidR="00D93082" w:rsidRPr="00465BC1" w:rsidRDefault="00D93082" w:rsidP="00D93082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sz w:val="24"/>
          <w:szCs w:val="24"/>
        </w:rPr>
        <w:t xml:space="preserve">Concede o Título de Cidadão Maranhense ao Senhor </w:t>
      </w:r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Marco Antônio </w:t>
      </w:r>
      <w:proofErr w:type="spellStart"/>
      <w:r w:rsidR="0098773F">
        <w:rPr>
          <w:rFonts w:ascii="Arial" w:hAnsi="Arial" w:cs="Arial"/>
          <w:bCs/>
          <w:color w:val="000000"/>
          <w:sz w:val="24"/>
          <w:szCs w:val="24"/>
        </w:rPr>
        <w:t>Coêlho</w:t>
      </w:r>
      <w:proofErr w:type="spellEnd"/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 Lara</w:t>
      </w:r>
    </w:p>
    <w:p w:rsidR="00D93082" w:rsidRPr="00465BC1" w:rsidRDefault="00D93082" w:rsidP="00D93082">
      <w:pPr>
        <w:jc w:val="right"/>
        <w:rPr>
          <w:rFonts w:ascii="Arial" w:hAnsi="Arial" w:cs="Arial"/>
          <w:sz w:val="24"/>
          <w:szCs w:val="24"/>
        </w:rPr>
      </w:pPr>
    </w:p>
    <w:p w:rsidR="00D93082" w:rsidRPr="00465BC1" w:rsidRDefault="00D93082" w:rsidP="00D9308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D93082" w:rsidRDefault="00D93082" w:rsidP="00D9308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 1º</w:t>
      </w:r>
      <w:r w:rsidRPr="00465BC1">
        <w:rPr>
          <w:rFonts w:ascii="Arial" w:hAnsi="Arial" w:cs="Arial"/>
          <w:szCs w:val="24"/>
        </w:rPr>
        <w:t xml:space="preserve"> - Fica concedido o Título de Cidadão Maranhense ao Senhor </w:t>
      </w:r>
      <w:r w:rsidR="0098773F">
        <w:rPr>
          <w:rFonts w:ascii="Arial" w:hAnsi="Arial" w:cs="Arial"/>
          <w:bCs/>
          <w:color w:val="000000"/>
          <w:szCs w:val="24"/>
        </w:rPr>
        <w:t xml:space="preserve">Marco Antônio </w:t>
      </w:r>
      <w:proofErr w:type="spellStart"/>
      <w:r w:rsidR="0098773F">
        <w:rPr>
          <w:rFonts w:ascii="Arial" w:hAnsi="Arial" w:cs="Arial"/>
          <w:bCs/>
          <w:color w:val="000000"/>
          <w:szCs w:val="24"/>
        </w:rPr>
        <w:t>Coêlho</w:t>
      </w:r>
      <w:proofErr w:type="spellEnd"/>
      <w:r w:rsidR="0098773F">
        <w:rPr>
          <w:rFonts w:ascii="Arial" w:hAnsi="Arial" w:cs="Arial"/>
          <w:bCs/>
          <w:color w:val="000000"/>
          <w:szCs w:val="24"/>
        </w:rPr>
        <w:t xml:space="preserve"> Lara</w:t>
      </w:r>
      <w:r w:rsidRPr="00465BC1">
        <w:rPr>
          <w:rFonts w:ascii="Arial" w:hAnsi="Arial" w:cs="Arial"/>
          <w:bCs/>
          <w:color w:val="000000"/>
          <w:szCs w:val="24"/>
        </w:rPr>
        <w:t xml:space="preserve">, natural de </w:t>
      </w:r>
      <w:r w:rsidR="0098773F">
        <w:rPr>
          <w:rFonts w:ascii="Arial" w:hAnsi="Arial" w:cs="Arial"/>
          <w:bCs/>
          <w:color w:val="000000"/>
          <w:szCs w:val="24"/>
        </w:rPr>
        <w:t>Jacundá, Pará</w:t>
      </w:r>
      <w:r w:rsidRPr="00465BC1">
        <w:rPr>
          <w:rFonts w:ascii="Arial" w:hAnsi="Arial" w:cs="Arial"/>
          <w:bCs/>
          <w:color w:val="000000"/>
          <w:szCs w:val="24"/>
        </w:rPr>
        <w:t>.</w:t>
      </w:r>
    </w:p>
    <w:p w:rsidR="00D93082" w:rsidRPr="00465BC1" w:rsidRDefault="00D93082" w:rsidP="00D9308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D93082" w:rsidRPr="00465BC1" w:rsidRDefault="00D93082" w:rsidP="00D9308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 2º</w:t>
      </w:r>
      <w:r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 na data de sua publicação.</w:t>
      </w:r>
      <w:r w:rsidRPr="00465BC1">
        <w:rPr>
          <w:rFonts w:ascii="Arial" w:hAnsi="Arial" w:cs="Arial"/>
          <w:szCs w:val="24"/>
        </w:rPr>
        <w:t xml:space="preserve"> </w:t>
      </w:r>
    </w:p>
    <w:p w:rsidR="00D93082" w:rsidRDefault="00D93082" w:rsidP="00D93082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D93082" w:rsidRPr="00465BC1" w:rsidRDefault="00D93082" w:rsidP="00D93082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465BC1">
        <w:rPr>
          <w:rFonts w:ascii="Arial" w:hAnsi="Arial" w:cs="Arial"/>
          <w:b/>
          <w:szCs w:val="24"/>
        </w:rPr>
        <w:t>Haickel</w:t>
      </w:r>
      <w:proofErr w:type="spellEnd"/>
      <w:r w:rsidRPr="00465BC1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98773F">
        <w:rPr>
          <w:rFonts w:ascii="Arial" w:hAnsi="Arial" w:cs="Arial"/>
          <w:b/>
          <w:szCs w:val="24"/>
        </w:rPr>
        <w:t xml:space="preserve">20 de fevereiro </w:t>
      </w:r>
      <w:r w:rsidRPr="00465BC1">
        <w:rPr>
          <w:rFonts w:ascii="Arial" w:hAnsi="Arial" w:cs="Arial"/>
          <w:b/>
          <w:szCs w:val="24"/>
        </w:rPr>
        <w:t>de 201</w:t>
      </w:r>
      <w:r w:rsidR="0098773F">
        <w:rPr>
          <w:rFonts w:ascii="Arial" w:hAnsi="Arial" w:cs="Arial"/>
          <w:b/>
          <w:szCs w:val="24"/>
        </w:rPr>
        <w:t>8</w:t>
      </w:r>
      <w:r w:rsidRPr="00465BC1">
        <w:rPr>
          <w:rFonts w:ascii="Arial" w:hAnsi="Arial" w:cs="Arial"/>
          <w:b/>
          <w:szCs w:val="24"/>
        </w:rPr>
        <w:t>.</w:t>
      </w:r>
    </w:p>
    <w:p w:rsidR="00D93082" w:rsidRPr="00465BC1" w:rsidRDefault="00D93082" w:rsidP="00D93082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D93082" w:rsidRPr="00465BC1" w:rsidRDefault="00D93082" w:rsidP="00D93082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p w:rsidR="00D93082" w:rsidRPr="00465BC1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Pr="00465BC1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rPr>
          <w:rFonts w:ascii="Arial" w:hAnsi="Arial" w:cs="Arial"/>
          <w:sz w:val="24"/>
          <w:szCs w:val="24"/>
        </w:rPr>
      </w:pPr>
    </w:p>
    <w:p w:rsidR="00D93082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D93082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D93082" w:rsidRDefault="00D93082" w:rsidP="009877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65BC1">
        <w:rPr>
          <w:rFonts w:ascii="Arial" w:hAnsi="Arial" w:cs="Arial"/>
          <w:sz w:val="24"/>
          <w:szCs w:val="24"/>
        </w:rPr>
        <w:t xml:space="preserve"> Senhor </w:t>
      </w:r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Marco Antônio </w:t>
      </w:r>
      <w:proofErr w:type="spellStart"/>
      <w:r w:rsidR="0098773F">
        <w:rPr>
          <w:rFonts w:ascii="Arial" w:hAnsi="Arial" w:cs="Arial"/>
          <w:bCs/>
          <w:color w:val="000000"/>
          <w:sz w:val="24"/>
          <w:szCs w:val="24"/>
        </w:rPr>
        <w:t>Coêlho</w:t>
      </w:r>
      <w:proofErr w:type="spellEnd"/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 Lara</w:t>
      </w:r>
      <w:r w:rsidRPr="00465BC1">
        <w:rPr>
          <w:rFonts w:ascii="Arial" w:hAnsi="Arial" w:cs="Arial"/>
          <w:color w:val="000000"/>
          <w:sz w:val="24"/>
          <w:szCs w:val="24"/>
        </w:rPr>
        <w:t xml:space="preserve"> Nasceu em</w:t>
      </w:r>
      <w:r w:rsidR="009877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8773F">
        <w:rPr>
          <w:rFonts w:ascii="Arial" w:hAnsi="Arial" w:cs="Arial"/>
          <w:color w:val="000000"/>
          <w:sz w:val="24"/>
          <w:szCs w:val="24"/>
        </w:rPr>
        <w:t>Jacunbdá</w:t>
      </w:r>
      <w:proofErr w:type="spellEnd"/>
      <w:r w:rsidR="0098773F">
        <w:rPr>
          <w:rFonts w:ascii="Arial" w:hAnsi="Arial" w:cs="Arial"/>
          <w:color w:val="000000"/>
          <w:sz w:val="24"/>
          <w:szCs w:val="24"/>
        </w:rPr>
        <w:t>, Pará</w:t>
      </w:r>
      <w:r w:rsidRPr="00465BC1">
        <w:rPr>
          <w:rFonts w:ascii="Arial" w:hAnsi="Arial" w:cs="Arial"/>
          <w:color w:val="000000"/>
          <w:sz w:val="24"/>
          <w:szCs w:val="24"/>
        </w:rPr>
        <w:t xml:space="preserve">, </w:t>
      </w:r>
      <w:r w:rsidR="0098773F">
        <w:rPr>
          <w:rFonts w:ascii="Arial" w:hAnsi="Arial" w:cs="Arial"/>
          <w:color w:val="000000"/>
          <w:sz w:val="24"/>
          <w:szCs w:val="24"/>
        </w:rPr>
        <w:t>e exerce a Advocacia a vários anos.</w:t>
      </w:r>
    </w:p>
    <w:p w:rsidR="0098773F" w:rsidRDefault="0098773F" w:rsidP="009877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7769D" w:rsidRDefault="0057769D" w:rsidP="009877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Advogado Militante, inscrito na OAB/MA desde 1999, com atuação em diversos ramos do Direito Empresarial (Direito Civil, Ambiental,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Comercial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consumidor e trabalhista), com escritórios profissionais em diversas cidades do interior do Maranhão e Distrito Federal. </w:t>
      </w:r>
    </w:p>
    <w:p w:rsidR="0057769D" w:rsidRPr="00465BC1" w:rsidRDefault="0057769D" w:rsidP="009877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93082" w:rsidRPr="00465BC1" w:rsidRDefault="00D93082" w:rsidP="00D930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 xml:space="preserve">O </w:t>
      </w:r>
      <w:r w:rsidR="0098773F">
        <w:rPr>
          <w:rFonts w:ascii="Arial" w:hAnsi="Arial" w:cs="Arial"/>
          <w:color w:val="000000"/>
          <w:sz w:val="24"/>
          <w:szCs w:val="24"/>
        </w:rPr>
        <w:t xml:space="preserve">Advogado </w:t>
      </w:r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Marco Antônio </w:t>
      </w:r>
      <w:proofErr w:type="spellStart"/>
      <w:r w:rsidR="0098773F">
        <w:rPr>
          <w:rFonts w:ascii="Arial" w:hAnsi="Arial" w:cs="Arial"/>
          <w:bCs/>
          <w:color w:val="000000"/>
          <w:sz w:val="24"/>
          <w:szCs w:val="24"/>
        </w:rPr>
        <w:t>Coêlho</w:t>
      </w:r>
      <w:proofErr w:type="spellEnd"/>
      <w:r w:rsidR="0098773F">
        <w:rPr>
          <w:rFonts w:ascii="Arial" w:hAnsi="Arial" w:cs="Arial"/>
          <w:bCs/>
          <w:color w:val="000000"/>
          <w:sz w:val="24"/>
          <w:szCs w:val="24"/>
        </w:rPr>
        <w:t xml:space="preserve"> Lara</w:t>
      </w:r>
      <w:r w:rsidRPr="00465BC1">
        <w:rPr>
          <w:rFonts w:ascii="Arial" w:hAnsi="Arial" w:cs="Arial"/>
          <w:color w:val="000000"/>
          <w:sz w:val="24"/>
          <w:szCs w:val="24"/>
        </w:rPr>
        <w:t xml:space="preserve"> tem grande experiência como </w:t>
      </w:r>
      <w:r w:rsidR="0098773F">
        <w:rPr>
          <w:rFonts w:ascii="Arial" w:hAnsi="Arial" w:cs="Arial"/>
          <w:color w:val="000000"/>
          <w:sz w:val="24"/>
          <w:szCs w:val="24"/>
        </w:rPr>
        <w:t xml:space="preserve">advogado, é especialista em direito processual civil e direito </w:t>
      </w:r>
      <w:proofErr w:type="spellStart"/>
      <w:r w:rsidR="0098773F">
        <w:rPr>
          <w:rFonts w:ascii="Arial" w:hAnsi="Arial" w:cs="Arial"/>
          <w:color w:val="000000"/>
          <w:sz w:val="24"/>
          <w:szCs w:val="24"/>
        </w:rPr>
        <w:t>Tributátio</w:t>
      </w:r>
      <w:proofErr w:type="spellEnd"/>
      <w:r w:rsidRPr="00465BC1">
        <w:rPr>
          <w:rFonts w:ascii="Arial" w:hAnsi="Arial" w:cs="Arial"/>
          <w:color w:val="000000"/>
          <w:sz w:val="24"/>
          <w:szCs w:val="24"/>
        </w:rPr>
        <w:t>, sendo formado em engenharia e advocacia.</w:t>
      </w:r>
      <w:bookmarkStart w:id="0" w:name="_GoBack"/>
      <w:bookmarkEnd w:id="0"/>
    </w:p>
    <w:p w:rsidR="00D93082" w:rsidRDefault="00D93082" w:rsidP="00D930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65BC1">
        <w:rPr>
          <w:rFonts w:ascii="Arial" w:hAnsi="Arial" w:cs="Arial"/>
          <w:color w:val="000000"/>
          <w:sz w:val="24"/>
          <w:szCs w:val="24"/>
        </w:rPr>
        <w:t> </w:t>
      </w:r>
    </w:p>
    <w:p w:rsidR="0057769D" w:rsidRPr="00465BC1" w:rsidRDefault="0057769D" w:rsidP="00D930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advogado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Marco Antônio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Coêlho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Lara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Fala Alemão, inglês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 Francês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D93082" w:rsidRDefault="00D93082" w:rsidP="00D930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93082" w:rsidRDefault="00D93082" w:rsidP="00D930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93082" w:rsidRDefault="00D93082" w:rsidP="00D930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</w:p>
    <w:p w:rsidR="00D93082" w:rsidRPr="00465BC1" w:rsidRDefault="00D93082" w:rsidP="00D930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93082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D93082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D93082" w:rsidRPr="00465BC1" w:rsidRDefault="00D93082" w:rsidP="00D93082">
      <w:pPr>
        <w:jc w:val="center"/>
        <w:rPr>
          <w:rFonts w:ascii="Arial" w:hAnsi="Arial" w:cs="Arial"/>
          <w:b/>
          <w:sz w:val="24"/>
          <w:szCs w:val="24"/>
        </w:rPr>
      </w:pPr>
    </w:p>
    <w:p w:rsidR="00983468" w:rsidRDefault="00983468"/>
    <w:sectPr w:rsidR="00983468">
      <w:headerReference w:type="default" r:id="rId4"/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57769D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5F103472" wp14:editId="0BB8E29E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57769D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57769D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57769D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F269A9" w:rsidRDefault="0057769D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57769D" w:rsidP="00F269A9">
    <w:pPr>
      <w:pStyle w:val="Rodap"/>
      <w:jc w:val="center"/>
    </w:pPr>
    <w:r>
      <w:t xml:space="preserve">Fone: Geral (098) 3269-3222/3223 </w:t>
    </w:r>
  </w:p>
  <w:p w:rsidR="00F269A9" w:rsidRPr="00D56006" w:rsidRDefault="0057769D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7769D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2"/>
    <w:rsid w:val="00225D1C"/>
    <w:rsid w:val="0057769D"/>
    <w:rsid w:val="00983468"/>
    <w:rsid w:val="0098773F"/>
    <w:rsid w:val="00D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EF7-3954-4372-9D42-1C70C14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3082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0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93082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D9308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930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3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0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0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2</cp:revision>
  <dcterms:created xsi:type="dcterms:W3CDTF">2018-02-20T14:37:00Z</dcterms:created>
  <dcterms:modified xsi:type="dcterms:W3CDTF">2018-02-20T15:23:00Z</dcterms:modified>
</cp:coreProperties>
</file>