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C9" w:rsidRPr="00F434A0" w:rsidRDefault="000C1BC9" w:rsidP="000C1BC9">
      <w:pPr>
        <w:rPr>
          <w:sz w:val="24"/>
          <w:szCs w:val="24"/>
        </w:rPr>
      </w:pPr>
    </w:p>
    <w:p w:rsidR="000C1BC9" w:rsidRDefault="000C1BC9" w:rsidP="000C1BC9">
      <w:pPr>
        <w:rPr>
          <w:sz w:val="24"/>
          <w:szCs w:val="24"/>
        </w:rPr>
      </w:pPr>
    </w:p>
    <w:p w:rsidR="000C1BC9" w:rsidRPr="00F434A0" w:rsidRDefault="000C1BC9" w:rsidP="000C1BC9">
      <w:pPr>
        <w:rPr>
          <w:sz w:val="24"/>
          <w:szCs w:val="24"/>
        </w:rPr>
      </w:pPr>
    </w:p>
    <w:p w:rsidR="000C1BC9" w:rsidRPr="00F434A0" w:rsidRDefault="000C1BC9" w:rsidP="000C1BC9">
      <w:pPr>
        <w:rPr>
          <w:sz w:val="24"/>
          <w:szCs w:val="24"/>
        </w:rPr>
      </w:pPr>
    </w:p>
    <w:p w:rsidR="000C1BC9" w:rsidRPr="00F434A0" w:rsidRDefault="000C1BC9" w:rsidP="000C1BC9">
      <w:pPr>
        <w:jc w:val="center"/>
        <w:rPr>
          <w:b/>
          <w:sz w:val="24"/>
          <w:szCs w:val="24"/>
        </w:rPr>
      </w:pPr>
      <w:r w:rsidRPr="00F434A0">
        <w:rPr>
          <w:b/>
          <w:sz w:val="24"/>
          <w:szCs w:val="24"/>
        </w:rPr>
        <w:t xml:space="preserve">INDICAÇÃO Nº _____ </w:t>
      </w:r>
      <w:proofErr w:type="gramStart"/>
      <w:r w:rsidRPr="00F434A0">
        <w:rPr>
          <w:b/>
          <w:sz w:val="24"/>
          <w:szCs w:val="24"/>
        </w:rPr>
        <w:t>/  2018</w:t>
      </w:r>
      <w:proofErr w:type="gramEnd"/>
    </w:p>
    <w:p w:rsidR="000C1BC9" w:rsidRPr="00F434A0" w:rsidRDefault="000C1BC9" w:rsidP="000C1BC9">
      <w:pPr>
        <w:jc w:val="center"/>
        <w:rPr>
          <w:b/>
          <w:sz w:val="24"/>
          <w:szCs w:val="24"/>
        </w:rPr>
      </w:pPr>
    </w:p>
    <w:p w:rsidR="000C1BC9" w:rsidRDefault="000C1BC9" w:rsidP="000C1BC9">
      <w:pPr>
        <w:rPr>
          <w:sz w:val="24"/>
          <w:szCs w:val="24"/>
        </w:rPr>
      </w:pPr>
    </w:p>
    <w:p w:rsidR="000C1BC9" w:rsidRDefault="000C1BC9" w:rsidP="000C1BC9">
      <w:pPr>
        <w:rPr>
          <w:sz w:val="24"/>
          <w:szCs w:val="24"/>
        </w:rPr>
      </w:pPr>
    </w:p>
    <w:p w:rsidR="000C1BC9" w:rsidRPr="00F434A0" w:rsidRDefault="000C1BC9" w:rsidP="000C1BC9">
      <w:pPr>
        <w:rPr>
          <w:sz w:val="24"/>
          <w:szCs w:val="24"/>
        </w:rPr>
      </w:pPr>
    </w:p>
    <w:p w:rsidR="000C1BC9" w:rsidRPr="00F434A0" w:rsidRDefault="000C1BC9" w:rsidP="000C1BC9">
      <w:pPr>
        <w:ind w:firstLine="1134"/>
        <w:jc w:val="both"/>
        <w:rPr>
          <w:sz w:val="24"/>
          <w:szCs w:val="24"/>
        </w:rPr>
      </w:pPr>
      <w:r w:rsidRPr="00F434A0">
        <w:rPr>
          <w:sz w:val="24"/>
          <w:szCs w:val="24"/>
        </w:rPr>
        <w:t xml:space="preserve">Senhor Presidente, nos termos do Art.152 do Regimento Interno da Assembleia Legislativa do Estado do Maranhão, solicitamos que a presente Indicação seja encaminhada ao Excelentíssimo Senhor Prefeito de São Luís, o Senhor Edivaldo Holanda Junior, para que determine ao setor competente que promova a implantação de pavimentação asfáltica em toda a extensão da Av. Tancredo Neves, bairro de Vila Industrial / Maracanã no município de São Luís. </w:t>
      </w: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ind w:firstLine="1134"/>
        <w:jc w:val="both"/>
        <w:rPr>
          <w:sz w:val="24"/>
          <w:szCs w:val="24"/>
        </w:rPr>
      </w:pPr>
      <w:r w:rsidRPr="00F434A0">
        <w:rPr>
          <w:sz w:val="24"/>
          <w:szCs w:val="24"/>
        </w:rPr>
        <w:t xml:space="preserve">Justifica-se a presente indicação, tendo em vista que à Avenida em referência serve de via principal dos ônibus e passagem para grande parte dos moradores da região.   Ocorre que a mesma se encontra em situação precária, além disso, dificultando de sobremaneira o deslocamento das pessoas que por ali transitam. </w:t>
      </w: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ind w:firstLine="1134"/>
        <w:jc w:val="both"/>
        <w:rPr>
          <w:sz w:val="24"/>
          <w:szCs w:val="24"/>
        </w:rPr>
      </w:pPr>
      <w:r w:rsidRPr="00F434A0">
        <w:rPr>
          <w:sz w:val="24"/>
          <w:szCs w:val="24"/>
        </w:rPr>
        <w:t xml:space="preserve">Desta forma, frente as dificuldades apresentadas pela população, especialmente por meio de solicitação expressa do Centro Comunitário do Bairro de Vila Industrial e Adjacências, encaminhada, via Oficio, ao Gabinete deste Parlamentar que esta subscreve, razão pela qual julga-se de elevada importância a indicação em tela. </w:t>
      </w: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both"/>
        <w:rPr>
          <w:sz w:val="24"/>
          <w:szCs w:val="24"/>
        </w:rPr>
      </w:pPr>
      <w:r w:rsidRPr="00F434A0">
        <w:rPr>
          <w:sz w:val="24"/>
          <w:szCs w:val="24"/>
        </w:rPr>
        <w:t>Assembleia Legislativa do Estado do Maranhão, em 03 de abril de 2018. – Paulo Neto - Deputado Estadual NA FORMA DO ART. 146 DO REGIMENTO INTERNO, O SR. PRESIDENTE DETERMINOU O ENCAMINHAMENTO DA PRESENTE INDICAÇÃO.</w:t>
      </w: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both"/>
        <w:rPr>
          <w:sz w:val="24"/>
          <w:szCs w:val="24"/>
        </w:rPr>
      </w:pPr>
    </w:p>
    <w:p w:rsidR="000C1BC9" w:rsidRPr="00F434A0" w:rsidRDefault="000C1BC9" w:rsidP="000C1BC9">
      <w:pPr>
        <w:jc w:val="center"/>
        <w:rPr>
          <w:b/>
          <w:sz w:val="24"/>
          <w:szCs w:val="24"/>
        </w:rPr>
      </w:pPr>
      <w:r w:rsidRPr="00F434A0">
        <w:rPr>
          <w:b/>
          <w:sz w:val="24"/>
          <w:szCs w:val="24"/>
        </w:rPr>
        <w:t>PAULO NETO</w:t>
      </w:r>
    </w:p>
    <w:p w:rsidR="000C1BC9" w:rsidRPr="00F434A0" w:rsidRDefault="000C1BC9" w:rsidP="000C1BC9">
      <w:pPr>
        <w:jc w:val="center"/>
        <w:rPr>
          <w:sz w:val="24"/>
          <w:szCs w:val="24"/>
        </w:rPr>
      </w:pPr>
      <w:r w:rsidRPr="00F434A0">
        <w:rPr>
          <w:sz w:val="24"/>
          <w:szCs w:val="24"/>
        </w:rPr>
        <w:t xml:space="preserve">Deputado Estadual </w:t>
      </w:r>
      <w:bookmarkStart w:id="0" w:name="_GoBack"/>
      <w:bookmarkEnd w:id="0"/>
    </w:p>
    <w:sectPr w:rsidR="000C1BC9" w:rsidRPr="00F434A0" w:rsidSect="00302E2A">
      <w:headerReference w:type="default" r:id="rId4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69" w:rsidRPr="003A6D6E" w:rsidRDefault="000C1BC9" w:rsidP="00FE5D69">
    <w:pPr>
      <w:pStyle w:val="Cabealho"/>
      <w:spacing w:line="0" w:lineRule="atLeast"/>
      <w:ind w:right="-1"/>
      <w:jc w:val="center"/>
      <w:rPr>
        <w:rFonts w:ascii="Arial" w:hAnsi="Arial" w:cs="Arial"/>
        <w:sz w:val="24"/>
        <w:szCs w:val="24"/>
      </w:rPr>
    </w:pPr>
    <w:r w:rsidRPr="003A6D6E">
      <w:rPr>
        <w:rFonts w:ascii="Arial" w:hAnsi="Arial" w:cs="Arial"/>
        <w:noProof/>
        <w:sz w:val="24"/>
        <w:szCs w:val="24"/>
      </w:rPr>
      <w:drawing>
        <wp:inline distT="0" distB="0" distL="0" distR="0" wp14:anchorId="156E1B32" wp14:editId="3C16116D">
          <wp:extent cx="838200" cy="6572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D69" w:rsidRPr="003A6D6E" w:rsidRDefault="000C1BC9" w:rsidP="00FE5D69">
    <w:pPr>
      <w:pStyle w:val="Cabealho"/>
      <w:spacing w:line="0" w:lineRule="atLeast"/>
      <w:ind w:right="-1"/>
      <w:jc w:val="center"/>
      <w:rPr>
        <w:rFonts w:ascii="Arial" w:hAnsi="Arial" w:cs="Arial"/>
        <w:noProof/>
        <w:sz w:val="24"/>
        <w:szCs w:val="24"/>
      </w:rPr>
    </w:pPr>
    <w:r w:rsidRPr="003A6D6E">
      <w:rPr>
        <w:rFonts w:ascii="Arial" w:hAnsi="Arial" w:cs="Arial"/>
        <w:b/>
        <w:sz w:val="24"/>
        <w:szCs w:val="24"/>
      </w:rPr>
      <w:t>Gabinete do Deputado Paulo Neto</w:t>
    </w:r>
  </w:p>
  <w:p w:rsidR="00FE5D69" w:rsidRPr="003A6D6E" w:rsidRDefault="000C1BC9" w:rsidP="00FE5D69">
    <w:pPr>
      <w:autoSpaceDE w:val="0"/>
      <w:autoSpaceDN w:val="0"/>
      <w:adjustRightInd w:val="0"/>
      <w:jc w:val="center"/>
      <w:rPr>
        <w:rFonts w:ascii="Arial" w:hAnsi="Arial" w:cs="Arial"/>
        <w:color w:val="2B2828"/>
        <w:sz w:val="24"/>
        <w:szCs w:val="24"/>
      </w:rPr>
    </w:pPr>
    <w:r w:rsidRPr="003A6D6E">
      <w:rPr>
        <w:rFonts w:ascii="Arial" w:hAnsi="Arial" w:cs="Arial"/>
        <w:color w:val="2B2828"/>
        <w:sz w:val="24"/>
        <w:szCs w:val="24"/>
      </w:rPr>
      <w:t xml:space="preserve">Av. Jerônimo de Albuquerque, </w:t>
    </w:r>
    <w:r>
      <w:rPr>
        <w:rFonts w:ascii="Arial" w:hAnsi="Arial" w:cs="Arial"/>
        <w:color w:val="2B2828"/>
        <w:sz w:val="24"/>
        <w:szCs w:val="24"/>
      </w:rPr>
      <w:t xml:space="preserve">s/nº </w:t>
    </w:r>
    <w:r w:rsidRPr="003A6D6E">
      <w:rPr>
        <w:rFonts w:ascii="Arial" w:hAnsi="Arial" w:cs="Arial"/>
        <w:color w:val="2B2828"/>
        <w:sz w:val="24"/>
        <w:szCs w:val="24"/>
      </w:rPr>
      <w:t>-</w:t>
    </w:r>
    <w:r w:rsidRPr="003A6D6E">
      <w:rPr>
        <w:rFonts w:ascii="Arial" w:hAnsi="Arial" w:cs="Arial"/>
        <w:color w:val="2B2828"/>
        <w:sz w:val="24"/>
        <w:szCs w:val="24"/>
      </w:rPr>
      <w:t xml:space="preserve"> Sítio Rangedor – </w:t>
    </w:r>
    <w:proofErr w:type="spellStart"/>
    <w:r w:rsidRPr="003A6D6E">
      <w:rPr>
        <w:rFonts w:ascii="Arial" w:hAnsi="Arial" w:cs="Arial"/>
        <w:color w:val="2B2828"/>
        <w:sz w:val="24"/>
        <w:szCs w:val="24"/>
      </w:rPr>
      <w:t>Cohafuma</w:t>
    </w:r>
    <w:proofErr w:type="spellEnd"/>
  </w:p>
  <w:p w:rsidR="00FE5D69" w:rsidRPr="003A6D6E" w:rsidRDefault="000C1BC9" w:rsidP="00FE5D69">
    <w:pPr>
      <w:autoSpaceDE w:val="0"/>
      <w:autoSpaceDN w:val="0"/>
      <w:adjustRightInd w:val="0"/>
      <w:jc w:val="center"/>
      <w:rPr>
        <w:rFonts w:ascii="Arial" w:hAnsi="Arial" w:cs="Arial"/>
        <w:color w:val="2B2828"/>
        <w:sz w:val="24"/>
        <w:szCs w:val="24"/>
      </w:rPr>
    </w:pPr>
    <w:r w:rsidRPr="003A6D6E">
      <w:rPr>
        <w:rFonts w:ascii="Arial" w:hAnsi="Arial" w:cs="Arial"/>
        <w:color w:val="2B2828"/>
        <w:sz w:val="24"/>
        <w:szCs w:val="24"/>
      </w:rPr>
      <w:t>Fone (98) 3269</w:t>
    </w:r>
    <w:r>
      <w:rPr>
        <w:rFonts w:ascii="Arial" w:hAnsi="Arial" w:cs="Arial"/>
        <w:color w:val="2B2828"/>
        <w:sz w:val="24"/>
        <w:szCs w:val="24"/>
      </w:rPr>
      <w:t>-0400</w:t>
    </w:r>
    <w:r w:rsidRPr="003A6D6E">
      <w:rPr>
        <w:rFonts w:ascii="Arial" w:hAnsi="Arial" w:cs="Arial"/>
        <w:color w:val="2B2828"/>
        <w:sz w:val="24"/>
        <w:szCs w:val="24"/>
      </w:rPr>
      <w:t>– 65.071-750 – São Luís - MA</w:t>
    </w:r>
  </w:p>
  <w:p w:rsidR="00FE5D69" w:rsidRDefault="000C1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9"/>
    <w:rsid w:val="000C1BC9"/>
    <w:rsid w:val="008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70D6-DD10-45B8-BE2D-EB874FC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B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1B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Maggioni</dc:creator>
  <cp:keywords/>
  <dc:description/>
  <cp:lastModifiedBy>Graciele Maggioni</cp:lastModifiedBy>
  <cp:revision>1</cp:revision>
  <dcterms:created xsi:type="dcterms:W3CDTF">2018-04-05T13:45:00Z</dcterms:created>
  <dcterms:modified xsi:type="dcterms:W3CDTF">2018-04-05T13:46:00Z</dcterms:modified>
</cp:coreProperties>
</file>