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7F1" w:rsidRPr="00843A11" w:rsidRDefault="00FB67F1" w:rsidP="00FB67F1">
      <w:pPr>
        <w:pStyle w:val="Textoembloco"/>
        <w:ind w:left="0" w:right="0"/>
        <w:rPr>
          <w:rFonts w:cs="Arial"/>
          <w:noProof/>
          <w:szCs w:val="24"/>
        </w:rPr>
      </w:pPr>
      <w:r w:rsidRPr="00843A11">
        <w:rPr>
          <w:rFonts w:cs="Arial"/>
          <w:noProof/>
          <w:szCs w:val="24"/>
        </w:rPr>
        <w:t xml:space="preserve">                                                            </w:t>
      </w:r>
      <w:r>
        <w:rPr>
          <w:rFonts w:cs="Arial"/>
          <w:noProof/>
          <w:szCs w:val="24"/>
        </w:rPr>
        <w:drawing>
          <wp:inline distT="0" distB="0" distL="0" distR="0">
            <wp:extent cx="533400" cy="600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F1" w:rsidRPr="00843A11" w:rsidRDefault="00FB67F1" w:rsidP="00FB67F1">
      <w:pPr>
        <w:pStyle w:val="Cabealho"/>
        <w:rPr>
          <w:rFonts w:cs="Arial"/>
          <w:b/>
          <w:sz w:val="24"/>
          <w:szCs w:val="24"/>
        </w:rPr>
      </w:pPr>
      <w:r w:rsidRPr="00843A11">
        <w:rPr>
          <w:rFonts w:cs="Arial"/>
          <w:noProof/>
          <w:sz w:val="24"/>
          <w:szCs w:val="24"/>
        </w:rPr>
        <w:t xml:space="preserve">                                                     </w:t>
      </w:r>
      <w:r w:rsidRPr="00843A11">
        <w:rPr>
          <w:rFonts w:cs="Arial"/>
          <w:b/>
          <w:sz w:val="24"/>
          <w:szCs w:val="24"/>
        </w:rPr>
        <w:t>ESTADO DO MARANHÃO</w:t>
      </w:r>
    </w:p>
    <w:p w:rsidR="00FB67F1" w:rsidRPr="00843A11" w:rsidRDefault="00FB67F1" w:rsidP="00FB67F1">
      <w:pPr>
        <w:pStyle w:val="Corpodetexto"/>
        <w:ind w:right="0"/>
        <w:rPr>
          <w:rFonts w:ascii="Arial" w:hAnsi="Arial" w:cs="Arial"/>
          <w:sz w:val="24"/>
          <w:szCs w:val="24"/>
        </w:rPr>
      </w:pPr>
      <w:r w:rsidRPr="00843A11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D51C96">
        <w:rPr>
          <w:rFonts w:ascii="Arial" w:hAnsi="Arial" w:cs="Arial"/>
          <w:sz w:val="24"/>
          <w:szCs w:val="24"/>
        </w:rPr>
        <w:t xml:space="preserve">         </w:t>
      </w:r>
      <w:r w:rsidRPr="00843A11">
        <w:rPr>
          <w:rFonts w:ascii="Arial" w:hAnsi="Arial" w:cs="Arial"/>
          <w:sz w:val="24"/>
          <w:szCs w:val="24"/>
        </w:rPr>
        <w:t xml:space="preserve"> </w:t>
      </w:r>
      <w:r w:rsidR="00D51C96" w:rsidRPr="00843A11">
        <w:rPr>
          <w:rFonts w:ascii="Arial" w:hAnsi="Arial" w:cs="Arial"/>
          <w:sz w:val="24"/>
          <w:szCs w:val="24"/>
        </w:rPr>
        <w:t xml:space="preserve">Assembleia </w:t>
      </w:r>
      <w:r w:rsidR="00337DCE">
        <w:rPr>
          <w:rFonts w:ascii="Arial" w:hAnsi="Arial" w:cs="Arial"/>
          <w:sz w:val="24"/>
          <w:szCs w:val="24"/>
        </w:rPr>
        <w:t>L</w:t>
      </w:r>
      <w:r w:rsidR="00D51C96" w:rsidRPr="00843A11">
        <w:rPr>
          <w:rFonts w:ascii="Arial" w:hAnsi="Arial" w:cs="Arial"/>
          <w:sz w:val="24"/>
          <w:szCs w:val="24"/>
        </w:rPr>
        <w:t>egislativa</w:t>
      </w:r>
    </w:p>
    <w:p w:rsidR="00FB67F1" w:rsidRDefault="00337DCE" w:rsidP="00FB67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Gabinete do Deputado Ricardo Rios</w:t>
      </w:r>
    </w:p>
    <w:p w:rsidR="00FB67F1" w:rsidRPr="00843A11" w:rsidRDefault="00FB67F1" w:rsidP="00FB67F1">
      <w:pPr>
        <w:jc w:val="center"/>
        <w:rPr>
          <w:rFonts w:ascii="Arial" w:hAnsi="Arial" w:cs="Arial"/>
        </w:rPr>
      </w:pPr>
    </w:p>
    <w:p w:rsidR="00FB67F1" w:rsidRPr="00D56CE5" w:rsidRDefault="00FB67F1" w:rsidP="00FB67F1">
      <w:pPr>
        <w:jc w:val="center"/>
        <w:rPr>
          <w:rFonts w:ascii="Arial" w:hAnsi="Arial" w:cs="Arial"/>
          <w:b/>
        </w:rPr>
      </w:pPr>
      <w:r w:rsidRPr="00D56CE5">
        <w:rPr>
          <w:rFonts w:ascii="Arial" w:hAnsi="Arial" w:cs="Arial"/>
          <w:b/>
        </w:rPr>
        <w:t>PROJETO DE RESOLUÇÃO LEGISLATIVA</w:t>
      </w:r>
      <w:r w:rsidR="00D56CE5">
        <w:rPr>
          <w:rFonts w:ascii="Arial" w:hAnsi="Arial" w:cs="Arial"/>
          <w:b/>
        </w:rPr>
        <w:t xml:space="preserve">  </w:t>
      </w:r>
      <w:r w:rsidR="00D56CE5" w:rsidRPr="00D56CE5">
        <w:rPr>
          <w:rFonts w:ascii="Arial" w:hAnsi="Arial" w:cs="Arial"/>
          <w:b/>
        </w:rPr>
        <w:t xml:space="preserve"> </w:t>
      </w:r>
      <w:r w:rsidRPr="00D56CE5">
        <w:rPr>
          <w:rFonts w:ascii="Arial" w:hAnsi="Arial" w:cs="Arial"/>
          <w:b/>
        </w:rPr>
        <w:t>Nº                /</w:t>
      </w:r>
      <w:r w:rsidR="00D51C96">
        <w:rPr>
          <w:rFonts w:ascii="Arial" w:hAnsi="Arial" w:cs="Arial"/>
          <w:b/>
        </w:rPr>
        <w:t>201</w:t>
      </w:r>
      <w:r w:rsidRPr="00D56CE5">
        <w:rPr>
          <w:rFonts w:ascii="Arial" w:hAnsi="Arial" w:cs="Arial"/>
          <w:b/>
        </w:rPr>
        <w:t>8</w:t>
      </w:r>
    </w:p>
    <w:p w:rsidR="00FB67F1" w:rsidRPr="00D56CE5" w:rsidRDefault="00FB67F1" w:rsidP="00FB67F1">
      <w:pPr>
        <w:jc w:val="center"/>
        <w:rPr>
          <w:rFonts w:ascii="Arial" w:hAnsi="Arial" w:cs="Arial"/>
          <w:b/>
        </w:rPr>
      </w:pPr>
    </w:p>
    <w:p w:rsidR="00FB67F1" w:rsidRPr="00D56CE5" w:rsidRDefault="00FB67F1" w:rsidP="00FB67F1">
      <w:pPr>
        <w:spacing w:line="360" w:lineRule="auto"/>
        <w:ind w:left="3750" w:firstLine="30"/>
        <w:jc w:val="both"/>
        <w:rPr>
          <w:rFonts w:ascii="Arial" w:hAnsi="Arial" w:cs="Arial"/>
          <w:b/>
        </w:rPr>
      </w:pPr>
    </w:p>
    <w:p w:rsidR="00FB67F1" w:rsidRDefault="00FB67F1" w:rsidP="00FB67F1">
      <w:pPr>
        <w:spacing w:line="360" w:lineRule="auto"/>
        <w:ind w:left="3750" w:firstLine="30"/>
        <w:jc w:val="both"/>
        <w:rPr>
          <w:rFonts w:ascii="Arial" w:hAnsi="Arial" w:cs="Arial"/>
        </w:rPr>
      </w:pPr>
    </w:p>
    <w:p w:rsidR="00FB67F1" w:rsidRDefault="00D51C96" w:rsidP="00FB67F1">
      <w:pPr>
        <w:spacing w:line="360" w:lineRule="auto"/>
        <w:ind w:left="3750"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Concede a Medalha do Mérito Legislativo Manuel Beckman ao Coronel Marco Antônio de Oliveira Marques Pimentel </w:t>
      </w:r>
    </w:p>
    <w:p w:rsidR="00D51C96" w:rsidRDefault="00D51C96" w:rsidP="00D51C96">
      <w:pPr>
        <w:spacing w:line="360" w:lineRule="auto"/>
        <w:ind w:left="3750" w:firstLine="30"/>
        <w:rPr>
          <w:rFonts w:ascii="Arial" w:hAnsi="Arial" w:cs="Arial"/>
        </w:rPr>
      </w:pPr>
    </w:p>
    <w:p w:rsidR="00D51C96" w:rsidRDefault="00D51C96" w:rsidP="00D51C96">
      <w:pPr>
        <w:spacing w:line="360" w:lineRule="auto"/>
        <w:ind w:left="3750" w:firstLine="30"/>
        <w:rPr>
          <w:rFonts w:ascii="Arial" w:hAnsi="Arial" w:cs="Arial"/>
        </w:rPr>
      </w:pPr>
    </w:p>
    <w:p w:rsidR="00FB67F1" w:rsidRDefault="00FB67F1" w:rsidP="00FB67F1">
      <w:pPr>
        <w:spacing w:line="360" w:lineRule="auto"/>
        <w:jc w:val="both"/>
        <w:rPr>
          <w:rFonts w:ascii="Arial" w:hAnsi="Arial" w:cs="Arial"/>
        </w:rPr>
      </w:pPr>
      <w:r w:rsidRPr="00843A11">
        <w:rPr>
          <w:rFonts w:ascii="Arial" w:hAnsi="Arial" w:cs="Arial"/>
        </w:rPr>
        <w:t xml:space="preserve">                   Art. 1º - </w:t>
      </w:r>
      <w:r>
        <w:rPr>
          <w:rFonts w:ascii="Arial" w:hAnsi="Arial" w:cs="Arial"/>
        </w:rPr>
        <w:t>Fica</w:t>
      </w:r>
      <w:r w:rsidR="00D51C96">
        <w:rPr>
          <w:rFonts w:ascii="Arial" w:hAnsi="Arial" w:cs="Arial"/>
        </w:rPr>
        <w:t xml:space="preserve"> Concedida a Medalha do Mérito Legislativo Manuel Beckman ao Coronel Marcos Antônio de Oliveira Marques Pimentel, natural da cidade de São Luís estado do </w:t>
      </w:r>
      <w:r w:rsidR="00337DCE">
        <w:rPr>
          <w:rFonts w:ascii="Arial" w:hAnsi="Arial" w:cs="Arial"/>
        </w:rPr>
        <w:t>Maranhão.</w:t>
      </w:r>
    </w:p>
    <w:p w:rsidR="00FB67F1" w:rsidRPr="00843A11" w:rsidRDefault="00FB67F1" w:rsidP="00FB67F1">
      <w:pPr>
        <w:spacing w:line="360" w:lineRule="auto"/>
        <w:jc w:val="both"/>
        <w:rPr>
          <w:rFonts w:ascii="Arial" w:hAnsi="Arial" w:cs="Arial"/>
        </w:rPr>
      </w:pPr>
      <w:r w:rsidRPr="00843A11">
        <w:rPr>
          <w:rFonts w:ascii="Arial" w:hAnsi="Arial" w:cs="Arial"/>
        </w:rPr>
        <w:t xml:space="preserve">                  Art.</w:t>
      </w:r>
      <w:r w:rsidR="00D51C96">
        <w:rPr>
          <w:rFonts w:ascii="Arial" w:hAnsi="Arial" w:cs="Arial"/>
        </w:rPr>
        <w:t>2</w:t>
      </w:r>
      <w:r w:rsidRPr="00843A11">
        <w:rPr>
          <w:rFonts w:ascii="Arial" w:hAnsi="Arial" w:cs="Arial"/>
        </w:rPr>
        <w:t xml:space="preserve">º - Esta </w:t>
      </w:r>
      <w:r>
        <w:rPr>
          <w:rFonts w:ascii="Arial" w:hAnsi="Arial" w:cs="Arial"/>
        </w:rPr>
        <w:t xml:space="preserve">Resolução Legislativa entrará em </w:t>
      </w:r>
      <w:r w:rsidRPr="00843A11">
        <w:rPr>
          <w:rFonts w:ascii="Arial" w:hAnsi="Arial" w:cs="Arial"/>
        </w:rPr>
        <w:t>vigor na data de sua publicação.</w:t>
      </w:r>
    </w:p>
    <w:p w:rsidR="00FB67F1" w:rsidRPr="00843A11" w:rsidRDefault="00FB67F1" w:rsidP="00FB67F1">
      <w:pPr>
        <w:tabs>
          <w:tab w:val="left" w:pos="4815"/>
        </w:tabs>
        <w:spacing w:line="360" w:lineRule="auto"/>
        <w:jc w:val="both"/>
        <w:rPr>
          <w:rFonts w:ascii="Arial" w:hAnsi="Arial" w:cs="Arial"/>
        </w:rPr>
      </w:pPr>
      <w:r w:rsidRPr="00843A11">
        <w:rPr>
          <w:rFonts w:ascii="Arial" w:hAnsi="Arial" w:cs="Arial"/>
        </w:rPr>
        <w:t xml:space="preserve">                              Plenário Deputado Gervásio Santos do </w:t>
      </w:r>
      <w:r w:rsidR="00D40F48">
        <w:rPr>
          <w:rFonts w:ascii="Arial" w:hAnsi="Arial" w:cs="Arial"/>
        </w:rPr>
        <w:t>P</w:t>
      </w:r>
      <w:bookmarkStart w:id="0" w:name="_GoBack"/>
      <w:bookmarkEnd w:id="0"/>
      <w:r w:rsidRPr="00843A11">
        <w:rPr>
          <w:rFonts w:ascii="Arial" w:hAnsi="Arial" w:cs="Arial"/>
        </w:rPr>
        <w:t xml:space="preserve">alácio Manoel Bequimão, em </w:t>
      </w:r>
      <w:r>
        <w:rPr>
          <w:rFonts w:ascii="Arial" w:hAnsi="Arial" w:cs="Arial"/>
        </w:rPr>
        <w:t>1</w:t>
      </w:r>
      <w:r w:rsidR="00337DCE">
        <w:rPr>
          <w:rFonts w:ascii="Arial" w:hAnsi="Arial" w:cs="Arial"/>
        </w:rPr>
        <w:t>1</w:t>
      </w:r>
      <w:r w:rsidRPr="00843A11">
        <w:rPr>
          <w:rFonts w:ascii="Arial" w:hAnsi="Arial" w:cs="Arial"/>
        </w:rPr>
        <w:t xml:space="preserve"> de </w:t>
      </w:r>
      <w:r w:rsidR="001C1963">
        <w:rPr>
          <w:rFonts w:ascii="Arial" w:hAnsi="Arial" w:cs="Arial"/>
        </w:rPr>
        <w:t xml:space="preserve">dezembro </w:t>
      </w:r>
      <w:r w:rsidR="001C1963" w:rsidRPr="00843A11">
        <w:rPr>
          <w:rFonts w:ascii="Arial" w:hAnsi="Arial" w:cs="Arial"/>
        </w:rPr>
        <w:t>de</w:t>
      </w:r>
      <w:r w:rsidRPr="00843A11">
        <w:rPr>
          <w:rFonts w:ascii="Arial" w:hAnsi="Arial" w:cs="Arial"/>
        </w:rPr>
        <w:t xml:space="preserve"> 20</w:t>
      </w:r>
      <w:r w:rsidR="00337DCE">
        <w:rPr>
          <w:rFonts w:ascii="Arial" w:hAnsi="Arial" w:cs="Arial"/>
        </w:rPr>
        <w:t>18</w:t>
      </w:r>
      <w:r w:rsidRPr="00843A11">
        <w:rPr>
          <w:rFonts w:ascii="Arial" w:hAnsi="Arial" w:cs="Arial"/>
        </w:rPr>
        <w:t>.</w:t>
      </w:r>
    </w:p>
    <w:p w:rsidR="00FB67F1" w:rsidRPr="00843A11" w:rsidRDefault="00FB67F1" w:rsidP="00FB67F1">
      <w:pPr>
        <w:tabs>
          <w:tab w:val="left" w:pos="4815"/>
        </w:tabs>
        <w:spacing w:line="360" w:lineRule="auto"/>
        <w:jc w:val="both"/>
        <w:rPr>
          <w:rFonts w:ascii="Arial" w:hAnsi="Arial" w:cs="Arial"/>
        </w:rPr>
      </w:pPr>
    </w:p>
    <w:p w:rsidR="00FB67F1" w:rsidRPr="00843A11" w:rsidRDefault="00FB67F1" w:rsidP="00FB67F1">
      <w:pPr>
        <w:tabs>
          <w:tab w:val="left" w:pos="4815"/>
        </w:tabs>
        <w:jc w:val="both"/>
        <w:rPr>
          <w:rFonts w:ascii="Arial" w:hAnsi="Arial" w:cs="Arial"/>
        </w:rPr>
      </w:pPr>
    </w:p>
    <w:p w:rsidR="00FB67F1" w:rsidRPr="00843A11" w:rsidRDefault="00FB67F1" w:rsidP="00FB67F1">
      <w:pPr>
        <w:tabs>
          <w:tab w:val="left" w:pos="4815"/>
        </w:tabs>
        <w:jc w:val="both"/>
        <w:rPr>
          <w:rFonts w:ascii="Arial" w:hAnsi="Arial" w:cs="Arial"/>
        </w:rPr>
      </w:pPr>
    </w:p>
    <w:p w:rsidR="00FB67F1" w:rsidRPr="00843A11" w:rsidRDefault="00FB67F1" w:rsidP="00FB67F1">
      <w:pPr>
        <w:tabs>
          <w:tab w:val="left" w:pos="4815"/>
        </w:tabs>
        <w:jc w:val="both"/>
        <w:rPr>
          <w:rFonts w:ascii="Arial" w:hAnsi="Arial" w:cs="Arial"/>
        </w:rPr>
      </w:pPr>
    </w:p>
    <w:p w:rsidR="00FB67F1" w:rsidRPr="00843A11" w:rsidRDefault="00337DCE" w:rsidP="00FB67F1">
      <w:pPr>
        <w:tabs>
          <w:tab w:val="left" w:pos="481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Ricardo Rios</w:t>
      </w:r>
    </w:p>
    <w:p w:rsidR="00FB67F1" w:rsidRPr="00843A11" w:rsidRDefault="00FB67F1" w:rsidP="00FB67F1">
      <w:pPr>
        <w:tabs>
          <w:tab w:val="left" w:pos="4815"/>
        </w:tabs>
        <w:jc w:val="center"/>
        <w:rPr>
          <w:rFonts w:ascii="Arial" w:hAnsi="Arial" w:cs="Arial"/>
        </w:rPr>
      </w:pPr>
      <w:r w:rsidRPr="00843A11">
        <w:rPr>
          <w:rFonts w:ascii="Arial" w:hAnsi="Arial" w:cs="Arial"/>
        </w:rPr>
        <w:t>Deputado Estadual</w:t>
      </w:r>
    </w:p>
    <w:p w:rsidR="00FB67F1" w:rsidRPr="00843A11" w:rsidRDefault="00FB67F1" w:rsidP="00FB67F1">
      <w:pPr>
        <w:tabs>
          <w:tab w:val="left" w:pos="4815"/>
        </w:tabs>
        <w:jc w:val="center"/>
        <w:rPr>
          <w:rFonts w:ascii="Arial" w:hAnsi="Arial" w:cs="Arial"/>
        </w:rPr>
      </w:pPr>
    </w:p>
    <w:p w:rsidR="00FB67F1" w:rsidRPr="00843A11" w:rsidRDefault="00FB67F1" w:rsidP="00FB67F1">
      <w:pPr>
        <w:rPr>
          <w:rFonts w:ascii="Arial" w:hAnsi="Arial" w:cs="Arial"/>
        </w:rPr>
      </w:pPr>
    </w:p>
    <w:p w:rsidR="00887EF5" w:rsidRDefault="00887EF5"/>
    <w:sectPr w:rsidR="00887EF5" w:rsidSect="006739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F1"/>
    <w:rsid w:val="001C1963"/>
    <w:rsid w:val="00337DCE"/>
    <w:rsid w:val="00510DA8"/>
    <w:rsid w:val="00887EF5"/>
    <w:rsid w:val="00D40F48"/>
    <w:rsid w:val="00D51C96"/>
    <w:rsid w:val="00D56CE5"/>
    <w:rsid w:val="00FB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8CF8"/>
  <w15:docId w15:val="{3EF05EAA-F0D7-4BAC-9C6D-ED440FCD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B67F1"/>
    <w:pPr>
      <w:ind w:right="-518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B67F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B67F1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B67F1"/>
    <w:rPr>
      <w:rFonts w:ascii="Arial" w:eastAsia="Times New Roman" w:hAnsi="Arial" w:cs="Times New Roman"/>
      <w:szCs w:val="20"/>
      <w:lang w:eastAsia="pt-BR"/>
    </w:rPr>
  </w:style>
  <w:style w:type="paragraph" w:styleId="Textoembloco">
    <w:name w:val="Block Text"/>
    <w:basedOn w:val="Normal"/>
    <w:rsid w:val="00FB67F1"/>
    <w:pPr>
      <w:ind w:left="1843" w:right="902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7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7F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Carlos Augusto Ferreira Verde</cp:lastModifiedBy>
  <cp:revision>4</cp:revision>
  <cp:lastPrinted>2018-12-11T13:12:00Z</cp:lastPrinted>
  <dcterms:created xsi:type="dcterms:W3CDTF">2018-12-11T13:10:00Z</dcterms:created>
  <dcterms:modified xsi:type="dcterms:W3CDTF">2018-12-11T13:21:00Z</dcterms:modified>
</cp:coreProperties>
</file>