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201</w:t>
      </w:r>
      <w:r w:rsidR="000611B1">
        <w:rPr>
          <w:rFonts w:ascii="Arial Narrow" w:hAnsi="Arial Narrow"/>
          <w:b/>
          <w:sz w:val="24"/>
          <w:szCs w:val="24"/>
        </w:rPr>
        <w:t>9</w:t>
      </w:r>
    </w:p>
    <w:p w:rsidR="00FE549C" w:rsidRPr="00FE549C" w:rsidRDefault="00FE549C" w:rsidP="000611B1">
      <w:pPr>
        <w:spacing w:line="360" w:lineRule="auto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CD6AC9" w:rsidRDefault="00FE549C" w:rsidP="00CD6AC9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 xml:space="preserve">Nos termos do art.152 do Regimento Interno da Assembleia Legislativa do Maranhão, </w:t>
      </w:r>
      <w:r w:rsidR="00CD6AC9" w:rsidRPr="00CD6AC9">
        <w:rPr>
          <w:rFonts w:ascii="Arial Narrow" w:hAnsi="Arial Narrow"/>
          <w:sz w:val="24"/>
          <w:szCs w:val="24"/>
        </w:rPr>
        <w:t>requeiro</w:t>
      </w:r>
      <w:r w:rsidR="009F6792">
        <w:rPr>
          <w:rFonts w:ascii="Arial Narrow" w:hAnsi="Arial Narrow"/>
          <w:sz w:val="24"/>
          <w:szCs w:val="24"/>
        </w:rPr>
        <w:t xml:space="preserve"> a vossa excelência que </w:t>
      </w:r>
      <w:r w:rsidR="00CD6AC9" w:rsidRPr="00CD6AC9">
        <w:rPr>
          <w:rFonts w:ascii="Arial Narrow" w:hAnsi="Arial Narrow"/>
          <w:sz w:val="24"/>
          <w:szCs w:val="24"/>
        </w:rPr>
        <w:t xml:space="preserve">seja encaminhado ofício ao Superintendente do Banco do Brasil no Maranhão, o Sr. </w:t>
      </w:r>
      <w:r w:rsidR="00373A58" w:rsidRPr="00373A58">
        <w:rPr>
          <w:rFonts w:ascii="Arial Narrow" w:hAnsi="Arial Narrow"/>
          <w:sz w:val="24"/>
          <w:szCs w:val="24"/>
        </w:rPr>
        <w:t>Alison Aguiar</w:t>
      </w:r>
      <w:r w:rsidR="00CD6AC9" w:rsidRPr="00CD6AC9">
        <w:rPr>
          <w:rFonts w:ascii="Arial Narrow" w:hAnsi="Arial Narrow"/>
          <w:sz w:val="24"/>
          <w:szCs w:val="24"/>
        </w:rPr>
        <w:t xml:space="preserve">, para que tome as medidas legais e administrativas necessárias, com vistas à </w:t>
      </w:r>
      <w:r w:rsidR="000611B1">
        <w:rPr>
          <w:rFonts w:ascii="Arial Narrow" w:hAnsi="Arial Narrow"/>
          <w:sz w:val="24"/>
          <w:szCs w:val="24"/>
        </w:rPr>
        <w:t>REATIVAÇÃO</w:t>
      </w:r>
      <w:r w:rsidR="00CD6AC9" w:rsidRPr="00CD6AC9">
        <w:rPr>
          <w:rFonts w:ascii="Arial Narrow" w:hAnsi="Arial Narrow"/>
          <w:sz w:val="24"/>
          <w:szCs w:val="24"/>
        </w:rPr>
        <w:t xml:space="preserve"> da agência do Banco do Brasil </w:t>
      </w:r>
      <w:r w:rsidR="000611B1">
        <w:rPr>
          <w:rFonts w:ascii="Arial Narrow" w:hAnsi="Arial Narrow"/>
          <w:sz w:val="24"/>
          <w:szCs w:val="24"/>
        </w:rPr>
        <w:t>no bairro do Anil no munícipio de São Luís</w:t>
      </w:r>
      <w:r w:rsidR="00CD6AC9" w:rsidRPr="00CD6AC9">
        <w:rPr>
          <w:rFonts w:ascii="Arial Narrow" w:hAnsi="Arial Narrow"/>
          <w:sz w:val="24"/>
          <w:szCs w:val="24"/>
        </w:rPr>
        <w:t xml:space="preserve"> neste estado.</w:t>
      </w:r>
    </w:p>
    <w:p w:rsidR="000611B1" w:rsidRPr="00B30265" w:rsidRDefault="000611B1" w:rsidP="000611B1">
      <w:pPr>
        <w:pStyle w:val="NormalWeb"/>
        <w:spacing w:after="0" w:line="36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30265">
        <w:rPr>
          <w:rFonts w:ascii="Arial Narrow" w:hAnsi="Arial Narrow" w:cs="Arial"/>
          <w:color w:val="000000"/>
          <w:sz w:val="24"/>
          <w:szCs w:val="24"/>
        </w:rPr>
        <w:t xml:space="preserve">Na madruga do dia 15.03, precisamente as 02:34, dois elementos promoveram mais um ataque </w:t>
      </w:r>
      <w:r>
        <w:rPr>
          <w:rFonts w:ascii="Arial Narrow" w:hAnsi="Arial Narrow" w:cs="Arial"/>
          <w:color w:val="000000"/>
          <w:sz w:val="24"/>
          <w:szCs w:val="24"/>
        </w:rPr>
        <w:t>à</w:t>
      </w:r>
      <w:r w:rsidRPr="00B30265">
        <w:rPr>
          <w:rFonts w:ascii="Arial Narrow" w:hAnsi="Arial Narrow" w:cs="Arial"/>
          <w:color w:val="000000"/>
          <w:sz w:val="24"/>
          <w:szCs w:val="24"/>
        </w:rPr>
        <w:t xml:space="preserve"> Agência</w:t>
      </w:r>
      <w:r>
        <w:rPr>
          <w:rFonts w:ascii="Arial Narrow" w:hAnsi="Arial Narrow" w:cs="Arial"/>
          <w:color w:val="000000"/>
          <w:sz w:val="24"/>
          <w:szCs w:val="24"/>
        </w:rPr>
        <w:t>s</w:t>
      </w:r>
      <w:r w:rsidRPr="00B30265">
        <w:rPr>
          <w:rFonts w:ascii="Arial Narrow" w:hAnsi="Arial Narrow" w:cs="Arial"/>
          <w:color w:val="000000"/>
          <w:sz w:val="24"/>
          <w:szCs w:val="24"/>
        </w:rPr>
        <w:t xml:space="preserve"> bancária</w:t>
      </w:r>
      <w:r>
        <w:rPr>
          <w:rFonts w:ascii="Arial Narrow" w:hAnsi="Arial Narrow" w:cs="Arial"/>
          <w:color w:val="000000"/>
          <w:sz w:val="24"/>
          <w:szCs w:val="24"/>
        </w:rPr>
        <w:t>s</w:t>
      </w:r>
      <w:r w:rsidRPr="00B30265">
        <w:rPr>
          <w:rFonts w:ascii="Arial Narrow" w:hAnsi="Arial Narrow" w:cs="Arial"/>
          <w:color w:val="000000"/>
          <w:sz w:val="24"/>
          <w:szCs w:val="24"/>
        </w:rPr>
        <w:t xml:space="preserve"> no Estado, e desta vez a ousadia foi maior ainda, pois foi na Capital.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30265">
        <w:rPr>
          <w:rFonts w:ascii="Arial Narrow" w:hAnsi="Arial Narrow" w:cs="Arial"/>
          <w:color w:val="000000"/>
          <w:sz w:val="24"/>
          <w:szCs w:val="24"/>
        </w:rPr>
        <w:t>A "bola da vez" foi a Agência do Banco do Brasil localizada à Av. Santos Dumont (Anil).</w:t>
      </w:r>
    </w:p>
    <w:p w:rsidR="000611B1" w:rsidRPr="00B30265" w:rsidRDefault="000611B1" w:rsidP="000611B1">
      <w:pPr>
        <w:pStyle w:val="NormalWeb"/>
        <w:spacing w:after="0" w:line="36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30265">
        <w:rPr>
          <w:rFonts w:ascii="Arial Narrow" w:hAnsi="Arial Narrow" w:cs="Arial"/>
          <w:color w:val="000000"/>
          <w:sz w:val="24"/>
          <w:szCs w:val="24"/>
        </w:rPr>
        <w:t xml:space="preserve">Os criminosos usaram explosivos de grande potencial, de forma que causou estragos suficientes para inviabilizar o funcionamento da mesma e isso tem causado grandes transtornos a toda </w:t>
      </w:r>
      <w:r>
        <w:rPr>
          <w:rFonts w:ascii="Arial Narrow" w:hAnsi="Arial Narrow" w:cs="Arial"/>
          <w:color w:val="000000"/>
          <w:sz w:val="24"/>
          <w:szCs w:val="24"/>
        </w:rPr>
        <w:t>à</w:t>
      </w:r>
      <w:r w:rsidRPr="00B30265">
        <w:rPr>
          <w:rFonts w:ascii="Arial Narrow" w:hAnsi="Arial Narrow" w:cs="Arial"/>
          <w:color w:val="000000"/>
          <w:sz w:val="24"/>
          <w:szCs w:val="24"/>
        </w:rPr>
        <w:t>quela comunidade e bairros adjacentes</w:t>
      </w:r>
      <w:r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Pr="00B30265">
        <w:rPr>
          <w:rFonts w:ascii="Arial Narrow" w:hAnsi="Arial Narrow" w:cs="Arial"/>
          <w:color w:val="000000"/>
          <w:sz w:val="24"/>
          <w:szCs w:val="24"/>
        </w:rPr>
        <w:t>A Agência Anil tem um perfil de atender muitos idosos em função de estar localizada praticamente dentro de um bairro muito populoso.</w:t>
      </w:r>
    </w:p>
    <w:p w:rsidR="000611B1" w:rsidRPr="000611B1" w:rsidRDefault="000611B1" w:rsidP="000611B1">
      <w:pPr>
        <w:pStyle w:val="NormalWeb"/>
        <w:spacing w:after="0" w:line="36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30265">
        <w:rPr>
          <w:rFonts w:ascii="Arial Narrow" w:hAnsi="Arial Narrow" w:cs="Arial"/>
          <w:color w:val="000000"/>
          <w:sz w:val="24"/>
          <w:szCs w:val="24"/>
        </w:rPr>
        <w:t xml:space="preserve">A preocupação da comunidade gira em torno de comentários no sentido de que há possibilidade inclusive da Agência não ser reaberta. Há aproximadamente uns 6 meses uma outra Agência do BB (a do bairro Alemanha) também foi sinistrada, e até hoje não foi reaberta, tampouco existe alguma previsão, portanto, o receio reside exatamente aí, ou seja, que aconteça com a Anil o que aconteceu com a Alemanha. </w:t>
      </w:r>
    </w:p>
    <w:p w:rsidR="006A28D8" w:rsidRPr="000611B1" w:rsidRDefault="00CD6AC9" w:rsidP="000611B1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CD6AC9">
        <w:rPr>
          <w:rFonts w:ascii="Arial Narrow" w:hAnsi="Arial Narrow"/>
          <w:sz w:val="24"/>
          <w:szCs w:val="24"/>
        </w:rPr>
        <w:t>Desta forma, no intuito de assegurar o desenvolvimento do</w:t>
      </w:r>
      <w:r w:rsidR="00511F4E">
        <w:rPr>
          <w:rFonts w:ascii="Arial Narrow" w:hAnsi="Arial Narrow"/>
          <w:sz w:val="24"/>
          <w:szCs w:val="24"/>
        </w:rPr>
        <w:t xml:space="preserve"> </w:t>
      </w:r>
      <w:r w:rsidRPr="00CD6AC9">
        <w:rPr>
          <w:rFonts w:ascii="Arial Narrow" w:hAnsi="Arial Narrow"/>
          <w:sz w:val="24"/>
          <w:szCs w:val="24"/>
        </w:rPr>
        <w:t>comércio</w:t>
      </w:r>
      <w:r w:rsidR="00511F4E">
        <w:rPr>
          <w:rFonts w:ascii="Arial Narrow" w:hAnsi="Arial Narrow"/>
          <w:sz w:val="24"/>
          <w:szCs w:val="24"/>
        </w:rPr>
        <w:t xml:space="preserve"> e serviços</w:t>
      </w:r>
      <w:bookmarkStart w:id="0" w:name="_GoBack"/>
      <w:bookmarkEnd w:id="0"/>
      <w:r w:rsidRPr="00CD6AC9">
        <w:rPr>
          <w:rFonts w:ascii="Arial Narrow" w:hAnsi="Arial Narrow"/>
          <w:sz w:val="24"/>
          <w:szCs w:val="24"/>
        </w:rPr>
        <w:t>, o crescimento da economia local e assegurar o direito da população ao uso de se</w:t>
      </w:r>
      <w:r w:rsidR="009F6792">
        <w:rPr>
          <w:rFonts w:ascii="Arial Narrow" w:hAnsi="Arial Narrow"/>
          <w:sz w:val="24"/>
          <w:szCs w:val="24"/>
        </w:rPr>
        <w:t xml:space="preserve">rviços financeiros essenciais, solicito </w:t>
      </w:r>
      <w:r w:rsidRPr="00CD6AC9">
        <w:rPr>
          <w:rFonts w:ascii="Arial Narrow" w:hAnsi="Arial Narrow"/>
          <w:sz w:val="24"/>
          <w:szCs w:val="24"/>
        </w:rPr>
        <w:t>a reativação da agência do Banco do Brasil, com a maior brevidade possível.</w:t>
      </w:r>
    </w:p>
    <w:p w:rsidR="00CD6AC9" w:rsidRDefault="00CD6AC9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8541DC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CD6AC9">
        <w:rPr>
          <w:rFonts w:ascii="Arial Narrow" w:hAnsi="Arial Narrow" w:cs="Arial"/>
          <w:color w:val="000000"/>
          <w:sz w:val="24"/>
          <w:szCs w:val="24"/>
        </w:rPr>
        <w:t>03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0611B1">
        <w:rPr>
          <w:rFonts w:ascii="Arial Narrow" w:hAnsi="Arial Narrow" w:cs="Arial"/>
          <w:color w:val="000000"/>
          <w:sz w:val="24"/>
          <w:szCs w:val="24"/>
        </w:rPr>
        <w:t>abril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201</w:t>
      </w:r>
      <w:r w:rsidR="000611B1">
        <w:rPr>
          <w:rFonts w:ascii="Arial Narrow" w:hAnsi="Arial Narrow" w:cs="Arial"/>
          <w:color w:val="000000"/>
          <w:sz w:val="24"/>
          <w:szCs w:val="24"/>
        </w:rPr>
        <w:t>9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 xml:space="preserve">ADRIANO </w:t>
      </w:r>
    </w:p>
    <w:p w:rsidR="000611B1" w:rsidRDefault="00C865BB" w:rsidP="000611B1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A62C2D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67FD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E4B19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C41506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2019-04-03T17:04:00Z</cp:lastPrinted>
  <dcterms:created xsi:type="dcterms:W3CDTF">2019-04-03T16:53:00Z</dcterms:created>
  <dcterms:modified xsi:type="dcterms:W3CDTF">2019-04-03T17:04:00Z</dcterms:modified>
</cp:coreProperties>
</file>