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09" w:rsidRDefault="00905209" w:rsidP="00905209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0012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09" w:rsidRDefault="00905209" w:rsidP="00905209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ESTADO DO MARANHÃO</w:t>
      </w:r>
    </w:p>
    <w:p w:rsidR="00905209" w:rsidRDefault="00905209" w:rsidP="009052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Assembleia Legislativa</w:t>
      </w:r>
    </w:p>
    <w:p w:rsidR="00905209" w:rsidRDefault="00905209" w:rsidP="009052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pt-BR"/>
        </w:rPr>
      </w:pPr>
      <w:r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pt-BR"/>
        </w:rPr>
        <w:t>GAB. DO DEP. DR. LEONARDO SÁ</w:t>
      </w:r>
    </w:p>
    <w:p w:rsidR="0033107A" w:rsidRDefault="0033107A" w:rsidP="009052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pt-BR"/>
        </w:rPr>
      </w:pPr>
    </w:p>
    <w:p w:rsidR="0033107A" w:rsidRDefault="0033107A" w:rsidP="0090520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pt-BR"/>
        </w:rPr>
      </w:pPr>
    </w:p>
    <w:p w:rsidR="00905209" w:rsidRDefault="00905209" w:rsidP="0090520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05209" w:rsidRDefault="00905209" w:rsidP="0090520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REQUERIMENTO Nº</w:t>
      </w:r>
    </w:p>
    <w:p w:rsidR="00905209" w:rsidRDefault="00905209" w:rsidP="0090520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</w:t>
      </w:r>
    </w:p>
    <w:p w:rsidR="00905209" w:rsidRDefault="00905209" w:rsidP="0090520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</w:p>
    <w:p w:rsidR="00905209" w:rsidRDefault="00905209" w:rsidP="00905209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 xml:space="preserve">Autoria: Dep. Dr. Leonardo Sá </w:t>
      </w:r>
    </w:p>
    <w:p w:rsidR="00905209" w:rsidRDefault="00905209" w:rsidP="0090520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05209" w:rsidRDefault="00905209" w:rsidP="00905209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905209" w:rsidRDefault="00905209" w:rsidP="009052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Senhor Presidente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  </w:t>
      </w:r>
    </w:p>
    <w:p w:rsidR="00905209" w:rsidRDefault="00905209" w:rsidP="009052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05209" w:rsidRDefault="00905209" w:rsidP="009052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             </w:t>
      </w:r>
    </w:p>
    <w:p w:rsidR="00905209" w:rsidRPr="00EE6121" w:rsidRDefault="00905209" w:rsidP="00905209">
      <w:pPr>
        <w:tabs>
          <w:tab w:val="left" w:pos="1134"/>
        </w:tabs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431B1">
        <w:rPr>
          <w:rFonts w:ascii="Bookman Old Style" w:hAnsi="Bookman Old Style"/>
          <w:color w:val="231F20"/>
          <w:sz w:val="24"/>
          <w:szCs w:val="24"/>
        </w:rPr>
        <w:t xml:space="preserve">             Nos termos do Regimento Interno deste Poder, Requeiro a Vossa Excelência que, depois de ouvido a Mesa, seja autorizada </w:t>
      </w:r>
      <w:r w:rsidRPr="00A431B1">
        <w:rPr>
          <w:rFonts w:ascii="Bookman Old Style" w:hAnsi="Bookman Old Style"/>
          <w:b/>
          <w:i/>
          <w:color w:val="231F20"/>
          <w:sz w:val="24"/>
          <w:szCs w:val="24"/>
          <w:u w:val="single"/>
        </w:rPr>
        <w:t xml:space="preserve">VISITA, IN LOCO, DA </w:t>
      </w:r>
      <w:r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>COMISSÃO DE OBRAS E SERVIÇOS PÚBLICOS DESTE PODER, PARA INSPECIONAR O PREJUIZO SOCIAL</w:t>
      </w:r>
      <w:r w:rsidR="00AD7438"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 xml:space="preserve"> E ECONÔMICO</w:t>
      </w:r>
      <w:r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 xml:space="preserve"> </w:t>
      </w:r>
      <w:r w:rsidR="00D94D0A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 xml:space="preserve">POR QUE PASSAM </w:t>
      </w:r>
      <w:r w:rsidR="00414DB5"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>ÀS FAMILIAS RIBEIRINHAS</w:t>
      </w:r>
      <w:r w:rsidR="00A431B1"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 xml:space="preserve"> DO </w:t>
      </w:r>
      <w:r w:rsidR="00414DB5"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>MUNICIPIO DE SANTA HELENA</w:t>
      </w:r>
      <w:r w:rsidR="00A431B1"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 xml:space="preserve">, </w:t>
      </w:r>
      <w:r w:rsidR="00D94D0A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 xml:space="preserve">PROVOCADO PELA ENCHENTE DO </w:t>
      </w:r>
      <w:r w:rsidRPr="00A431B1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>RIO TURIAÇU</w:t>
      </w:r>
      <w:r w:rsidR="00A431B1" w:rsidRPr="00A431B1"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  <w:t>.</w:t>
      </w:r>
      <w:r w:rsidRPr="00A431B1"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  <w:t xml:space="preserve"> </w:t>
      </w:r>
      <w:r w:rsidR="00EE6121"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  <w:t xml:space="preserve"> </w:t>
      </w:r>
      <w:r w:rsidR="00EE6121">
        <w:rPr>
          <w:rFonts w:ascii="Bookman Old Style" w:eastAsia="Times New Roman" w:hAnsi="Bookman Old Style" w:cs="Times New Roman"/>
          <w:sz w:val="24"/>
          <w:szCs w:val="24"/>
          <w:lang w:eastAsia="pt-BR"/>
        </w:rPr>
        <w:t>A cidade está em estado de calamidade e entre as mais atingidas pelas enchentes no Maranhão, deixando grande parte das famílias desabrigadas.</w:t>
      </w:r>
    </w:p>
    <w:p w:rsidR="00A431B1" w:rsidRPr="00A431B1" w:rsidRDefault="00A431B1" w:rsidP="00A431B1">
      <w:pPr>
        <w:tabs>
          <w:tab w:val="left" w:pos="1134"/>
        </w:tabs>
        <w:spacing w:after="0" w:line="276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R</w:t>
      </w:r>
      <w:r w:rsidRPr="00A431B1">
        <w:rPr>
          <w:rFonts w:ascii="Bookman Old Style" w:eastAsia="Times New Roman" w:hAnsi="Bookman Old Style" w:cs="Times New Roman"/>
          <w:sz w:val="24"/>
          <w:szCs w:val="24"/>
          <w:lang w:eastAsia="pt-BR"/>
        </w:rPr>
        <w:t>eiter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o </w:t>
      </w:r>
      <w:r w:rsidRPr="00A431B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que solicitamos ao 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Governador e ao Secretário de Infraestrutura do Governo do Estado</w:t>
      </w:r>
      <w:r w:rsidRPr="00A431B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através da </w:t>
      </w:r>
      <w:r w:rsidRPr="00A431B1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INDICAÇÂO Nº</w:t>
      </w:r>
      <w:r w:rsidR="00954369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298/2019</w:t>
      </w:r>
      <w:r w:rsidRPr="00A431B1">
        <w:rPr>
          <w:rFonts w:ascii="Bookman Old Style" w:eastAsia="Times New Roman" w:hAnsi="Bookman Old Style" w:cs="Times New Roman"/>
          <w:sz w:val="24"/>
          <w:szCs w:val="24"/>
          <w:lang w:eastAsia="pt-BR"/>
        </w:rPr>
        <w:t>,</w:t>
      </w:r>
      <w:r w:rsidR="00954369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a obra de </w:t>
      </w:r>
      <w:r w:rsidRPr="00A431B1">
        <w:rPr>
          <w:rFonts w:ascii="Bookman Old Style" w:hAnsi="Bookman Old Style" w:cs="Times New Roman"/>
          <w:sz w:val="24"/>
          <w:szCs w:val="24"/>
        </w:rPr>
        <w:t xml:space="preserve">dragagem do rio </w:t>
      </w:r>
      <w:r>
        <w:rPr>
          <w:rFonts w:ascii="Bookman Old Style" w:hAnsi="Bookman Old Style" w:cs="Times New Roman"/>
          <w:sz w:val="24"/>
          <w:szCs w:val="24"/>
        </w:rPr>
        <w:t>T</w:t>
      </w:r>
      <w:r w:rsidRPr="00A431B1">
        <w:rPr>
          <w:rFonts w:ascii="Bookman Old Style" w:hAnsi="Bookman Old Style" w:cs="Times New Roman"/>
          <w:sz w:val="24"/>
          <w:szCs w:val="24"/>
        </w:rPr>
        <w:t xml:space="preserve">uriaçu, no trecho que atinge o </w:t>
      </w:r>
      <w:r>
        <w:rPr>
          <w:rFonts w:ascii="Bookman Old Style" w:hAnsi="Bookman Old Style" w:cs="Times New Roman"/>
          <w:sz w:val="24"/>
          <w:szCs w:val="24"/>
        </w:rPr>
        <w:t>M</w:t>
      </w:r>
      <w:r w:rsidRPr="00A431B1">
        <w:rPr>
          <w:rFonts w:ascii="Bookman Old Style" w:hAnsi="Bookman Old Style" w:cs="Times New Roman"/>
          <w:sz w:val="24"/>
          <w:szCs w:val="24"/>
        </w:rPr>
        <w:t xml:space="preserve">unicípio de </w:t>
      </w:r>
      <w:r>
        <w:rPr>
          <w:rFonts w:ascii="Bookman Old Style" w:hAnsi="Bookman Old Style" w:cs="Times New Roman"/>
          <w:sz w:val="24"/>
          <w:szCs w:val="24"/>
        </w:rPr>
        <w:t>S</w:t>
      </w:r>
      <w:r w:rsidRPr="00A431B1">
        <w:rPr>
          <w:rFonts w:ascii="Bookman Old Style" w:hAnsi="Bookman Old Style" w:cs="Times New Roman"/>
          <w:sz w:val="24"/>
          <w:szCs w:val="24"/>
        </w:rPr>
        <w:t xml:space="preserve">anta </w:t>
      </w:r>
      <w:r>
        <w:rPr>
          <w:rFonts w:ascii="Bookman Old Style" w:hAnsi="Bookman Old Style" w:cs="Times New Roman"/>
          <w:sz w:val="24"/>
          <w:szCs w:val="24"/>
        </w:rPr>
        <w:t>H</w:t>
      </w:r>
      <w:r w:rsidRPr="00A431B1">
        <w:rPr>
          <w:rFonts w:ascii="Bookman Old Style" w:hAnsi="Bookman Old Style" w:cs="Times New Roman"/>
          <w:sz w:val="24"/>
          <w:szCs w:val="24"/>
        </w:rPr>
        <w:t>elena (MA),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431B1">
        <w:rPr>
          <w:rFonts w:ascii="Bookman Old Style" w:hAnsi="Bookman Old Style" w:cs="Times New Roman"/>
          <w:sz w:val="24"/>
          <w:szCs w:val="24"/>
        </w:rPr>
        <w:t>considerando que devido às fortes chuvas que ca</w:t>
      </w:r>
      <w:r w:rsidR="00954369">
        <w:rPr>
          <w:rFonts w:ascii="Bookman Old Style" w:hAnsi="Bookman Old Style" w:cs="Times New Roman"/>
          <w:sz w:val="24"/>
          <w:szCs w:val="24"/>
        </w:rPr>
        <w:t xml:space="preserve">em </w:t>
      </w:r>
      <w:r w:rsidRPr="00A431B1">
        <w:rPr>
          <w:rFonts w:ascii="Bookman Old Style" w:hAnsi="Bookman Old Style" w:cs="Times New Roman"/>
          <w:sz w:val="24"/>
          <w:szCs w:val="24"/>
        </w:rPr>
        <w:t>sobre a região, o referido rio está suportando cada vez menos volume d’água, inundando casas, causando um enorme prejuízo social</w:t>
      </w:r>
      <w:r w:rsidR="00D94D0A">
        <w:rPr>
          <w:rFonts w:ascii="Bookman Old Style" w:hAnsi="Bookman Old Style" w:cs="Times New Roman"/>
          <w:sz w:val="24"/>
          <w:szCs w:val="24"/>
        </w:rPr>
        <w:t xml:space="preserve"> e econômico</w:t>
      </w:r>
      <w:r w:rsidRPr="00A431B1">
        <w:rPr>
          <w:rFonts w:ascii="Bookman Old Style" w:hAnsi="Bookman Old Style" w:cs="Times New Roman"/>
          <w:sz w:val="24"/>
          <w:szCs w:val="24"/>
        </w:rPr>
        <w:t xml:space="preserve"> as famílias ribeirinhas.</w:t>
      </w:r>
    </w:p>
    <w:p w:rsidR="00905209" w:rsidRPr="00A431B1" w:rsidRDefault="00905209" w:rsidP="00905209">
      <w:pPr>
        <w:spacing w:after="20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3107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Plenário Deputado Estadual “Nagib </w:t>
      </w:r>
      <w:proofErr w:type="spellStart"/>
      <w:r w:rsidRPr="0033107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Haickel</w:t>
      </w:r>
      <w:proofErr w:type="spellEnd"/>
      <w:r w:rsidRPr="0033107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”, do Palácio “Manoel Be</w:t>
      </w:r>
      <w:r w:rsidR="0033107A" w:rsidRPr="0033107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ckman</w:t>
      </w:r>
      <w:r w:rsidRPr="0033107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” em </w:t>
      </w:r>
      <w:r w:rsidRPr="00A431B1">
        <w:rPr>
          <w:rFonts w:ascii="Bookman Old Style" w:hAnsi="Bookman Old Style" w:cs="Times New Roman"/>
          <w:b/>
          <w:sz w:val="24"/>
          <w:szCs w:val="24"/>
        </w:rPr>
        <w:t xml:space="preserve">São Luís, </w:t>
      </w:r>
      <w:r w:rsidR="00A431B1" w:rsidRPr="00A431B1">
        <w:rPr>
          <w:rFonts w:ascii="Bookman Old Style" w:hAnsi="Bookman Old Style" w:cs="Times New Roman"/>
          <w:b/>
          <w:sz w:val="24"/>
          <w:szCs w:val="24"/>
        </w:rPr>
        <w:t>1</w:t>
      </w:r>
      <w:r w:rsidR="0033107A">
        <w:rPr>
          <w:rFonts w:ascii="Bookman Old Style" w:hAnsi="Bookman Old Style" w:cs="Times New Roman"/>
          <w:b/>
          <w:sz w:val="24"/>
          <w:szCs w:val="24"/>
        </w:rPr>
        <w:t>5</w:t>
      </w:r>
      <w:r w:rsidR="00A431B1" w:rsidRPr="00A431B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A431B1">
        <w:rPr>
          <w:rFonts w:ascii="Bookman Old Style" w:hAnsi="Bookman Old Style" w:cs="Times New Roman"/>
          <w:b/>
          <w:sz w:val="24"/>
          <w:szCs w:val="24"/>
        </w:rPr>
        <w:t xml:space="preserve">de </w:t>
      </w:r>
      <w:r w:rsidR="00A431B1" w:rsidRPr="00A431B1">
        <w:rPr>
          <w:rFonts w:ascii="Bookman Old Style" w:hAnsi="Bookman Old Style" w:cs="Times New Roman"/>
          <w:b/>
          <w:sz w:val="24"/>
          <w:szCs w:val="24"/>
        </w:rPr>
        <w:t>abril</w:t>
      </w:r>
      <w:r w:rsidRPr="00A431B1">
        <w:rPr>
          <w:rFonts w:ascii="Bookman Old Style" w:hAnsi="Bookman Old Style" w:cs="Times New Roman"/>
          <w:b/>
          <w:sz w:val="24"/>
          <w:szCs w:val="24"/>
        </w:rPr>
        <w:t xml:space="preserve"> de 201</w:t>
      </w:r>
      <w:r w:rsidR="00A431B1" w:rsidRPr="00A431B1">
        <w:rPr>
          <w:rFonts w:ascii="Bookman Old Style" w:hAnsi="Bookman Old Style" w:cs="Times New Roman"/>
          <w:b/>
          <w:sz w:val="24"/>
          <w:szCs w:val="24"/>
        </w:rPr>
        <w:t>9</w:t>
      </w:r>
      <w:r w:rsidRPr="00A431B1">
        <w:rPr>
          <w:rFonts w:ascii="Bookman Old Style" w:hAnsi="Bookman Old Style" w:cs="Times New Roman"/>
          <w:b/>
          <w:sz w:val="24"/>
          <w:szCs w:val="24"/>
        </w:rPr>
        <w:t>.</w:t>
      </w:r>
    </w:p>
    <w:p w:rsidR="00905209" w:rsidRDefault="00905209" w:rsidP="009052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</w:pPr>
    </w:p>
    <w:p w:rsidR="00954369" w:rsidRDefault="00954369" w:rsidP="009052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</w:pPr>
    </w:p>
    <w:p w:rsidR="00954369" w:rsidRDefault="00954369" w:rsidP="009052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</w:pPr>
    </w:p>
    <w:p w:rsidR="00905209" w:rsidRDefault="00905209" w:rsidP="009052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</w:pPr>
    </w:p>
    <w:p w:rsidR="00905209" w:rsidRDefault="00A431B1" w:rsidP="009052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  <w:t>DR. LEONARDO SÁ</w:t>
      </w:r>
    </w:p>
    <w:p w:rsidR="00905209" w:rsidRDefault="00905209" w:rsidP="0090520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  <w:t>DEP</w:t>
      </w:r>
      <w:r w:rsidR="00A431B1"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  <w:t xml:space="preserve">. </w:t>
      </w: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  <w:lang w:eastAsia="pt-BR"/>
        </w:rPr>
        <w:t>ESTADUAL - PR</w:t>
      </w:r>
    </w:p>
    <w:p w:rsidR="00905209" w:rsidRDefault="00905209" w:rsidP="00905209">
      <w:pPr>
        <w:tabs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t-BR"/>
        </w:rPr>
      </w:pPr>
    </w:p>
    <w:p w:rsidR="00905209" w:rsidRDefault="00905209" w:rsidP="009052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05209" w:rsidRDefault="00905209" w:rsidP="009052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05209" w:rsidRDefault="00905209" w:rsidP="009052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05209" w:rsidRDefault="00905209" w:rsidP="00905209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t-BR"/>
        </w:rPr>
      </w:pPr>
    </w:p>
    <w:p w:rsidR="00151A40" w:rsidRDefault="003707C6"/>
    <w:sectPr w:rsidR="00151A40" w:rsidSect="0090520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09"/>
    <w:rsid w:val="0029139D"/>
    <w:rsid w:val="0033107A"/>
    <w:rsid w:val="003707C6"/>
    <w:rsid w:val="00414DB5"/>
    <w:rsid w:val="00905209"/>
    <w:rsid w:val="00954369"/>
    <w:rsid w:val="00A431B1"/>
    <w:rsid w:val="00AD7438"/>
    <w:rsid w:val="00BF4756"/>
    <w:rsid w:val="00CF607D"/>
    <w:rsid w:val="00D94D0A"/>
    <w:rsid w:val="00E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086C-C0FA-4471-8944-451BAF9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dcterms:created xsi:type="dcterms:W3CDTF">2019-04-16T11:21:00Z</dcterms:created>
  <dcterms:modified xsi:type="dcterms:W3CDTF">2019-04-16T11:21:00Z</dcterms:modified>
</cp:coreProperties>
</file>