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6F6536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4D6751" w:rsidRPr="006F6536" w:rsidRDefault="004D6751" w:rsidP="004D6751">
      <w:pPr>
        <w:spacing w:line="259" w:lineRule="auto"/>
        <w:ind w:right="2"/>
        <w:jc w:val="center"/>
        <w:rPr>
          <w:rFonts w:ascii="Arial" w:hAnsi="Arial" w:cs="Arial"/>
        </w:rPr>
      </w:pPr>
      <w:r w:rsidRPr="006F6536">
        <w:rPr>
          <w:rFonts w:ascii="Arial" w:hAnsi="Arial" w:cs="Arial"/>
          <w:b/>
        </w:rPr>
        <w:t>PROJETO DE LEI Nº      DE 201</w:t>
      </w:r>
      <w:r w:rsidR="00F7200D" w:rsidRPr="006F6536">
        <w:rPr>
          <w:rFonts w:ascii="Arial" w:hAnsi="Arial" w:cs="Arial"/>
          <w:b/>
        </w:rPr>
        <w:t>9</w:t>
      </w:r>
    </w:p>
    <w:p w:rsidR="00AC78A5" w:rsidRPr="006F6536" w:rsidRDefault="00AC78A5" w:rsidP="00AC78A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231F20"/>
        </w:rPr>
      </w:pPr>
    </w:p>
    <w:p w:rsidR="001E1266" w:rsidRPr="006F6536" w:rsidRDefault="001E1266" w:rsidP="001E1266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iCs/>
          <w:color w:val="231F20"/>
        </w:rPr>
      </w:pPr>
    </w:p>
    <w:p w:rsidR="00AC78A5" w:rsidRPr="006F6536" w:rsidRDefault="00AC78A5" w:rsidP="001E1266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bCs/>
          <w:color w:val="231F20"/>
        </w:rPr>
      </w:pPr>
      <w:r w:rsidRPr="006F6536">
        <w:rPr>
          <w:rFonts w:ascii="Arial" w:hAnsi="Arial" w:cs="Arial"/>
          <w:b/>
          <w:iCs/>
          <w:color w:val="231F20"/>
        </w:rPr>
        <w:t xml:space="preserve">Considera de Utilidade </w:t>
      </w:r>
      <w:proofErr w:type="gramStart"/>
      <w:r w:rsidRPr="006F6536">
        <w:rPr>
          <w:rFonts w:ascii="Arial" w:hAnsi="Arial" w:cs="Arial"/>
          <w:b/>
          <w:iCs/>
          <w:color w:val="231F20"/>
        </w:rPr>
        <w:t xml:space="preserve">Pública  </w:t>
      </w:r>
      <w:r w:rsidR="006D0838" w:rsidRPr="006F6536">
        <w:rPr>
          <w:rFonts w:ascii="Arial" w:hAnsi="Arial" w:cs="Arial"/>
          <w:b/>
          <w:color w:val="231F20"/>
        </w:rPr>
        <w:t>“</w:t>
      </w:r>
      <w:proofErr w:type="gramEnd"/>
      <w:r w:rsidR="006D0838" w:rsidRPr="006F6536">
        <w:rPr>
          <w:rFonts w:ascii="Arial" w:hAnsi="Arial" w:cs="Arial"/>
          <w:b/>
          <w:i/>
          <w:iCs/>
          <w:color w:val="231F20"/>
        </w:rPr>
        <w:t>Instituto Saber Viver – ISV,</w:t>
      </w:r>
      <w:r w:rsidRPr="006F6536">
        <w:rPr>
          <w:rFonts w:ascii="Arial" w:hAnsi="Arial" w:cs="Arial"/>
          <w:b/>
          <w:iCs/>
          <w:color w:val="231F20"/>
        </w:rPr>
        <w:t>”, com sede e foro no Município de São Luís, No Estado do Maranhão.</w:t>
      </w:r>
    </w:p>
    <w:p w:rsidR="00AC78A5" w:rsidRPr="006F6536" w:rsidRDefault="00AC78A5" w:rsidP="001E1266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1E1266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AC7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AC7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1837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31F20"/>
        </w:rPr>
      </w:pPr>
      <w:r w:rsidRPr="006F6536">
        <w:rPr>
          <w:rFonts w:ascii="Arial" w:hAnsi="Arial" w:cs="Arial"/>
          <w:b/>
          <w:bCs/>
          <w:color w:val="231F20"/>
        </w:rPr>
        <w:t xml:space="preserve">Art. 1º - </w:t>
      </w:r>
      <w:r w:rsidRPr="006F6536">
        <w:rPr>
          <w:rFonts w:ascii="Arial" w:hAnsi="Arial" w:cs="Arial"/>
          <w:color w:val="231F20"/>
        </w:rPr>
        <w:t xml:space="preserve">Fica considerada de utilidade pública, o </w:t>
      </w:r>
      <w:r w:rsidRPr="006F6536">
        <w:rPr>
          <w:rFonts w:ascii="Arial" w:hAnsi="Arial" w:cs="Arial"/>
          <w:b/>
          <w:color w:val="231F20"/>
        </w:rPr>
        <w:t>“</w:t>
      </w:r>
      <w:r w:rsidRPr="006F6536">
        <w:rPr>
          <w:rFonts w:ascii="Arial" w:hAnsi="Arial" w:cs="Arial"/>
          <w:b/>
          <w:i/>
          <w:iCs/>
          <w:color w:val="231F20"/>
        </w:rPr>
        <w:t>Instituto Saber Vi</w:t>
      </w:r>
      <w:r w:rsidR="000661E3" w:rsidRPr="006F6536">
        <w:rPr>
          <w:rFonts w:ascii="Arial" w:hAnsi="Arial" w:cs="Arial"/>
          <w:b/>
          <w:i/>
          <w:iCs/>
          <w:color w:val="231F20"/>
        </w:rPr>
        <w:t>v</w:t>
      </w:r>
      <w:r w:rsidRPr="006F6536">
        <w:rPr>
          <w:rFonts w:ascii="Arial" w:hAnsi="Arial" w:cs="Arial"/>
          <w:b/>
          <w:i/>
          <w:iCs/>
          <w:color w:val="231F20"/>
        </w:rPr>
        <w:t xml:space="preserve">er – ISV, </w:t>
      </w:r>
      <w:r w:rsidRPr="006F6536">
        <w:rPr>
          <w:rFonts w:ascii="Arial" w:hAnsi="Arial" w:cs="Arial"/>
          <w:color w:val="231F20"/>
        </w:rPr>
        <w:t>com sede e foro no Município de São Luís, no Estado do Maranhão.</w:t>
      </w:r>
    </w:p>
    <w:p w:rsidR="00AC78A5" w:rsidRPr="006F6536" w:rsidRDefault="00AC78A5" w:rsidP="001837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31F20"/>
        </w:rPr>
      </w:pPr>
    </w:p>
    <w:p w:rsidR="00AC78A5" w:rsidRPr="006F6536" w:rsidRDefault="00AC78A5" w:rsidP="001837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31F20"/>
        </w:rPr>
      </w:pPr>
      <w:r w:rsidRPr="006F6536">
        <w:rPr>
          <w:rFonts w:ascii="Arial" w:hAnsi="Arial" w:cs="Arial"/>
          <w:b/>
          <w:bCs/>
          <w:color w:val="231F20"/>
        </w:rPr>
        <w:t xml:space="preserve">Art. 2º </w:t>
      </w:r>
      <w:r w:rsidRPr="006F6536">
        <w:rPr>
          <w:rFonts w:ascii="Arial" w:hAnsi="Arial" w:cs="Arial"/>
          <w:color w:val="231F20"/>
        </w:rPr>
        <w:t>- Esta Lei entrará em vigor na data de sua publicação, revogadas as disposições em contrário.</w:t>
      </w:r>
    </w:p>
    <w:p w:rsidR="00AC78A5" w:rsidRPr="006F6536" w:rsidRDefault="00AC78A5" w:rsidP="00AC78A5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4465CA" w:rsidRPr="006F6536" w:rsidRDefault="004465C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6F6536" w:rsidRDefault="002F47B0" w:rsidP="0097116F">
      <w:pPr>
        <w:tabs>
          <w:tab w:val="left" w:pos="1440"/>
        </w:tabs>
        <w:spacing w:line="360" w:lineRule="auto"/>
        <w:ind w:firstLine="1418"/>
        <w:jc w:val="both"/>
        <w:rPr>
          <w:rFonts w:ascii="Arial" w:hAnsi="Arial" w:cs="Arial"/>
        </w:rPr>
      </w:pPr>
      <w:r w:rsidRPr="006F6536">
        <w:rPr>
          <w:rFonts w:ascii="Arial" w:hAnsi="Arial" w:cs="Arial"/>
        </w:rPr>
        <w:t xml:space="preserve">Assembleia Legislativa do Estado do Maranhão, em </w:t>
      </w:r>
      <w:r w:rsidR="00815ED3" w:rsidRPr="006F6536">
        <w:rPr>
          <w:rFonts w:ascii="Arial" w:hAnsi="Arial" w:cs="Arial"/>
        </w:rPr>
        <w:t>2</w:t>
      </w:r>
      <w:r w:rsidR="00DC0B65">
        <w:rPr>
          <w:rFonts w:ascii="Arial" w:hAnsi="Arial" w:cs="Arial"/>
        </w:rPr>
        <w:t>9</w:t>
      </w:r>
      <w:r w:rsidRPr="006F6536">
        <w:rPr>
          <w:rFonts w:ascii="Arial" w:hAnsi="Arial" w:cs="Arial"/>
        </w:rPr>
        <w:t xml:space="preserve"> de </w:t>
      </w:r>
      <w:r w:rsidR="00815ED3" w:rsidRPr="006F6536">
        <w:rPr>
          <w:rFonts w:ascii="Arial" w:hAnsi="Arial" w:cs="Arial"/>
        </w:rPr>
        <w:t>maio</w:t>
      </w:r>
      <w:r w:rsidR="00A3216D" w:rsidRPr="006F6536">
        <w:rPr>
          <w:rFonts w:ascii="Arial" w:hAnsi="Arial" w:cs="Arial"/>
        </w:rPr>
        <w:t xml:space="preserve"> </w:t>
      </w:r>
      <w:r w:rsidRPr="006F6536">
        <w:rPr>
          <w:rFonts w:ascii="Arial" w:hAnsi="Arial" w:cs="Arial"/>
        </w:rPr>
        <w:t>de 201</w:t>
      </w:r>
      <w:r w:rsidR="00A3216D" w:rsidRPr="006F6536">
        <w:rPr>
          <w:rFonts w:ascii="Arial" w:hAnsi="Arial" w:cs="Arial"/>
        </w:rPr>
        <w:t>9</w:t>
      </w:r>
      <w:r w:rsidRPr="006F6536">
        <w:rPr>
          <w:rFonts w:ascii="Arial" w:hAnsi="Arial" w:cs="Arial"/>
        </w:rPr>
        <w:t>.</w:t>
      </w:r>
    </w:p>
    <w:p w:rsidR="00D46266" w:rsidRPr="006F6536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46266" w:rsidRPr="006F6536" w:rsidRDefault="00D46266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D46266" w:rsidRPr="006F6536" w:rsidRDefault="00847DF6" w:rsidP="00636AF9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6F6536">
        <w:rPr>
          <w:rFonts w:ascii="Arial" w:hAnsi="Arial" w:cs="Arial"/>
          <w:b/>
        </w:rPr>
        <w:t>Mical</w:t>
      </w:r>
      <w:proofErr w:type="spellEnd"/>
      <w:r w:rsidRPr="006F6536">
        <w:rPr>
          <w:rFonts w:ascii="Arial" w:hAnsi="Arial" w:cs="Arial"/>
          <w:b/>
        </w:rPr>
        <w:t xml:space="preserve"> Damasceno</w:t>
      </w:r>
    </w:p>
    <w:p w:rsidR="001D52E7" w:rsidRPr="006F6536" w:rsidRDefault="00D46266" w:rsidP="00636AF9">
      <w:pPr>
        <w:spacing w:line="276" w:lineRule="auto"/>
        <w:jc w:val="center"/>
        <w:rPr>
          <w:rFonts w:ascii="Arial" w:hAnsi="Arial" w:cs="Arial"/>
          <w:b/>
        </w:rPr>
      </w:pPr>
      <w:r w:rsidRPr="006F6536">
        <w:rPr>
          <w:rFonts w:ascii="Arial" w:hAnsi="Arial" w:cs="Arial"/>
          <w:b/>
        </w:rPr>
        <w:t>Deputad</w:t>
      </w:r>
      <w:r w:rsidR="00847DF6" w:rsidRPr="006F6536">
        <w:rPr>
          <w:rFonts w:ascii="Arial" w:hAnsi="Arial" w:cs="Arial"/>
          <w:b/>
        </w:rPr>
        <w:t>a</w:t>
      </w:r>
      <w:r w:rsidRPr="006F6536">
        <w:rPr>
          <w:rFonts w:ascii="Arial" w:hAnsi="Arial" w:cs="Arial"/>
          <w:b/>
        </w:rPr>
        <w:t xml:space="preserve"> Estadual</w:t>
      </w:r>
    </w:p>
    <w:p w:rsidR="00333771" w:rsidRPr="006F6536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Pr="006F6536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Pr="006F6536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Pr="006F6536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Pr="006F6536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Pr="006F6536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Pr="006F6536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Pr="006F6536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6F6536">
        <w:rPr>
          <w:rStyle w:val="Hyperlink"/>
          <w:rFonts w:ascii="Arial" w:hAnsi="Arial" w:cs="Arial"/>
          <w:b/>
          <w:color w:val="auto"/>
          <w:u w:val="none"/>
        </w:rPr>
        <w:t>JUSTIFICATIVA</w:t>
      </w:r>
    </w:p>
    <w:p w:rsidR="00E73CE5" w:rsidRPr="006F6536" w:rsidRDefault="00E73CE5" w:rsidP="00DA2879">
      <w:pPr>
        <w:tabs>
          <w:tab w:val="left" w:pos="1050"/>
          <w:tab w:val="left" w:pos="6660"/>
        </w:tabs>
        <w:rPr>
          <w:rFonts w:ascii="Arial" w:hAnsi="Arial" w:cs="Arial"/>
          <w:b/>
        </w:rPr>
      </w:pPr>
    </w:p>
    <w:p w:rsidR="00DA2879" w:rsidRPr="00FC68CA" w:rsidRDefault="006F6536" w:rsidP="006F6536">
      <w:pPr>
        <w:tabs>
          <w:tab w:val="left" w:pos="1050"/>
          <w:tab w:val="left" w:pos="6660"/>
        </w:tabs>
        <w:ind w:firstLine="1418"/>
        <w:jc w:val="both"/>
        <w:rPr>
          <w:rFonts w:ascii="Arial" w:hAnsi="Arial" w:cs="Arial"/>
        </w:rPr>
      </w:pPr>
      <w:r w:rsidRPr="00DF4B39">
        <w:rPr>
          <w:rFonts w:ascii="Arial" w:hAnsi="Arial" w:cs="Arial"/>
        </w:rPr>
        <w:t xml:space="preserve">O </w:t>
      </w:r>
      <w:r w:rsidR="00DA2879" w:rsidRPr="00DF4B39">
        <w:rPr>
          <w:rFonts w:ascii="Arial" w:hAnsi="Arial" w:cs="Arial"/>
        </w:rPr>
        <w:t>INSTITUTO SABER VIVER - ISV</w:t>
      </w:r>
      <w:r w:rsidR="00DA2879" w:rsidRPr="006F6536">
        <w:rPr>
          <w:rFonts w:ascii="Arial" w:hAnsi="Arial" w:cs="Arial"/>
          <w:b/>
        </w:rPr>
        <w:t xml:space="preserve">, </w:t>
      </w:r>
      <w:r w:rsidR="00B10889">
        <w:rPr>
          <w:rFonts w:ascii="Arial" w:hAnsi="Arial" w:cs="Arial"/>
        </w:rPr>
        <w:t xml:space="preserve">fundado no ano de 2012, </w:t>
      </w:r>
      <w:r w:rsidR="00DA2879" w:rsidRPr="006F6536">
        <w:rPr>
          <w:rFonts w:ascii="Arial" w:hAnsi="Arial" w:cs="Arial"/>
        </w:rPr>
        <w:t>com sede na Rua 800, Nº 51, Quadra 09 Jardim das Margaridas em São Luís/MA</w:t>
      </w:r>
      <w:r>
        <w:rPr>
          <w:rFonts w:ascii="Arial" w:hAnsi="Arial" w:cs="Arial"/>
        </w:rPr>
        <w:t xml:space="preserve">, </w:t>
      </w:r>
      <w:r w:rsidR="00072A93">
        <w:rPr>
          <w:rFonts w:ascii="Arial" w:hAnsi="Arial" w:cs="Arial"/>
        </w:rPr>
        <w:t xml:space="preserve">tem os seguintes </w:t>
      </w:r>
      <w:r w:rsidR="00FC68CA" w:rsidRPr="00FC68CA">
        <w:rPr>
          <w:rFonts w:ascii="Arial" w:hAnsi="Arial" w:cs="Arial"/>
        </w:rPr>
        <w:t>objetivos e finalidades:</w:t>
      </w:r>
    </w:p>
    <w:p w:rsidR="00DA2879" w:rsidRPr="006F6536" w:rsidRDefault="00DA2879" w:rsidP="00DA2879">
      <w:pPr>
        <w:tabs>
          <w:tab w:val="left" w:pos="2700"/>
        </w:tabs>
        <w:jc w:val="both"/>
        <w:rPr>
          <w:rFonts w:ascii="Arial" w:hAnsi="Arial" w:cs="Arial"/>
        </w:rPr>
      </w:pPr>
    </w:p>
    <w:p w:rsidR="00DA2879" w:rsidRDefault="00DA2879" w:rsidP="00EF6636">
      <w:pPr>
        <w:tabs>
          <w:tab w:val="left" w:pos="2700"/>
        </w:tabs>
        <w:jc w:val="both"/>
        <w:rPr>
          <w:rFonts w:ascii="Arial" w:hAnsi="Arial" w:cs="Arial"/>
        </w:rPr>
      </w:pPr>
      <w:r w:rsidRPr="006F6536">
        <w:rPr>
          <w:rFonts w:ascii="Arial" w:hAnsi="Arial" w:cs="Arial"/>
        </w:rPr>
        <w:t xml:space="preserve">a) - Trabalhar em </w:t>
      </w:r>
      <w:r w:rsidR="009455BA" w:rsidRPr="006F6536">
        <w:rPr>
          <w:rFonts w:ascii="Arial" w:hAnsi="Arial" w:cs="Arial"/>
        </w:rPr>
        <w:t>benefício</w:t>
      </w:r>
      <w:r w:rsidRPr="006F6536">
        <w:rPr>
          <w:rFonts w:ascii="Arial" w:hAnsi="Arial" w:cs="Arial"/>
        </w:rPr>
        <w:t xml:space="preserve"> de pessoas em situação de vulnerabilidade social, pelo progresso da comunidade, prestar assistência social aos seus associados e dependentes; b) – Colaboração na realização de pesquisa da situação socioeconômic</w:t>
      </w:r>
      <w:r w:rsidR="009455BA">
        <w:rPr>
          <w:rFonts w:ascii="Arial" w:hAnsi="Arial" w:cs="Arial"/>
        </w:rPr>
        <w:t>a</w:t>
      </w:r>
      <w:r w:rsidRPr="006F6536">
        <w:rPr>
          <w:rFonts w:ascii="Arial" w:hAnsi="Arial" w:cs="Arial"/>
        </w:rPr>
        <w:t xml:space="preserve"> dos moradores, observando os problemas existentes nas áreas de saúde, educação, trabalho, habitação, esporte, cultura, projetos produtivos, capacitações, saneamento básico, meio ambiente</w:t>
      </w:r>
      <w:bookmarkStart w:id="0" w:name="_GoBack"/>
      <w:bookmarkEnd w:id="0"/>
      <w:r w:rsidRPr="006F6536">
        <w:rPr>
          <w:rFonts w:ascii="Arial" w:hAnsi="Arial" w:cs="Arial"/>
        </w:rPr>
        <w:t xml:space="preserve"> e outras; c) – Desenvolver suas atividades em todo território nacional com duração por tempo indeterminado;</w:t>
      </w:r>
      <w:r w:rsidR="00EF6636">
        <w:rPr>
          <w:rFonts w:ascii="Arial" w:hAnsi="Arial" w:cs="Arial"/>
        </w:rPr>
        <w:t xml:space="preserve"> </w:t>
      </w:r>
      <w:r w:rsidRPr="006F6536">
        <w:rPr>
          <w:rFonts w:ascii="Arial" w:hAnsi="Arial" w:cs="Arial"/>
        </w:rPr>
        <w:t>e) – Celebrar convênios com órgão públicos e privados para a prestação de serviços comunitários; f) – A defesa dos legítimos interesses de todos os associados; g) – Cultivar a solidariedade entre os associados para melhorar qualidade do serviço; h) – Promover o desenvolvimento sociocultural dos associados e respectivos familiares; i) – Não usar o instituto para fins de política partidária; j) - Atendimento e assessoramento aos beneficiários da lei orgânica da assistência social (LOAS), na defesa e garantia dos seus direitos.</w:t>
      </w:r>
    </w:p>
    <w:p w:rsidR="003261DD" w:rsidRDefault="00DA2879" w:rsidP="00697C7B">
      <w:pPr>
        <w:tabs>
          <w:tab w:val="left" w:pos="1050"/>
          <w:tab w:val="left" w:pos="6660"/>
        </w:tabs>
        <w:jc w:val="both"/>
        <w:rPr>
          <w:rFonts w:ascii="Arial" w:hAnsi="Arial" w:cs="Arial"/>
        </w:rPr>
      </w:pPr>
      <w:r w:rsidRPr="006F6536">
        <w:rPr>
          <w:rFonts w:ascii="Arial" w:hAnsi="Arial" w:cs="Arial"/>
        </w:rPr>
        <w:t>l) – Enquadramento ao OSCIP;</w:t>
      </w:r>
      <w:r w:rsidR="00EF6636">
        <w:rPr>
          <w:rFonts w:ascii="Arial" w:hAnsi="Arial" w:cs="Arial"/>
        </w:rPr>
        <w:t xml:space="preserve"> </w:t>
      </w:r>
      <w:r w:rsidRPr="006F6536">
        <w:rPr>
          <w:rFonts w:ascii="Arial" w:hAnsi="Arial" w:cs="Arial"/>
        </w:rPr>
        <w:t>m) – Enquadramento ao Novo Marco Regulatório;</w:t>
      </w:r>
      <w:r w:rsidR="00EF6636">
        <w:rPr>
          <w:rFonts w:ascii="Arial" w:hAnsi="Arial" w:cs="Arial"/>
        </w:rPr>
        <w:t xml:space="preserve"> </w:t>
      </w:r>
      <w:r w:rsidRPr="006F6536">
        <w:rPr>
          <w:rFonts w:ascii="Arial" w:hAnsi="Arial" w:cs="Arial"/>
        </w:rPr>
        <w:t>n) – Enquadramento CMAS – Conselho Municipal de Assistência Social.</w:t>
      </w:r>
      <w:r w:rsidR="00533FE3">
        <w:rPr>
          <w:rFonts w:ascii="Arial" w:hAnsi="Arial" w:cs="Arial"/>
        </w:rPr>
        <w:t xml:space="preserve"> </w:t>
      </w:r>
      <w:r w:rsidRPr="006F6536">
        <w:rPr>
          <w:rFonts w:ascii="Arial" w:hAnsi="Arial" w:cs="Arial"/>
        </w:rPr>
        <w:t>o) – Gestão: Assessoria, Consultoria e capacitação em geral, gestão do trabalho terceirizado, gestão e desenvolvimento de projetos, gestão e realização de eventos, gestão e gerenciamento de programas governamentais e não governamentais.</w:t>
      </w:r>
      <w:r w:rsidR="00EF6636">
        <w:rPr>
          <w:rFonts w:ascii="Arial" w:hAnsi="Arial" w:cs="Arial"/>
        </w:rPr>
        <w:t xml:space="preserve"> </w:t>
      </w:r>
      <w:r w:rsidRPr="006F6536">
        <w:rPr>
          <w:rFonts w:ascii="Arial" w:hAnsi="Arial" w:cs="Arial"/>
        </w:rPr>
        <w:t>p) – Lazer e Esporte: Promover recreação, educação física e outras formas educativas, por meio de exposições, palestras, cursos, competições e práticas desportivas. E, ainda, promover a execução de projetos de acordo com as leis de incentivo ao esporte.</w:t>
      </w:r>
      <w:r w:rsidR="00533FE3">
        <w:rPr>
          <w:rFonts w:ascii="Arial" w:hAnsi="Arial" w:cs="Arial"/>
        </w:rPr>
        <w:t xml:space="preserve"> </w:t>
      </w:r>
      <w:r w:rsidRPr="006F6536">
        <w:rPr>
          <w:rFonts w:ascii="Arial" w:hAnsi="Arial" w:cs="Arial"/>
        </w:rPr>
        <w:t xml:space="preserve">q) – Combate </w:t>
      </w:r>
      <w:proofErr w:type="spellStart"/>
      <w:r w:rsidRPr="006F6536">
        <w:rPr>
          <w:rFonts w:ascii="Arial" w:hAnsi="Arial" w:cs="Arial"/>
        </w:rPr>
        <w:t>a</w:t>
      </w:r>
      <w:proofErr w:type="spellEnd"/>
      <w:r w:rsidRPr="006F6536">
        <w:rPr>
          <w:rFonts w:ascii="Arial" w:hAnsi="Arial" w:cs="Arial"/>
        </w:rPr>
        <w:t xml:space="preserve"> Pobreza: Desenvolver ações e projetos de combate à pobreza, ensino de práticas produtivas, cooperativas e associativas, visando a subsistência, desenvolvimento da população e geração de emprego e renda. </w:t>
      </w:r>
    </w:p>
    <w:p w:rsidR="003261DD" w:rsidRDefault="003261DD" w:rsidP="00697C7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</w:rPr>
      </w:pPr>
      <w:r w:rsidRPr="00AB2124">
        <w:rPr>
          <w:rFonts w:ascii="Arial" w:hAnsi="Arial" w:cs="Arial"/>
        </w:rPr>
        <w:t>Por sua contribuição e atuação social, em benefício às pessoas excluídas da sociedade é de justiça que o Estado também considere como de Utilidade Pública, visto a sua contribuição no processo de inclusão social das comunidades da cidade de São Luís e em todo o Estado do Maranhão.</w:t>
      </w:r>
    </w:p>
    <w:p w:rsidR="00E73CE5" w:rsidRPr="00AB2124" w:rsidRDefault="00E73CE5" w:rsidP="00697C7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</w:rPr>
      </w:pPr>
    </w:p>
    <w:p w:rsidR="003261DD" w:rsidRPr="00AB2124" w:rsidRDefault="003261DD" w:rsidP="00DA2879">
      <w:pPr>
        <w:tabs>
          <w:tab w:val="left" w:pos="1050"/>
          <w:tab w:val="left" w:pos="6660"/>
        </w:tabs>
        <w:jc w:val="both"/>
        <w:rPr>
          <w:rFonts w:ascii="Arial" w:hAnsi="Arial" w:cs="Arial"/>
        </w:rPr>
      </w:pPr>
    </w:p>
    <w:p w:rsidR="00E73CE5" w:rsidRPr="006F6536" w:rsidRDefault="00DA2879" w:rsidP="00E73CE5">
      <w:pPr>
        <w:spacing w:line="276" w:lineRule="auto"/>
        <w:jc w:val="center"/>
        <w:rPr>
          <w:rFonts w:ascii="Arial" w:hAnsi="Arial" w:cs="Arial"/>
          <w:b/>
        </w:rPr>
      </w:pPr>
      <w:r w:rsidRPr="006F6536">
        <w:rPr>
          <w:rFonts w:ascii="Arial" w:hAnsi="Arial" w:cs="Arial"/>
        </w:rPr>
        <w:t xml:space="preserve"> </w:t>
      </w:r>
      <w:proofErr w:type="spellStart"/>
      <w:r w:rsidR="00E73CE5" w:rsidRPr="006F6536">
        <w:rPr>
          <w:rFonts w:ascii="Arial" w:hAnsi="Arial" w:cs="Arial"/>
          <w:b/>
        </w:rPr>
        <w:t>Mical</w:t>
      </w:r>
      <w:proofErr w:type="spellEnd"/>
      <w:r w:rsidR="00E73CE5" w:rsidRPr="006F6536">
        <w:rPr>
          <w:rFonts w:ascii="Arial" w:hAnsi="Arial" w:cs="Arial"/>
          <w:b/>
        </w:rPr>
        <w:t xml:space="preserve"> Damasceno</w:t>
      </w:r>
    </w:p>
    <w:p w:rsidR="00B10889" w:rsidRPr="006F6536" w:rsidRDefault="00E73CE5" w:rsidP="006343FC">
      <w:pPr>
        <w:spacing w:line="276" w:lineRule="auto"/>
        <w:jc w:val="center"/>
        <w:rPr>
          <w:rFonts w:ascii="Arial" w:hAnsi="Arial" w:cs="Arial"/>
        </w:rPr>
      </w:pPr>
      <w:r w:rsidRPr="006F6536">
        <w:rPr>
          <w:rFonts w:ascii="Arial" w:hAnsi="Arial" w:cs="Arial"/>
          <w:b/>
        </w:rPr>
        <w:t>Deputada Estadual</w:t>
      </w:r>
    </w:p>
    <w:sectPr w:rsidR="00B10889" w:rsidRPr="006F6536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A5" w:rsidRDefault="00F61FA5" w:rsidP="007D6BE2">
      <w:r>
        <w:separator/>
      </w:r>
    </w:p>
  </w:endnote>
  <w:endnote w:type="continuationSeparator" w:id="0">
    <w:p w:rsidR="00F61FA5" w:rsidRDefault="00F61FA5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A5" w:rsidRDefault="00F61FA5" w:rsidP="007D6BE2">
      <w:r>
        <w:separator/>
      </w:r>
    </w:p>
  </w:footnote>
  <w:footnote w:type="continuationSeparator" w:id="0">
    <w:p w:rsidR="00F61FA5" w:rsidRDefault="00F61FA5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 xml:space="preserve">Gabinete Deputada </w:t>
    </w:r>
    <w:proofErr w:type="spellStart"/>
    <w:r>
      <w:rPr>
        <w:b/>
      </w:rPr>
      <w:t>Mical</w:t>
    </w:r>
    <w:proofErr w:type="spellEnd"/>
    <w:r>
      <w:rPr>
        <w:b/>
      </w:rPr>
      <w:t xml:space="preserve">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412F7"/>
    <w:rsid w:val="00042D1D"/>
    <w:rsid w:val="00046777"/>
    <w:rsid w:val="00054EB6"/>
    <w:rsid w:val="000661E3"/>
    <w:rsid w:val="00070974"/>
    <w:rsid w:val="00070BA8"/>
    <w:rsid w:val="00071329"/>
    <w:rsid w:val="00072A93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5D54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52DA"/>
    <w:rsid w:val="00156D2C"/>
    <w:rsid w:val="00157BA8"/>
    <w:rsid w:val="0016689D"/>
    <w:rsid w:val="001704AA"/>
    <w:rsid w:val="0017498F"/>
    <w:rsid w:val="00174F89"/>
    <w:rsid w:val="00177CEE"/>
    <w:rsid w:val="0018376F"/>
    <w:rsid w:val="001915F4"/>
    <w:rsid w:val="00196983"/>
    <w:rsid w:val="00196F2F"/>
    <w:rsid w:val="00197549"/>
    <w:rsid w:val="001A1CBC"/>
    <w:rsid w:val="001A3C80"/>
    <w:rsid w:val="001A48F1"/>
    <w:rsid w:val="001A7D58"/>
    <w:rsid w:val="001B1280"/>
    <w:rsid w:val="001B36BB"/>
    <w:rsid w:val="001B592D"/>
    <w:rsid w:val="001C0993"/>
    <w:rsid w:val="001C0BB9"/>
    <w:rsid w:val="001C47A5"/>
    <w:rsid w:val="001D3D38"/>
    <w:rsid w:val="001D3DE4"/>
    <w:rsid w:val="001D46B8"/>
    <w:rsid w:val="001D52E7"/>
    <w:rsid w:val="001D535C"/>
    <w:rsid w:val="001E1266"/>
    <w:rsid w:val="001E2C81"/>
    <w:rsid w:val="001E4012"/>
    <w:rsid w:val="001E64AA"/>
    <w:rsid w:val="001E7936"/>
    <w:rsid w:val="001F0977"/>
    <w:rsid w:val="001F38A4"/>
    <w:rsid w:val="001F481A"/>
    <w:rsid w:val="001F56B8"/>
    <w:rsid w:val="001F6BCC"/>
    <w:rsid w:val="00206EA2"/>
    <w:rsid w:val="0020760E"/>
    <w:rsid w:val="0021018E"/>
    <w:rsid w:val="00221121"/>
    <w:rsid w:val="0024215F"/>
    <w:rsid w:val="002443D7"/>
    <w:rsid w:val="002461AE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E289F"/>
    <w:rsid w:val="002E55BD"/>
    <w:rsid w:val="002E628C"/>
    <w:rsid w:val="002F04B4"/>
    <w:rsid w:val="002F174D"/>
    <w:rsid w:val="002F23BB"/>
    <w:rsid w:val="002F47B0"/>
    <w:rsid w:val="002F5B6D"/>
    <w:rsid w:val="002F7B71"/>
    <w:rsid w:val="003070D4"/>
    <w:rsid w:val="00311D8B"/>
    <w:rsid w:val="00314015"/>
    <w:rsid w:val="00320925"/>
    <w:rsid w:val="003261DD"/>
    <w:rsid w:val="00327B89"/>
    <w:rsid w:val="00327D41"/>
    <w:rsid w:val="003315BA"/>
    <w:rsid w:val="00333771"/>
    <w:rsid w:val="0033523B"/>
    <w:rsid w:val="0034120C"/>
    <w:rsid w:val="0034632A"/>
    <w:rsid w:val="00353708"/>
    <w:rsid w:val="00353A8E"/>
    <w:rsid w:val="00357717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465CA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6751"/>
    <w:rsid w:val="004D70F6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33FE3"/>
    <w:rsid w:val="0054441E"/>
    <w:rsid w:val="00547DF7"/>
    <w:rsid w:val="0055630F"/>
    <w:rsid w:val="0056067C"/>
    <w:rsid w:val="005662E5"/>
    <w:rsid w:val="00566BC7"/>
    <w:rsid w:val="005723BE"/>
    <w:rsid w:val="00573979"/>
    <w:rsid w:val="0057633D"/>
    <w:rsid w:val="0057703F"/>
    <w:rsid w:val="00584AEF"/>
    <w:rsid w:val="0058738E"/>
    <w:rsid w:val="005900FB"/>
    <w:rsid w:val="005A25A2"/>
    <w:rsid w:val="005A5CC7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0970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43FC"/>
    <w:rsid w:val="00636AF9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60BE"/>
    <w:rsid w:val="006777A9"/>
    <w:rsid w:val="00682442"/>
    <w:rsid w:val="00687080"/>
    <w:rsid w:val="006953E5"/>
    <w:rsid w:val="00697259"/>
    <w:rsid w:val="00697C7B"/>
    <w:rsid w:val="006A157A"/>
    <w:rsid w:val="006B1342"/>
    <w:rsid w:val="006B3450"/>
    <w:rsid w:val="006B5BA4"/>
    <w:rsid w:val="006C1822"/>
    <w:rsid w:val="006C2C81"/>
    <w:rsid w:val="006D0838"/>
    <w:rsid w:val="006D6954"/>
    <w:rsid w:val="006D7434"/>
    <w:rsid w:val="006D77E5"/>
    <w:rsid w:val="006D79FC"/>
    <w:rsid w:val="006E0A99"/>
    <w:rsid w:val="006E17AE"/>
    <w:rsid w:val="006E479C"/>
    <w:rsid w:val="006E74AC"/>
    <w:rsid w:val="006F2DFF"/>
    <w:rsid w:val="006F458A"/>
    <w:rsid w:val="006F49BF"/>
    <w:rsid w:val="006F6536"/>
    <w:rsid w:val="006F7DA1"/>
    <w:rsid w:val="007013BE"/>
    <w:rsid w:val="00707658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4BC"/>
    <w:rsid w:val="00757DAB"/>
    <w:rsid w:val="007615AD"/>
    <w:rsid w:val="00763128"/>
    <w:rsid w:val="0076700A"/>
    <w:rsid w:val="007727EF"/>
    <w:rsid w:val="00777577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C2FDB"/>
    <w:rsid w:val="007D0EED"/>
    <w:rsid w:val="007D517F"/>
    <w:rsid w:val="007D6BE2"/>
    <w:rsid w:val="007D7AC9"/>
    <w:rsid w:val="007E2F92"/>
    <w:rsid w:val="007E5149"/>
    <w:rsid w:val="007F0062"/>
    <w:rsid w:val="007F1965"/>
    <w:rsid w:val="007F7032"/>
    <w:rsid w:val="00800066"/>
    <w:rsid w:val="00802E05"/>
    <w:rsid w:val="0081010B"/>
    <w:rsid w:val="0081174C"/>
    <w:rsid w:val="00815ED3"/>
    <w:rsid w:val="00817242"/>
    <w:rsid w:val="00820D10"/>
    <w:rsid w:val="00821F04"/>
    <w:rsid w:val="00823BE0"/>
    <w:rsid w:val="0082432C"/>
    <w:rsid w:val="00841BFC"/>
    <w:rsid w:val="00842608"/>
    <w:rsid w:val="00847DF6"/>
    <w:rsid w:val="00850198"/>
    <w:rsid w:val="00854F7D"/>
    <w:rsid w:val="008561C4"/>
    <w:rsid w:val="00857BCF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455BA"/>
    <w:rsid w:val="00947390"/>
    <w:rsid w:val="00956A8E"/>
    <w:rsid w:val="00965E8B"/>
    <w:rsid w:val="00970508"/>
    <w:rsid w:val="00970ADF"/>
    <w:rsid w:val="0097116F"/>
    <w:rsid w:val="00971D81"/>
    <w:rsid w:val="009733C2"/>
    <w:rsid w:val="00974D24"/>
    <w:rsid w:val="00977C09"/>
    <w:rsid w:val="00983D98"/>
    <w:rsid w:val="009900A3"/>
    <w:rsid w:val="009B000E"/>
    <w:rsid w:val="009B662F"/>
    <w:rsid w:val="009C3577"/>
    <w:rsid w:val="009D14FF"/>
    <w:rsid w:val="009D2385"/>
    <w:rsid w:val="009D6A69"/>
    <w:rsid w:val="009F2A86"/>
    <w:rsid w:val="009F7430"/>
    <w:rsid w:val="00A038A7"/>
    <w:rsid w:val="00A06872"/>
    <w:rsid w:val="00A16AB3"/>
    <w:rsid w:val="00A309F0"/>
    <w:rsid w:val="00A3216D"/>
    <w:rsid w:val="00A36222"/>
    <w:rsid w:val="00A41522"/>
    <w:rsid w:val="00A47239"/>
    <w:rsid w:val="00A47BA8"/>
    <w:rsid w:val="00A53FCF"/>
    <w:rsid w:val="00A54036"/>
    <w:rsid w:val="00A65490"/>
    <w:rsid w:val="00A73597"/>
    <w:rsid w:val="00A80E33"/>
    <w:rsid w:val="00A84CBB"/>
    <w:rsid w:val="00A9148A"/>
    <w:rsid w:val="00A919B9"/>
    <w:rsid w:val="00A927A9"/>
    <w:rsid w:val="00A946B0"/>
    <w:rsid w:val="00A95BFF"/>
    <w:rsid w:val="00A967A9"/>
    <w:rsid w:val="00A97015"/>
    <w:rsid w:val="00AA0472"/>
    <w:rsid w:val="00AA0E39"/>
    <w:rsid w:val="00AB2124"/>
    <w:rsid w:val="00AB26B9"/>
    <w:rsid w:val="00AB3A4F"/>
    <w:rsid w:val="00AB55A2"/>
    <w:rsid w:val="00AB7663"/>
    <w:rsid w:val="00AC1239"/>
    <w:rsid w:val="00AC4DD2"/>
    <w:rsid w:val="00AC6303"/>
    <w:rsid w:val="00AC6466"/>
    <w:rsid w:val="00AC78A5"/>
    <w:rsid w:val="00AD32DC"/>
    <w:rsid w:val="00AD4E89"/>
    <w:rsid w:val="00AE054B"/>
    <w:rsid w:val="00AE1EF4"/>
    <w:rsid w:val="00B02226"/>
    <w:rsid w:val="00B0488D"/>
    <w:rsid w:val="00B07CFF"/>
    <w:rsid w:val="00B10889"/>
    <w:rsid w:val="00B1196E"/>
    <w:rsid w:val="00B15E48"/>
    <w:rsid w:val="00B2174D"/>
    <w:rsid w:val="00B3335D"/>
    <w:rsid w:val="00B34CC9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4792"/>
    <w:rsid w:val="00BA62C4"/>
    <w:rsid w:val="00BB51EB"/>
    <w:rsid w:val="00BC3B27"/>
    <w:rsid w:val="00BD52F0"/>
    <w:rsid w:val="00BD563C"/>
    <w:rsid w:val="00BE14CA"/>
    <w:rsid w:val="00BE1840"/>
    <w:rsid w:val="00BE3D08"/>
    <w:rsid w:val="00BE5A7D"/>
    <w:rsid w:val="00BF0305"/>
    <w:rsid w:val="00BF32AA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7409"/>
    <w:rsid w:val="00D71F6D"/>
    <w:rsid w:val="00D7200E"/>
    <w:rsid w:val="00D738DA"/>
    <w:rsid w:val="00D76164"/>
    <w:rsid w:val="00D77063"/>
    <w:rsid w:val="00D8208A"/>
    <w:rsid w:val="00D86476"/>
    <w:rsid w:val="00DA2879"/>
    <w:rsid w:val="00DA60EA"/>
    <w:rsid w:val="00DB21D0"/>
    <w:rsid w:val="00DB7520"/>
    <w:rsid w:val="00DC0B65"/>
    <w:rsid w:val="00DC240D"/>
    <w:rsid w:val="00DC56AB"/>
    <w:rsid w:val="00DC64CC"/>
    <w:rsid w:val="00DC7885"/>
    <w:rsid w:val="00DE4455"/>
    <w:rsid w:val="00DF156D"/>
    <w:rsid w:val="00DF4B39"/>
    <w:rsid w:val="00DF5D03"/>
    <w:rsid w:val="00DF6EBA"/>
    <w:rsid w:val="00E116D3"/>
    <w:rsid w:val="00E130D7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4CF5"/>
    <w:rsid w:val="00E73CE5"/>
    <w:rsid w:val="00E7423A"/>
    <w:rsid w:val="00E75BCB"/>
    <w:rsid w:val="00E85470"/>
    <w:rsid w:val="00E9040B"/>
    <w:rsid w:val="00E92341"/>
    <w:rsid w:val="00E92D6D"/>
    <w:rsid w:val="00E9485F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F5651"/>
    <w:rsid w:val="00EF6636"/>
    <w:rsid w:val="00F056C6"/>
    <w:rsid w:val="00F11D10"/>
    <w:rsid w:val="00F11E4F"/>
    <w:rsid w:val="00F14339"/>
    <w:rsid w:val="00F1499E"/>
    <w:rsid w:val="00F3005A"/>
    <w:rsid w:val="00F3391D"/>
    <w:rsid w:val="00F35884"/>
    <w:rsid w:val="00F57F48"/>
    <w:rsid w:val="00F605C5"/>
    <w:rsid w:val="00F61FA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C68CA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D6B5C"/>
  <w15:docId w15:val="{ABA88491-AD2C-4CF5-B732-77EC033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paragraph" w:customStyle="1" w:styleId="western">
    <w:name w:val="western"/>
    <w:basedOn w:val="Normal"/>
    <w:rsid w:val="004465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Luís Augusto Rabelo Junior</cp:lastModifiedBy>
  <cp:revision>25</cp:revision>
  <cp:lastPrinted>2018-03-19T14:50:00Z</cp:lastPrinted>
  <dcterms:created xsi:type="dcterms:W3CDTF">2019-05-20T18:28:00Z</dcterms:created>
  <dcterms:modified xsi:type="dcterms:W3CDTF">2019-05-29T12:18:00Z</dcterms:modified>
</cp:coreProperties>
</file>