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CB8" w:rsidRPr="009816A4" w:rsidRDefault="001C2CB8" w:rsidP="001C2CB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2CB8" w:rsidRDefault="001C2CB8" w:rsidP="001C2CB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16A4">
        <w:rPr>
          <w:rFonts w:ascii="Times New Roman" w:hAnsi="Times New Roman" w:cs="Times New Roman"/>
          <w:b/>
          <w:bCs/>
          <w:sz w:val="24"/>
          <w:szCs w:val="24"/>
        </w:rPr>
        <w:t>PROJETO DE</w:t>
      </w:r>
      <w:r w:rsidR="007263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7D96">
        <w:rPr>
          <w:rFonts w:ascii="Times New Roman" w:hAnsi="Times New Roman" w:cs="Times New Roman"/>
          <w:b/>
          <w:bCs/>
          <w:sz w:val="24"/>
          <w:szCs w:val="24"/>
        </w:rPr>
        <w:t>RESOLUÇÃO</w:t>
      </w:r>
      <w:r w:rsidR="003F54FD">
        <w:rPr>
          <w:rFonts w:ascii="Times New Roman" w:hAnsi="Times New Roman" w:cs="Times New Roman"/>
          <w:b/>
          <w:bCs/>
          <w:sz w:val="24"/>
          <w:szCs w:val="24"/>
        </w:rPr>
        <w:t xml:space="preserve"> LEGISLATIVA</w:t>
      </w:r>
      <w:bookmarkStart w:id="0" w:name="_GoBack"/>
      <w:bookmarkEnd w:id="0"/>
      <w:r w:rsidR="00047D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16A4">
        <w:rPr>
          <w:rFonts w:ascii="Times New Roman" w:hAnsi="Times New Roman" w:cs="Times New Roman"/>
          <w:b/>
          <w:bCs/>
          <w:sz w:val="24"/>
          <w:szCs w:val="24"/>
        </w:rPr>
        <w:t xml:space="preserve"> Nº         /2019</w:t>
      </w:r>
    </w:p>
    <w:p w:rsidR="001C2CB8" w:rsidRPr="009816A4" w:rsidRDefault="001C2CB8" w:rsidP="001C2CB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2CB8" w:rsidRPr="009816A4" w:rsidRDefault="001C2CB8" w:rsidP="001C2CB8">
      <w:pPr>
        <w:autoSpaceDE w:val="0"/>
        <w:autoSpaceDN w:val="0"/>
        <w:adjustRightInd w:val="0"/>
        <w:spacing w:line="360" w:lineRule="auto"/>
        <w:ind w:left="38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CB8">
        <w:rPr>
          <w:rFonts w:ascii="Times New Roman" w:hAnsi="Times New Roman" w:cs="Times New Roman"/>
          <w:b/>
          <w:sz w:val="24"/>
          <w:szCs w:val="24"/>
        </w:rPr>
        <w:t>Concede a Medalha do Mérito Legislativo "</w:t>
      </w:r>
      <w:r w:rsidR="00477FA4">
        <w:rPr>
          <w:rFonts w:ascii="Times New Roman" w:hAnsi="Times New Roman" w:cs="Times New Roman"/>
          <w:b/>
          <w:sz w:val="24"/>
          <w:szCs w:val="24"/>
        </w:rPr>
        <w:t>João do Vale</w:t>
      </w:r>
      <w:r w:rsidRPr="001C2CB8">
        <w:rPr>
          <w:rFonts w:ascii="Times New Roman" w:hAnsi="Times New Roman" w:cs="Times New Roman"/>
          <w:b/>
          <w:sz w:val="24"/>
          <w:szCs w:val="24"/>
        </w:rPr>
        <w:t xml:space="preserve">" para </w:t>
      </w:r>
      <w:r w:rsidR="00477FA4">
        <w:rPr>
          <w:rFonts w:ascii="Times New Roman" w:hAnsi="Times New Roman" w:cs="Times New Roman"/>
          <w:b/>
          <w:sz w:val="24"/>
          <w:szCs w:val="24"/>
        </w:rPr>
        <w:t>Alan Kardec</w:t>
      </w:r>
      <w:r w:rsidR="007B2AD6">
        <w:rPr>
          <w:rFonts w:ascii="Times New Roman" w:hAnsi="Times New Roman" w:cs="Times New Roman"/>
          <w:b/>
          <w:sz w:val="24"/>
          <w:szCs w:val="24"/>
        </w:rPr>
        <w:t xml:space="preserve"> Salomão Mota</w:t>
      </w:r>
      <w:r w:rsidR="00477FA4">
        <w:rPr>
          <w:rFonts w:ascii="Times New Roman" w:hAnsi="Times New Roman" w:cs="Times New Roman"/>
          <w:b/>
          <w:sz w:val="24"/>
          <w:szCs w:val="24"/>
        </w:rPr>
        <w:t xml:space="preserve"> Neto</w:t>
      </w:r>
      <w:r w:rsidRPr="001C2CB8">
        <w:rPr>
          <w:rFonts w:ascii="Times New Roman" w:hAnsi="Times New Roman" w:cs="Times New Roman"/>
          <w:b/>
          <w:sz w:val="24"/>
          <w:szCs w:val="24"/>
        </w:rPr>
        <w:t xml:space="preserve"> e dá outras providências.</w:t>
      </w:r>
    </w:p>
    <w:p w:rsidR="001C2CB8" w:rsidRPr="009816A4" w:rsidRDefault="001C2CB8" w:rsidP="001C2CB8">
      <w:pPr>
        <w:autoSpaceDE w:val="0"/>
        <w:autoSpaceDN w:val="0"/>
        <w:adjustRightInd w:val="0"/>
        <w:spacing w:line="360" w:lineRule="auto"/>
        <w:ind w:left="3261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1C2CB8" w:rsidRPr="00AE5C80" w:rsidRDefault="001C2CB8" w:rsidP="001C2CB8">
      <w:pPr>
        <w:spacing w:line="480" w:lineRule="auto"/>
        <w:ind w:firstLine="708"/>
        <w:jc w:val="both"/>
        <w:rPr>
          <w:rFonts w:ascii="Times New Roman" w:hAnsi="Times New Roman"/>
          <w:sz w:val="24"/>
        </w:rPr>
      </w:pPr>
      <w:r w:rsidRPr="001C2CB8">
        <w:rPr>
          <w:rFonts w:ascii="Times New Roman" w:hAnsi="Times New Roman" w:cs="Times New Roman"/>
          <w:b/>
          <w:sz w:val="24"/>
          <w:szCs w:val="24"/>
        </w:rPr>
        <w:t>Art. 1º</w:t>
      </w:r>
      <w:r w:rsidRPr="001C2CB8">
        <w:rPr>
          <w:rFonts w:ascii="Times New Roman" w:hAnsi="Times New Roman" w:cs="Times New Roman"/>
          <w:sz w:val="24"/>
          <w:szCs w:val="24"/>
        </w:rPr>
        <w:t> - A Assembleia Legislativa do Estado do Maranhão concede Medalha do Mérito Legislativo "</w:t>
      </w:r>
      <w:r>
        <w:rPr>
          <w:rFonts w:ascii="Times New Roman" w:hAnsi="Times New Roman" w:cs="Times New Roman"/>
          <w:sz w:val="24"/>
          <w:szCs w:val="24"/>
        </w:rPr>
        <w:t>João do Vale</w:t>
      </w:r>
      <w:r w:rsidRPr="001C2CB8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ao Empresário Alan Kardec</w:t>
      </w:r>
      <w:r w:rsidR="00477FA4">
        <w:rPr>
          <w:rFonts w:ascii="Times New Roman" w:hAnsi="Times New Roman" w:cs="Times New Roman"/>
          <w:sz w:val="24"/>
          <w:szCs w:val="24"/>
        </w:rPr>
        <w:t xml:space="preserve"> </w:t>
      </w:r>
      <w:r w:rsidR="007B2AD6">
        <w:rPr>
          <w:rFonts w:ascii="Times New Roman" w:hAnsi="Times New Roman" w:cs="Times New Roman"/>
          <w:sz w:val="24"/>
          <w:szCs w:val="24"/>
        </w:rPr>
        <w:t xml:space="preserve">Salomão Mota </w:t>
      </w:r>
      <w:r w:rsidR="00477FA4">
        <w:rPr>
          <w:rFonts w:ascii="Times New Roman" w:hAnsi="Times New Roman" w:cs="Times New Roman"/>
          <w:sz w:val="24"/>
          <w:szCs w:val="24"/>
        </w:rPr>
        <w:t>Neto</w:t>
      </w:r>
      <w:r w:rsidR="00B41057">
        <w:rPr>
          <w:rFonts w:ascii="Times New Roman" w:hAnsi="Times New Roman" w:cs="Times New Roman"/>
          <w:sz w:val="24"/>
          <w:szCs w:val="24"/>
        </w:rPr>
        <w:t xml:space="preserve">, por ser o </w:t>
      </w:r>
      <w:r w:rsidR="00477FA4">
        <w:rPr>
          <w:rFonts w:ascii="Times New Roman" w:hAnsi="Times New Roman" w:cs="Times New Roman"/>
          <w:sz w:val="24"/>
          <w:szCs w:val="24"/>
        </w:rPr>
        <w:t>idealizador do maior festival de quadrilhas juninas do Estado, o “</w:t>
      </w:r>
      <w:proofErr w:type="spellStart"/>
      <w:r w:rsidR="00477FA4">
        <w:rPr>
          <w:rFonts w:ascii="Times New Roman" w:hAnsi="Times New Roman" w:cs="Times New Roman"/>
          <w:sz w:val="24"/>
          <w:szCs w:val="24"/>
        </w:rPr>
        <w:t>Arraiá</w:t>
      </w:r>
      <w:proofErr w:type="spellEnd"/>
      <w:r w:rsidR="00477FA4">
        <w:rPr>
          <w:rFonts w:ascii="Times New Roman" w:hAnsi="Times New Roman" w:cs="Times New Roman"/>
          <w:sz w:val="24"/>
          <w:szCs w:val="24"/>
        </w:rPr>
        <w:t xml:space="preserve"> da Mira”, realizado pelo Grupo Mirante em Imperatriz</w:t>
      </w:r>
      <w:r w:rsidRPr="00AE5C80">
        <w:rPr>
          <w:rFonts w:ascii="Times New Roman" w:hAnsi="Times New Roman"/>
          <w:sz w:val="24"/>
        </w:rPr>
        <w:t xml:space="preserve">. </w:t>
      </w:r>
    </w:p>
    <w:p w:rsidR="001C2CB8" w:rsidRPr="00AE5C80" w:rsidRDefault="001C2CB8" w:rsidP="001C2CB8">
      <w:pPr>
        <w:spacing w:line="480" w:lineRule="auto"/>
        <w:ind w:firstLine="708"/>
        <w:jc w:val="both"/>
        <w:rPr>
          <w:rFonts w:ascii="Times New Roman" w:hAnsi="Times New Roman"/>
          <w:sz w:val="24"/>
        </w:rPr>
      </w:pPr>
      <w:r w:rsidRPr="002A30A7">
        <w:rPr>
          <w:rFonts w:ascii="Times New Roman" w:hAnsi="Times New Roman"/>
          <w:b/>
          <w:sz w:val="24"/>
        </w:rPr>
        <w:t>Art. 2°</w:t>
      </w:r>
      <w:r w:rsidRPr="00AE5C80">
        <w:rPr>
          <w:rFonts w:ascii="Times New Roman" w:hAnsi="Times New Roman"/>
          <w:sz w:val="24"/>
        </w:rPr>
        <w:t> - Est</w:t>
      </w:r>
      <w:r w:rsidR="00726337">
        <w:rPr>
          <w:rFonts w:ascii="Times New Roman" w:hAnsi="Times New Roman"/>
          <w:sz w:val="24"/>
        </w:rPr>
        <w:t>e</w:t>
      </w:r>
      <w:r w:rsidRPr="00AE5C80">
        <w:rPr>
          <w:rFonts w:ascii="Times New Roman" w:hAnsi="Times New Roman"/>
          <w:sz w:val="24"/>
        </w:rPr>
        <w:t xml:space="preserve"> </w:t>
      </w:r>
      <w:r w:rsidR="00726337">
        <w:rPr>
          <w:rFonts w:ascii="Times New Roman" w:hAnsi="Times New Roman"/>
          <w:sz w:val="24"/>
        </w:rPr>
        <w:t xml:space="preserve">Decreto </w:t>
      </w:r>
      <w:r w:rsidRPr="00AE5C80">
        <w:rPr>
          <w:rFonts w:ascii="Times New Roman" w:hAnsi="Times New Roman"/>
          <w:sz w:val="24"/>
        </w:rPr>
        <w:t>Le</w:t>
      </w:r>
      <w:r w:rsidR="00726337">
        <w:rPr>
          <w:rFonts w:ascii="Times New Roman" w:hAnsi="Times New Roman"/>
          <w:sz w:val="24"/>
        </w:rPr>
        <w:t>gislativo</w:t>
      </w:r>
      <w:r w:rsidRPr="00AE5C80">
        <w:rPr>
          <w:rFonts w:ascii="Times New Roman" w:hAnsi="Times New Roman"/>
          <w:sz w:val="24"/>
        </w:rPr>
        <w:t xml:space="preserve"> entra em vigor na data da sua publicação.</w:t>
      </w:r>
    </w:p>
    <w:p w:rsidR="001C2CB8" w:rsidRPr="00AE5C80" w:rsidRDefault="001C2CB8" w:rsidP="001C2CB8">
      <w:pPr>
        <w:jc w:val="right"/>
        <w:rPr>
          <w:rFonts w:ascii="Times New Roman" w:hAnsi="Times New Roman"/>
          <w:sz w:val="24"/>
        </w:rPr>
      </w:pPr>
    </w:p>
    <w:p w:rsidR="001C2CB8" w:rsidRPr="00AE5C80" w:rsidRDefault="001C2CB8" w:rsidP="001C2C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2CB8" w:rsidRPr="00AE5C80" w:rsidRDefault="001C2CB8" w:rsidP="001C2CB8">
      <w:pPr>
        <w:jc w:val="center"/>
        <w:rPr>
          <w:rFonts w:ascii="Times New Roman" w:hAnsi="Times New Roman" w:cs="Times New Roman"/>
          <w:sz w:val="24"/>
          <w:szCs w:val="24"/>
        </w:rPr>
      </w:pPr>
      <w:r w:rsidRPr="00AE5C80">
        <w:rPr>
          <w:rFonts w:ascii="Times New Roman" w:hAnsi="Times New Roman" w:cs="Times New Roman"/>
          <w:sz w:val="24"/>
          <w:szCs w:val="24"/>
        </w:rPr>
        <w:t>RILDO AMARAL</w:t>
      </w:r>
    </w:p>
    <w:p w:rsidR="005B4A7C" w:rsidRDefault="001C2CB8" w:rsidP="001C2CB8">
      <w:pPr>
        <w:jc w:val="center"/>
        <w:rPr>
          <w:rFonts w:ascii="Times New Roman" w:hAnsi="Times New Roman" w:cs="Times New Roman"/>
          <w:sz w:val="24"/>
          <w:szCs w:val="24"/>
        </w:rPr>
      </w:pPr>
      <w:r w:rsidRPr="009816A4">
        <w:rPr>
          <w:rFonts w:ascii="Times New Roman" w:hAnsi="Times New Roman" w:cs="Times New Roman"/>
          <w:b/>
          <w:sz w:val="24"/>
          <w:szCs w:val="24"/>
        </w:rPr>
        <w:t>Deputado Estadual</w:t>
      </w:r>
      <w:r w:rsidRPr="009816A4">
        <w:rPr>
          <w:rFonts w:ascii="Times New Roman" w:hAnsi="Times New Roman" w:cs="Times New Roman"/>
          <w:sz w:val="24"/>
          <w:szCs w:val="24"/>
        </w:rPr>
        <w:tab/>
      </w:r>
    </w:p>
    <w:p w:rsidR="00477FA4" w:rsidRDefault="00477FA4" w:rsidP="001C2CB8">
      <w:pPr>
        <w:jc w:val="center"/>
        <w:rPr>
          <w:rFonts w:ascii="Times New Roman" w:hAnsi="Times New Roman" w:cs="Times New Roman"/>
        </w:rPr>
      </w:pPr>
    </w:p>
    <w:p w:rsidR="00477FA4" w:rsidRDefault="00477FA4" w:rsidP="001C2CB8">
      <w:pPr>
        <w:jc w:val="center"/>
        <w:rPr>
          <w:rFonts w:ascii="Times New Roman" w:hAnsi="Times New Roman" w:cs="Times New Roman"/>
        </w:rPr>
      </w:pPr>
    </w:p>
    <w:p w:rsidR="00477FA4" w:rsidRDefault="00477FA4" w:rsidP="001C2CB8">
      <w:pPr>
        <w:jc w:val="center"/>
        <w:rPr>
          <w:rFonts w:ascii="Times New Roman" w:hAnsi="Times New Roman" w:cs="Times New Roman"/>
        </w:rPr>
      </w:pPr>
    </w:p>
    <w:p w:rsidR="00477FA4" w:rsidRDefault="00477FA4" w:rsidP="001C2CB8">
      <w:pPr>
        <w:jc w:val="center"/>
        <w:rPr>
          <w:rFonts w:ascii="Times New Roman" w:hAnsi="Times New Roman" w:cs="Times New Roman"/>
        </w:rPr>
      </w:pPr>
    </w:p>
    <w:p w:rsidR="00477FA4" w:rsidRDefault="00477FA4" w:rsidP="001C2CB8">
      <w:pPr>
        <w:jc w:val="center"/>
        <w:rPr>
          <w:rFonts w:ascii="Times New Roman" w:hAnsi="Times New Roman" w:cs="Times New Roman"/>
        </w:rPr>
      </w:pPr>
    </w:p>
    <w:p w:rsidR="00477FA4" w:rsidRDefault="00477FA4" w:rsidP="008271CF">
      <w:pPr>
        <w:rPr>
          <w:rFonts w:ascii="Times New Roman" w:hAnsi="Times New Roman" w:cs="Times New Roman"/>
        </w:rPr>
      </w:pPr>
    </w:p>
    <w:p w:rsidR="00477FA4" w:rsidRDefault="00477FA4" w:rsidP="001C2CB8">
      <w:pPr>
        <w:jc w:val="center"/>
        <w:rPr>
          <w:rFonts w:ascii="Times New Roman" w:hAnsi="Times New Roman" w:cs="Times New Roman"/>
        </w:rPr>
      </w:pPr>
    </w:p>
    <w:p w:rsidR="00477FA4" w:rsidRDefault="00477FA4" w:rsidP="001C2CB8">
      <w:pPr>
        <w:jc w:val="center"/>
        <w:rPr>
          <w:rFonts w:ascii="Times New Roman" w:hAnsi="Times New Roman" w:cs="Times New Roman"/>
          <w:b/>
        </w:rPr>
      </w:pPr>
      <w:r w:rsidRPr="00477FA4">
        <w:rPr>
          <w:rFonts w:ascii="Times New Roman" w:hAnsi="Times New Roman" w:cs="Times New Roman"/>
          <w:b/>
        </w:rPr>
        <w:t>JUSTIFICATIVA</w:t>
      </w:r>
    </w:p>
    <w:p w:rsidR="00177D5E" w:rsidRPr="00477FA4" w:rsidRDefault="00177D5E" w:rsidP="001C2CB8">
      <w:pPr>
        <w:jc w:val="center"/>
        <w:rPr>
          <w:rFonts w:ascii="Times New Roman" w:hAnsi="Times New Roman" w:cs="Times New Roman"/>
          <w:b/>
        </w:rPr>
      </w:pPr>
    </w:p>
    <w:p w:rsidR="007B2AD6" w:rsidRPr="00A65E2C" w:rsidRDefault="007B2AD6" w:rsidP="007270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E2C">
        <w:rPr>
          <w:rFonts w:ascii="Times New Roman" w:hAnsi="Times New Roman" w:cs="Times New Roman"/>
          <w:sz w:val="24"/>
          <w:szCs w:val="24"/>
        </w:rPr>
        <w:t>Natural de São Lu</w:t>
      </w:r>
      <w:r w:rsidR="00177D5E">
        <w:rPr>
          <w:rFonts w:ascii="Times New Roman" w:hAnsi="Times New Roman" w:cs="Times New Roman"/>
          <w:sz w:val="24"/>
          <w:szCs w:val="24"/>
        </w:rPr>
        <w:t>í</w:t>
      </w:r>
      <w:r w:rsidRPr="00A65E2C">
        <w:rPr>
          <w:rFonts w:ascii="Times New Roman" w:hAnsi="Times New Roman" w:cs="Times New Roman"/>
          <w:sz w:val="24"/>
          <w:szCs w:val="24"/>
        </w:rPr>
        <w:t xml:space="preserve">s/MA, Alan </w:t>
      </w:r>
      <w:r w:rsidR="00BE20D5">
        <w:rPr>
          <w:rFonts w:ascii="Times New Roman" w:hAnsi="Times New Roman" w:cs="Times New Roman"/>
          <w:sz w:val="24"/>
          <w:szCs w:val="24"/>
        </w:rPr>
        <w:t xml:space="preserve">Kardec Salomão Mota </w:t>
      </w:r>
      <w:r w:rsidRPr="00A65E2C">
        <w:rPr>
          <w:rFonts w:ascii="Times New Roman" w:hAnsi="Times New Roman" w:cs="Times New Roman"/>
          <w:sz w:val="24"/>
          <w:szCs w:val="24"/>
        </w:rPr>
        <w:t>Neto é filho de Agar de Carvalho Mota e José de Ribamar Rodrigues Mota, que desde cedo o ensinaram a apreciar a cultura dos festejos juninos na capital maranhense. Herdou de sua mãe o prazer de incentivar</w:t>
      </w:r>
      <w:r w:rsidR="00BE20D5">
        <w:rPr>
          <w:rFonts w:ascii="Times New Roman" w:hAnsi="Times New Roman" w:cs="Times New Roman"/>
          <w:sz w:val="24"/>
          <w:szCs w:val="24"/>
        </w:rPr>
        <w:t xml:space="preserve"> e</w:t>
      </w:r>
      <w:r w:rsidR="00BA003F">
        <w:rPr>
          <w:rFonts w:ascii="Times New Roman" w:hAnsi="Times New Roman" w:cs="Times New Roman"/>
          <w:sz w:val="24"/>
          <w:szCs w:val="24"/>
        </w:rPr>
        <w:t xml:space="preserve"> fomentar</w:t>
      </w:r>
      <w:r w:rsidRPr="00A65E2C">
        <w:rPr>
          <w:rFonts w:ascii="Times New Roman" w:hAnsi="Times New Roman" w:cs="Times New Roman"/>
          <w:sz w:val="24"/>
          <w:szCs w:val="24"/>
        </w:rPr>
        <w:t xml:space="preserve"> os grupos juninos</w:t>
      </w:r>
      <w:r w:rsidR="00BA003F">
        <w:rPr>
          <w:rFonts w:ascii="Times New Roman" w:hAnsi="Times New Roman" w:cs="Times New Roman"/>
          <w:sz w:val="24"/>
          <w:szCs w:val="24"/>
        </w:rPr>
        <w:t xml:space="preserve">. </w:t>
      </w:r>
      <w:r w:rsidR="00D85424">
        <w:rPr>
          <w:rFonts w:ascii="Times New Roman" w:hAnsi="Times New Roman" w:cs="Times New Roman"/>
          <w:sz w:val="24"/>
          <w:szCs w:val="24"/>
        </w:rPr>
        <w:t xml:space="preserve">Dona Agar foi madrinha, </w:t>
      </w:r>
      <w:r w:rsidRPr="00A65E2C">
        <w:rPr>
          <w:rFonts w:ascii="Times New Roman" w:hAnsi="Times New Roman" w:cs="Times New Roman"/>
          <w:sz w:val="24"/>
          <w:szCs w:val="24"/>
        </w:rPr>
        <w:t>por anos</w:t>
      </w:r>
      <w:r w:rsidR="00BE20D5">
        <w:rPr>
          <w:rFonts w:ascii="Times New Roman" w:hAnsi="Times New Roman" w:cs="Times New Roman"/>
          <w:sz w:val="24"/>
          <w:szCs w:val="24"/>
        </w:rPr>
        <w:t>,</w:t>
      </w:r>
      <w:r w:rsidRPr="00A65E2C">
        <w:rPr>
          <w:rFonts w:ascii="Times New Roman" w:hAnsi="Times New Roman" w:cs="Times New Roman"/>
          <w:sz w:val="24"/>
          <w:szCs w:val="24"/>
        </w:rPr>
        <w:t xml:space="preserve"> do Boi Mocidade de Rosário</w:t>
      </w:r>
      <w:r w:rsidR="001F647A">
        <w:rPr>
          <w:rFonts w:ascii="Times New Roman" w:hAnsi="Times New Roman" w:cs="Times New Roman"/>
          <w:sz w:val="24"/>
          <w:szCs w:val="24"/>
        </w:rPr>
        <w:t>, e</w:t>
      </w:r>
      <w:r w:rsidR="007016A5">
        <w:rPr>
          <w:rFonts w:ascii="Times New Roman" w:hAnsi="Times New Roman" w:cs="Times New Roman"/>
          <w:sz w:val="24"/>
          <w:szCs w:val="24"/>
        </w:rPr>
        <w:t xml:space="preserve"> na </w:t>
      </w:r>
      <w:r w:rsidR="00741A21">
        <w:rPr>
          <w:rFonts w:ascii="Times New Roman" w:hAnsi="Times New Roman" w:cs="Times New Roman"/>
          <w:sz w:val="24"/>
          <w:szCs w:val="24"/>
        </w:rPr>
        <w:t xml:space="preserve">sua </w:t>
      </w:r>
      <w:r w:rsidR="00741A21" w:rsidRPr="00A65E2C">
        <w:rPr>
          <w:rFonts w:ascii="Times New Roman" w:hAnsi="Times New Roman" w:cs="Times New Roman"/>
          <w:sz w:val="24"/>
          <w:szCs w:val="24"/>
        </w:rPr>
        <w:t>incansável</w:t>
      </w:r>
      <w:r w:rsidRPr="00A65E2C">
        <w:rPr>
          <w:rFonts w:ascii="Times New Roman" w:hAnsi="Times New Roman" w:cs="Times New Roman"/>
          <w:sz w:val="24"/>
          <w:szCs w:val="24"/>
        </w:rPr>
        <w:t xml:space="preserve"> </w:t>
      </w:r>
      <w:r w:rsidR="007016A5">
        <w:rPr>
          <w:rFonts w:ascii="Times New Roman" w:hAnsi="Times New Roman" w:cs="Times New Roman"/>
          <w:sz w:val="24"/>
          <w:szCs w:val="24"/>
        </w:rPr>
        <w:t>ajuda</w:t>
      </w:r>
      <w:r w:rsidRPr="00A65E2C">
        <w:rPr>
          <w:rFonts w:ascii="Times New Roman" w:hAnsi="Times New Roman" w:cs="Times New Roman"/>
          <w:sz w:val="24"/>
          <w:szCs w:val="24"/>
        </w:rPr>
        <w:t xml:space="preserve"> na preparação das apresentações daquele grupo para tornar a brincadeira cada ano mais bonita</w:t>
      </w:r>
      <w:r w:rsidR="007016A5">
        <w:rPr>
          <w:rFonts w:ascii="Times New Roman" w:hAnsi="Times New Roman" w:cs="Times New Roman"/>
          <w:sz w:val="24"/>
          <w:szCs w:val="24"/>
        </w:rPr>
        <w:t>, deixou seu lindo</w:t>
      </w:r>
      <w:r w:rsidR="001F647A">
        <w:rPr>
          <w:rFonts w:ascii="Times New Roman" w:hAnsi="Times New Roman" w:cs="Times New Roman"/>
          <w:sz w:val="24"/>
          <w:szCs w:val="24"/>
        </w:rPr>
        <w:t xml:space="preserve"> exemplo.</w:t>
      </w:r>
    </w:p>
    <w:p w:rsidR="007B2AD6" w:rsidRPr="00A65E2C" w:rsidRDefault="001F647A" w:rsidP="007270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Alan Neto i</w:t>
      </w:r>
      <w:r w:rsidR="007B2AD6" w:rsidRPr="00A65E2C">
        <w:rPr>
          <w:rFonts w:ascii="Times New Roman" w:hAnsi="Times New Roman" w:cs="Times New Roman"/>
          <w:sz w:val="24"/>
          <w:szCs w:val="24"/>
        </w:rPr>
        <w:t>ngressou no Grupo Mirante ainda em São Luís</w:t>
      </w:r>
      <w:r>
        <w:rPr>
          <w:rFonts w:ascii="Times New Roman" w:hAnsi="Times New Roman" w:cs="Times New Roman"/>
          <w:sz w:val="24"/>
          <w:szCs w:val="24"/>
        </w:rPr>
        <w:t>,</w:t>
      </w:r>
      <w:r w:rsidR="007B2AD6" w:rsidRPr="00A65E2C">
        <w:rPr>
          <w:rFonts w:ascii="Times New Roman" w:hAnsi="Times New Roman" w:cs="Times New Roman"/>
          <w:sz w:val="24"/>
          <w:szCs w:val="24"/>
        </w:rPr>
        <w:t xml:space="preserve"> e percebeu que naquela empresa a cultura local tinha espaço cativo e total incentivo</w:t>
      </w:r>
      <w:r w:rsidR="008E3311" w:rsidRPr="00A65E2C">
        <w:rPr>
          <w:rFonts w:ascii="Times New Roman" w:hAnsi="Times New Roman" w:cs="Times New Roman"/>
          <w:sz w:val="24"/>
          <w:szCs w:val="24"/>
        </w:rPr>
        <w:t xml:space="preserve">. </w:t>
      </w:r>
      <w:r w:rsidR="00A65E2C" w:rsidRPr="00A65E2C">
        <w:rPr>
          <w:rFonts w:ascii="Times New Roman" w:hAnsi="Times New Roman" w:cs="Times New Roman"/>
          <w:sz w:val="24"/>
          <w:szCs w:val="24"/>
        </w:rPr>
        <w:t>Quando assumiu a Diretoria do Grupo Mirante em Imperatriz</w:t>
      </w:r>
      <w:r w:rsidR="00181D83">
        <w:rPr>
          <w:rFonts w:ascii="Times New Roman" w:hAnsi="Times New Roman" w:cs="Times New Roman"/>
          <w:sz w:val="24"/>
          <w:szCs w:val="24"/>
        </w:rPr>
        <w:t xml:space="preserve">, </w:t>
      </w:r>
      <w:r w:rsidR="00A65E2C" w:rsidRPr="00A65E2C">
        <w:rPr>
          <w:rFonts w:ascii="Times New Roman" w:hAnsi="Times New Roman" w:cs="Times New Roman"/>
          <w:sz w:val="24"/>
          <w:szCs w:val="24"/>
        </w:rPr>
        <w:t>abriu as portas da TV Mirante e Mirante FM pa</w:t>
      </w:r>
      <w:r w:rsidR="00181D83">
        <w:rPr>
          <w:rFonts w:ascii="Times New Roman" w:hAnsi="Times New Roman" w:cs="Times New Roman"/>
          <w:sz w:val="24"/>
          <w:szCs w:val="24"/>
        </w:rPr>
        <w:t>r</w:t>
      </w:r>
      <w:r w:rsidR="00A65E2C" w:rsidRPr="00A65E2C">
        <w:rPr>
          <w:rFonts w:ascii="Times New Roman" w:hAnsi="Times New Roman" w:cs="Times New Roman"/>
          <w:sz w:val="24"/>
          <w:szCs w:val="24"/>
        </w:rPr>
        <w:t>a todas as formas de manifestações culturais</w:t>
      </w:r>
      <w:r>
        <w:rPr>
          <w:rFonts w:ascii="Times New Roman" w:hAnsi="Times New Roman" w:cs="Times New Roman"/>
          <w:sz w:val="24"/>
          <w:szCs w:val="24"/>
        </w:rPr>
        <w:t xml:space="preserve"> como:</w:t>
      </w:r>
      <w:r w:rsidR="00A65E2C" w:rsidRPr="00A65E2C">
        <w:rPr>
          <w:rFonts w:ascii="Times New Roman" w:hAnsi="Times New Roman" w:cs="Times New Roman"/>
          <w:sz w:val="24"/>
          <w:szCs w:val="24"/>
        </w:rPr>
        <w:t xml:space="preserve"> teatro, dança, artes, letras e música</w:t>
      </w:r>
      <w:r w:rsidR="00181D83">
        <w:rPr>
          <w:rFonts w:ascii="Times New Roman" w:hAnsi="Times New Roman" w:cs="Times New Roman"/>
          <w:sz w:val="24"/>
          <w:szCs w:val="24"/>
        </w:rPr>
        <w:t>,</w:t>
      </w:r>
      <w:r w:rsidR="00D1728C">
        <w:rPr>
          <w:rFonts w:ascii="Times New Roman" w:hAnsi="Times New Roman" w:cs="Times New Roman"/>
          <w:sz w:val="24"/>
          <w:szCs w:val="24"/>
        </w:rPr>
        <w:t xml:space="preserve"> </w:t>
      </w:r>
      <w:r w:rsidR="00181D83">
        <w:rPr>
          <w:rFonts w:ascii="Times New Roman" w:hAnsi="Times New Roman" w:cs="Times New Roman"/>
          <w:sz w:val="24"/>
          <w:szCs w:val="24"/>
        </w:rPr>
        <w:t>valorizando assim,</w:t>
      </w:r>
      <w:r w:rsidR="00A65E2C" w:rsidRPr="00A65E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D1728C">
        <w:rPr>
          <w:rFonts w:ascii="Times New Roman" w:hAnsi="Times New Roman" w:cs="Times New Roman"/>
          <w:sz w:val="24"/>
          <w:szCs w:val="24"/>
        </w:rPr>
        <w:t>s</w:t>
      </w:r>
      <w:r w:rsidR="00A65E2C" w:rsidRPr="00A65E2C">
        <w:rPr>
          <w:rFonts w:ascii="Times New Roman" w:hAnsi="Times New Roman" w:cs="Times New Roman"/>
          <w:sz w:val="24"/>
          <w:szCs w:val="24"/>
        </w:rPr>
        <w:t xml:space="preserve"> orige</w:t>
      </w:r>
      <w:r>
        <w:rPr>
          <w:rFonts w:ascii="Times New Roman" w:hAnsi="Times New Roman" w:cs="Times New Roman"/>
          <w:sz w:val="24"/>
          <w:szCs w:val="24"/>
        </w:rPr>
        <w:t xml:space="preserve">ns e talentos da região </w:t>
      </w:r>
      <w:proofErr w:type="spellStart"/>
      <w:r>
        <w:rPr>
          <w:rFonts w:ascii="Times New Roman" w:hAnsi="Times New Roman" w:cs="Times New Roman"/>
          <w:sz w:val="24"/>
          <w:szCs w:val="24"/>
        </w:rPr>
        <w:t>tocantina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Maranhão.</w:t>
      </w:r>
    </w:p>
    <w:p w:rsidR="00477FA4" w:rsidRPr="00A65E2C" w:rsidRDefault="00477FA4" w:rsidP="007270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E2C">
        <w:rPr>
          <w:rFonts w:ascii="Times New Roman" w:hAnsi="Times New Roman" w:cs="Times New Roman"/>
          <w:sz w:val="24"/>
          <w:szCs w:val="24"/>
        </w:rPr>
        <w:t xml:space="preserve">Em 2009, por meio de uma sugestão do produtor cultural Sebastião, nasceu o </w:t>
      </w:r>
      <w:proofErr w:type="spellStart"/>
      <w:r w:rsidRPr="00A65E2C">
        <w:rPr>
          <w:rFonts w:ascii="Times New Roman" w:hAnsi="Times New Roman" w:cs="Times New Roman"/>
          <w:sz w:val="24"/>
          <w:szCs w:val="24"/>
        </w:rPr>
        <w:t>Arraiá</w:t>
      </w:r>
      <w:proofErr w:type="spellEnd"/>
      <w:r w:rsidRPr="00A65E2C">
        <w:rPr>
          <w:rFonts w:ascii="Times New Roman" w:hAnsi="Times New Roman" w:cs="Times New Roman"/>
          <w:sz w:val="24"/>
          <w:szCs w:val="24"/>
        </w:rPr>
        <w:t xml:space="preserve"> da Mira. </w:t>
      </w:r>
      <w:r w:rsidR="00A65E2C">
        <w:rPr>
          <w:rFonts w:ascii="Times New Roman" w:hAnsi="Times New Roman" w:cs="Times New Roman"/>
          <w:sz w:val="24"/>
          <w:szCs w:val="24"/>
        </w:rPr>
        <w:t>Sebastião</w:t>
      </w:r>
      <w:r w:rsidRPr="00A65E2C">
        <w:rPr>
          <w:rFonts w:ascii="Times New Roman" w:hAnsi="Times New Roman" w:cs="Times New Roman"/>
          <w:sz w:val="24"/>
          <w:szCs w:val="24"/>
        </w:rPr>
        <w:t xml:space="preserve"> tinha o desejo de participar do festival de quadrilhas juninas da Globo Nordeste, mas, para isso, era necessário a realização de um concurso</w:t>
      </w:r>
      <w:r w:rsidR="00A65E2C">
        <w:rPr>
          <w:rFonts w:ascii="Times New Roman" w:hAnsi="Times New Roman" w:cs="Times New Roman"/>
          <w:sz w:val="24"/>
          <w:szCs w:val="24"/>
        </w:rPr>
        <w:t xml:space="preserve"> estadual promovido pela afiliada Rede Globo no Maranhão. Até então o</w:t>
      </w:r>
      <w:r w:rsidRPr="00A65E2C">
        <w:rPr>
          <w:rFonts w:ascii="Times New Roman" w:hAnsi="Times New Roman" w:cs="Times New Roman"/>
          <w:sz w:val="24"/>
          <w:szCs w:val="24"/>
        </w:rPr>
        <w:t xml:space="preserve"> </w:t>
      </w:r>
      <w:r w:rsidR="00A65E2C">
        <w:rPr>
          <w:rFonts w:ascii="Times New Roman" w:hAnsi="Times New Roman" w:cs="Times New Roman"/>
          <w:sz w:val="24"/>
          <w:szCs w:val="24"/>
        </w:rPr>
        <w:t>M</w:t>
      </w:r>
      <w:r w:rsidRPr="00A65E2C">
        <w:rPr>
          <w:rFonts w:ascii="Times New Roman" w:hAnsi="Times New Roman" w:cs="Times New Roman"/>
          <w:sz w:val="24"/>
          <w:szCs w:val="24"/>
        </w:rPr>
        <w:t>aranhão era o único estado que não enviava representante para esse festival.</w:t>
      </w:r>
    </w:p>
    <w:p w:rsidR="00477FA4" w:rsidRPr="00A65E2C" w:rsidRDefault="00477FA4" w:rsidP="007270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E2C">
        <w:rPr>
          <w:rFonts w:ascii="Times New Roman" w:hAnsi="Times New Roman" w:cs="Times New Roman"/>
          <w:sz w:val="24"/>
          <w:szCs w:val="24"/>
        </w:rPr>
        <w:t xml:space="preserve">Foi aí que o </w:t>
      </w:r>
      <w:r w:rsidR="00A65E2C">
        <w:rPr>
          <w:rFonts w:ascii="Times New Roman" w:hAnsi="Times New Roman" w:cs="Times New Roman"/>
          <w:sz w:val="24"/>
          <w:szCs w:val="24"/>
        </w:rPr>
        <w:t xml:space="preserve">Alan Neto </w:t>
      </w:r>
      <w:r w:rsidRPr="00A65E2C">
        <w:rPr>
          <w:rFonts w:ascii="Times New Roman" w:hAnsi="Times New Roman" w:cs="Times New Roman"/>
          <w:sz w:val="24"/>
          <w:szCs w:val="24"/>
        </w:rPr>
        <w:t>abraçou esse desafio</w:t>
      </w:r>
      <w:r w:rsidR="00A65E2C">
        <w:rPr>
          <w:rFonts w:ascii="Times New Roman" w:hAnsi="Times New Roman" w:cs="Times New Roman"/>
          <w:sz w:val="24"/>
          <w:szCs w:val="24"/>
        </w:rPr>
        <w:t xml:space="preserve"> de realizar a seletiva maranhense para o Festival de Quadrilhas Juninas da Globo Nordeste</w:t>
      </w:r>
      <w:r w:rsidR="00727083">
        <w:rPr>
          <w:rFonts w:ascii="Times New Roman" w:hAnsi="Times New Roman" w:cs="Times New Roman"/>
          <w:sz w:val="24"/>
          <w:szCs w:val="24"/>
        </w:rPr>
        <w:t>,</w:t>
      </w:r>
      <w:r w:rsidR="00A65E2C">
        <w:rPr>
          <w:rFonts w:ascii="Times New Roman" w:hAnsi="Times New Roman" w:cs="Times New Roman"/>
          <w:sz w:val="24"/>
          <w:szCs w:val="24"/>
        </w:rPr>
        <w:t xml:space="preserve"> em Imperatriz. </w:t>
      </w:r>
      <w:r w:rsidRPr="00A65E2C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A65E2C">
        <w:rPr>
          <w:rFonts w:ascii="Times New Roman" w:hAnsi="Times New Roman" w:cs="Times New Roman"/>
          <w:sz w:val="24"/>
          <w:szCs w:val="24"/>
        </w:rPr>
        <w:t>Arraiá</w:t>
      </w:r>
      <w:proofErr w:type="spellEnd"/>
      <w:r w:rsidRPr="00A65E2C">
        <w:rPr>
          <w:rFonts w:ascii="Times New Roman" w:hAnsi="Times New Roman" w:cs="Times New Roman"/>
          <w:sz w:val="24"/>
          <w:szCs w:val="24"/>
        </w:rPr>
        <w:t xml:space="preserve"> iniciou tímido</w:t>
      </w:r>
      <w:r w:rsidR="00727083">
        <w:rPr>
          <w:rFonts w:ascii="Times New Roman" w:hAnsi="Times New Roman" w:cs="Times New Roman"/>
          <w:sz w:val="24"/>
          <w:szCs w:val="24"/>
        </w:rPr>
        <w:t>,</w:t>
      </w:r>
      <w:r w:rsidRPr="00A65E2C">
        <w:rPr>
          <w:rFonts w:ascii="Times New Roman" w:hAnsi="Times New Roman" w:cs="Times New Roman"/>
          <w:sz w:val="24"/>
          <w:szCs w:val="24"/>
        </w:rPr>
        <w:t xml:space="preserve"> com apenas 5</w:t>
      </w:r>
      <w:r w:rsidR="00A807C6">
        <w:rPr>
          <w:rFonts w:ascii="Times New Roman" w:hAnsi="Times New Roman" w:cs="Times New Roman"/>
          <w:sz w:val="24"/>
          <w:szCs w:val="24"/>
        </w:rPr>
        <w:t xml:space="preserve"> (cinco)</w:t>
      </w:r>
      <w:r w:rsidRPr="00A65E2C">
        <w:rPr>
          <w:rFonts w:ascii="Times New Roman" w:hAnsi="Times New Roman" w:cs="Times New Roman"/>
          <w:sz w:val="24"/>
          <w:szCs w:val="24"/>
        </w:rPr>
        <w:t xml:space="preserve"> quadrilhas juninas </w:t>
      </w:r>
      <w:r w:rsidR="00727083">
        <w:rPr>
          <w:rFonts w:ascii="Times New Roman" w:hAnsi="Times New Roman" w:cs="Times New Roman"/>
          <w:sz w:val="24"/>
          <w:szCs w:val="24"/>
        </w:rPr>
        <w:t xml:space="preserve">que se apresentaram </w:t>
      </w:r>
      <w:r w:rsidRPr="00A65E2C">
        <w:rPr>
          <w:rFonts w:ascii="Times New Roman" w:hAnsi="Times New Roman" w:cs="Times New Roman"/>
          <w:sz w:val="24"/>
          <w:szCs w:val="24"/>
        </w:rPr>
        <w:t>em apenas um dia</w:t>
      </w:r>
      <w:r w:rsidR="00727083">
        <w:rPr>
          <w:rFonts w:ascii="Times New Roman" w:hAnsi="Times New Roman" w:cs="Times New Roman"/>
          <w:sz w:val="24"/>
          <w:szCs w:val="24"/>
        </w:rPr>
        <w:t xml:space="preserve"> de evento</w:t>
      </w:r>
      <w:r w:rsidRPr="00A65E2C">
        <w:rPr>
          <w:rFonts w:ascii="Times New Roman" w:hAnsi="Times New Roman" w:cs="Times New Roman"/>
          <w:sz w:val="24"/>
          <w:szCs w:val="24"/>
        </w:rPr>
        <w:t>.</w:t>
      </w:r>
      <w:r w:rsidR="00727083">
        <w:rPr>
          <w:rFonts w:ascii="Times New Roman" w:hAnsi="Times New Roman" w:cs="Times New Roman"/>
          <w:sz w:val="24"/>
          <w:szCs w:val="24"/>
        </w:rPr>
        <w:t xml:space="preserve"> </w:t>
      </w:r>
      <w:r w:rsidRPr="00A65E2C">
        <w:rPr>
          <w:rFonts w:ascii="Times New Roman" w:hAnsi="Times New Roman" w:cs="Times New Roman"/>
          <w:sz w:val="24"/>
          <w:szCs w:val="24"/>
        </w:rPr>
        <w:t xml:space="preserve">A aceitação do público foi surpreendente e assim, a cada ano, o </w:t>
      </w:r>
      <w:proofErr w:type="spellStart"/>
      <w:r w:rsidRPr="00A65E2C">
        <w:rPr>
          <w:rFonts w:ascii="Times New Roman" w:hAnsi="Times New Roman" w:cs="Times New Roman"/>
          <w:sz w:val="24"/>
          <w:szCs w:val="24"/>
        </w:rPr>
        <w:t>Arraiá</w:t>
      </w:r>
      <w:proofErr w:type="spellEnd"/>
      <w:r w:rsidRPr="00A65E2C">
        <w:rPr>
          <w:rFonts w:ascii="Times New Roman" w:hAnsi="Times New Roman" w:cs="Times New Roman"/>
          <w:sz w:val="24"/>
          <w:szCs w:val="24"/>
        </w:rPr>
        <w:t xml:space="preserve"> </w:t>
      </w:r>
      <w:r w:rsidR="00727083">
        <w:rPr>
          <w:rFonts w:ascii="Times New Roman" w:hAnsi="Times New Roman" w:cs="Times New Roman"/>
          <w:sz w:val="24"/>
          <w:szCs w:val="24"/>
        </w:rPr>
        <w:t>da Mira foi tomando proporções maiores</w:t>
      </w:r>
      <w:r w:rsidRPr="00A65E2C">
        <w:rPr>
          <w:rFonts w:ascii="Times New Roman" w:hAnsi="Times New Roman" w:cs="Times New Roman"/>
          <w:sz w:val="24"/>
          <w:szCs w:val="24"/>
        </w:rPr>
        <w:t xml:space="preserve"> e </w:t>
      </w:r>
      <w:r w:rsidR="00727083">
        <w:rPr>
          <w:rFonts w:ascii="Times New Roman" w:hAnsi="Times New Roman" w:cs="Times New Roman"/>
          <w:sz w:val="24"/>
          <w:szCs w:val="24"/>
        </w:rPr>
        <w:t>fortalecendo a cada dia</w:t>
      </w:r>
      <w:r w:rsidR="00A807C6">
        <w:rPr>
          <w:rFonts w:ascii="Times New Roman" w:hAnsi="Times New Roman" w:cs="Times New Roman"/>
          <w:sz w:val="24"/>
          <w:szCs w:val="24"/>
        </w:rPr>
        <w:t xml:space="preserve"> a </w:t>
      </w:r>
      <w:r w:rsidRPr="00A65E2C">
        <w:rPr>
          <w:rFonts w:ascii="Times New Roman" w:hAnsi="Times New Roman" w:cs="Times New Roman"/>
          <w:sz w:val="24"/>
          <w:szCs w:val="24"/>
        </w:rPr>
        <w:t xml:space="preserve">cultura nordestina </w:t>
      </w:r>
      <w:r w:rsidR="00727083">
        <w:rPr>
          <w:rFonts w:ascii="Times New Roman" w:hAnsi="Times New Roman" w:cs="Times New Roman"/>
          <w:sz w:val="24"/>
          <w:szCs w:val="24"/>
        </w:rPr>
        <w:t>no Maranhão</w:t>
      </w:r>
      <w:r w:rsidRPr="00A65E2C">
        <w:rPr>
          <w:rFonts w:ascii="Times New Roman" w:hAnsi="Times New Roman" w:cs="Times New Roman"/>
          <w:sz w:val="24"/>
          <w:szCs w:val="24"/>
        </w:rPr>
        <w:t>.</w:t>
      </w:r>
    </w:p>
    <w:p w:rsidR="00477FA4" w:rsidRPr="00A65E2C" w:rsidRDefault="00477FA4" w:rsidP="007270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E2C">
        <w:rPr>
          <w:rFonts w:ascii="Times New Roman" w:hAnsi="Times New Roman" w:cs="Times New Roman"/>
          <w:sz w:val="24"/>
          <w:szCs w:val="24"/>
        </w:rPr>
        <w:lastRenderedPageBreak/>
        <w:t xml:space="preserve">O movimento junino se intensificou no nosso estado e juninas de diversas cidades do </w:t>
      </w:r>
      <w:r w:rsidR="00727083">
        <w:rPr>
          <w:rFonts w:ascii="Times New Roman" w:hAnsi="Times New Roman" w:cs="Times New Roman"/>
          <w:sz w:val="24"/>
          <w:szCs w:val="24"/>
        </w:rPr>
        <w:t>M</w:t>
      </w:r>
      <w:r w:rsidRPr="00A65E2C">
        <w:rPr>
          <w:rFonts w:ascii="Times New Roman" w:hAnsi="Times New Roman" w:cs="Times New Roman"/>
          <w:sz w:val="24"/>
          <w:szCs w:val="24"/>
        </w:rPr>
        <w:t xml:space="preserve">aranhão começaram a participar do </w:t>
      </w:r>
      <w:proofErr w:type="spellStart"/>
      <w:r w:rsidRPr="00A65E2C">
        <w:rPr>
          <w:rFonts w:ascii="Times New Roman" w:hAnsi="Times New Roman" w:cs="Times New Roman"/>
          <w:sz w:val="24"/>
          <w:szCs w:val="24"/>
        </w:rPr>
        <w:t>Arraiá</w:t>
      </w:r>
      <w:proofErr w:type="spellEnd"/>
      <w:r w:rsidRPr="00A65E2C">
        <w:rPr>
          <w:rFonts w:ascii="Times New Roman" w:hAnsi="Times New Roman" w:cs="Times New Roman"/>
          <w:sz w:val="24"/>
          <w:szCs w:val="24"/>
        </w:rPr>
        <w:t xml:space="preserve"> da </w:t>
      </w:r>
      <w:r w:rsidR="00727083">
        <w:rPr>
          <w:rFonts w:ascii="Times New Roman" w:hAnsi="Times New Roman" w:cs="Times New Roman"/>
          <w:sz w:val="24"/>
          <w:szCs w:val="24"/>
        </w:rPr>
        <w:t>M</w:t>
      </w:r>
      <w:r w:rsidRPr="00A65E2C">
        <w:rPr>
          <w:rFonts w:ascii="Times New Roman" w:hAnsi="Times New Roman" w:cs="Times New Roman"/>
          <w:sz w:val="24"/>
          <w:szCs w:val="24"/>
        </w:rPr>
        <w:t>ira.</w:t>
      </w:r>
      <w:r w:rsidR="00727083">
        <w:rPr>
          <w:rFonts w:ascii="Times New Roman" w:hAnsi="Times New Roman" w:cs="Times New Roman"/>
          <w:sz w:val="24"/>
          <w:szCs w:val="24"/>
        </w:rPr>
        <w:t xml:space="preserve"> Cidades como </w:t>
      </w:r>
      <w:r w:rsidRPr="00A65E2C">
        <w:rPr>
          <w:rFonts w:ascii="Times New Roman" w:hAnsi="Times New Roman" w:cs="Times New Roman"/>
          <w:sz w:val="24"/>
          <w:szCs w:val="24"/>
        </w:rPr>
        <w:t xml:space="preserve">Pinheiro, Caxias, Açailândia, Codó, Pedreiras, Parnarama, Duque Bacelar, Nova York, São Luís, Bacabal, Balsas, Tufilândia, Montes Altos, João Lisboa, </w:t>
      </w:r>
      <w:r w:rsidR="00727083">
        <w:rPr>
          <w:rFonts w:ascii="Times New Roman" w:hAnsi="Times New Roman" w:cs="Times New Roman"/>
          <w:sz w:val="24"/>
          <w:szCs w:val="24"/>
        </w:rPr>
        <w:t>enviaram seus representantes ao festival de Imperatriz</w:t>
      </w:r>
      <w:r w:rsidRPr="00A65E2C">
        <w:rPr>
          <w:rFonts w:ascii="Times New Roman" w:hAnsi="Times New Roman" w:cs="Times New Roman"/>
          <w:sz w:val="24"/>
          <w:szCs w:val="24"/>
        </w:rPr>
        <w:t>.</w:t>
      </w:r>
    </w:p>
    <w:p w:rsidR="00477FA4" w:rsidRPr="00477FA4" w:rsidRDefault="00477FA4" w:rsidP="007270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E2C">
        <w:rPr>
          <w:rFonts w:ascii="Times New Roman" w:hAnsi="Times New Roman" w:cs="Times New Roman"/>
          <w:sz w:val="24"/>
          <w:szCs w:val="24"/>
        </w:rPr>
        <w:t xml:space="preserve">Em onze anos, </w:t>
      </w:r>
      <w:r w:rsidR="00727083">
        <w:rPr>
          <w:rFonts w:ascii="Times New Roman" w:hAnsi="Times New Roman" w:cs="Times New Roman"/>
          <w:sz w:val="24"/>
          <w:szCs w:val="24"/>
        </w:rPr>
        <w:t>o evento já recebeu</w:t>
      </w:r>
      <w:r w:rsidRPr="00A65E2C">
        <w:rPr>
          <w:rFonts w:ascii="Times New Roman" w:hAnsi="Times New Roman" w:cs="Times New Roman"/>
          <w:sz w:val="24"/>
          <w:szCs w:val="24"/>
        </w:rPr>
        <w:t xml:space="preserve"> mais de duzentas quadrilhas juninas, o que representa mais de vinte mil </w:t>
      </w:r>
      <w:r w:rsidR="00727083">
        <w:rPr>
          <w:rFonts w:ascii="Times New Roman" w:hAnsi="Times New Roman" w:cs="Times New Roman"/>
          <w:sz w:val="24"/>
          <w:szCs w:val="24"/>
        </w:rPr>
        <w:t>brincantes que</w:t>
      </w:r>
      <w:r w:rsidRPr="00A65E2C">
        <w:rPr>
          <w:rFonts w:ascii="Times New Roman" w:hAnsi="Times New Roman" w:cs="Times New Roman"/>
          <w:sz w:val="24"/>
          <w:szCs w:val="24"/>
        </w:rPr>
        <w:t xml:space="preserve"> recebem apoio e</w:t>
      </w:r>
      <w:r w:rsidR="00245264">
        <w:rPr>
          <w:rFonts w:ascii="Times New Roman" w:hAnsi="Times New Roman" w:cs="Times New Roman"/>
          <w:sz w:val="24"/>
          <w:szCs w:val="24"/>
        </w:rPr>
        <w:t xml:space="preserve"> </w:t>
      </w:r>
      <w:r w:rsidRPr="00A65E2C">
        <w:rPr>
          <w:rFonts w:ascii="Times New Roman" w:hAnsi="Times New Roman" w:cs="Times New Roman"/>
          <w:sz w:val="24"/>
          <w:szCs w:val="24"/>
        </w:rPr>
        <w:t>assistência durante</w:t>
      </w:r>
      <w:r w:rsidR="00245264">
        <w:rPr>
          <w:rFonts w:ascii="Times New Roman" w:hAnsi="Times New Roman" w:cs="Times New Roman"/>
          <w:sz w:val="24"/>
          <w:szCs w:val="24"/>
        </w:rPr>
        <w:t xml:space="preserve"> todo</w:t>
      </w:r>
      <w:r w:rsidRPr="00A65E2C">
        <w:rPr>
          <w:rFonts w:ascii="Times New Roman" w:hAnsi="Times New Roman" w:cs="Times New Roman"/>
          <w:sz w:val="24"/>
          <w:szCs w:val="24"/>
        </w:rPr>
        <w:t xml:space="preserve"> o </w:t>
      </w:r>
      <w:r w:rsidRPr="00FA0543">
        <w:rPr>
          <w:rFonts w:ascii="Times New Roman" w:hAnsi="Times New Roman" w:cs="Times New Roman"/>
          <w:sz w:val="24"/>
          <w:szCs w:val="24"/>
        </w:rPr>
        <w:t>evento.</w:t>
      </w:r>
      <w:r w:rsidR="00727083" w:rsidRPr="00FA0543">
        <w:rPr>
          <w:rFonts w:ascii="Times New Roman" w:hAnsi="Times New Roman" w:cs="Times New Roman"/>
          <w:sz w:val="24"/>
          <w:szCs w:val="24"/>
        </w:rPr>
        <w:t xml:space="preserve"> </w:t>
      </w:r>
      <w:r w:rsidRPr="00FA0543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FA0543">
        <w:rPr>
          <w:rFonts w:ascii="Times New Roman" w:hAnsi="Times New Roman" w:cs="Times New Roman"/>
          <w:sz w:val="24"/>
          <w:szCs w:val="24"/>
        </w:rPr>
        <w:t>Arraiá</w:t>
      </w:r>
      <w:proofErr w:type="spellEnd"/>
      <w:r w:rsidRPr="00FA0543">
        <w:rPr>
          <w:rFonts w:ascii="Times New Roman" w:hAnsi="Times New Roman" w:cs="Times New Roman"/>
          <w:sz w:val="24"/>
          <w:szCs w:val="24"/>
        </w:rPr>
        <w:t xml:space="preserve"> da </w:t>
      </w:r>
      <w:r w:rsidR="000B30BA" w:rsidRPr="00FA0543">
        <w:rPr>
          <w:rFonts w:ascii="Times New Roman" w:hAnsi="Times New Roman" w:cs="Times New Roman"/>
          <w:sz w:val="24"/>
          <w:szCs w:val="24"/>
        </w:rPr>
        <w:t>M</w:t>
      </w:r>
      <w:r w:rsidRPr="00FA0543">
        <w:rPr>
          <w:rFonts w:ascii="Times New Roman" w:hAnsi="Times New Roman" w:cs="Times New Roman"/>
          <w:sz w:val="24"/>
          <w:szCs w:val="24"/>
        </w:rPr>
        <w:t xml:space="preserve">ira </w:t>
      </w:r>
      <w:r w:rsidR="00FA0543">
        <w:rPr>
          <w:rFonts w:ascii="Times New Roman" w:hAnsi="Times New Roman" w:cs="Times New Roman"/>
          <w:sz w:val="24"/>
          <w:szCs w:val="24"/>
        </w:rPr>
        <w:t>vai além</w:t>
      </w:r>
      <w:r w:rsidRPr="00FA0543">
        <w:rPr>
          <w:rFonts w:ascii="Times New Roman" w:hAnsi="Times New Roman" w:cs="Times New Roman"/>
          <w:sz w:val="24"/>
          <w:szCs w:val="24"/>
        </w:rPr>
        <w:t xml:space="preserve"> </w:t>
      </w:r>
      <w:r w:rsidR="00FA0543">
        <w:rPr>
          <w:rFonts w:ascii="Times New Roman" w:hAnsi="Times New Roman" w:cs="Times New Roman"/>
          <w:sz w:val="24"/>
          <w:szCs w:val="24"/>
        </w:rPr>
        <w:t>do fomento</w:t>
      </w:r>
      <w:r w:rsidRPr="00FA0543">
        <w:rPr>
          <w:rFonts w:ascii="Times New Roman" w:hAnsi="Times New Roman" w:cs="Times New Roman"/>
          <w:sz w:val="24"/>
          <w:szCs w:val="24"/>
        </w:rPr>
        <w:t xml:space="preserve"> a cultura popular nordestina</w:t>
      </w:r>
      <w:r w:rsidR="00FA0543">
        <w:rPr>
          <w:rFonts w:ascii="Times New Roman" w:hAnsi="Times New Roman" w:cs="Times New Roman"/>
          <w:sz w:val="24"/>
          <w:szCs w:val="24"/>
        </w:rPr>
        <w:t xml:space="preserve">, sua dança e brilho resgata </w:t>
      </w:r>
      <w:r w:rsidRPr="00477FA4">
        <w:rPr>
          <w:rFonts w:ascii="Times New Roman" w:hAnsi="Times New Roman" w:cs="Times New Roman"/>
          <w:sz w:val="24"/>
          <w:szCs w:val="24"/>
        </w:rPr>
        <w:t>jovens em comunidades carentes</w:t>
      </w:r>
      <w:r w:rsidR="00727083">
        <w:rPr>
          <w:rFonts w:ascii="Times New Roman" w:hAnsi="Times New Roman" w:cs="Times New Roman"/>
          <w:sz w:val="24"/>
          <w:szCs w:val="24"/>
        </w:rPr>
        <w:t>,</w:t>
      </w:r>
      <w:r w:rsidR="00FA0543">
        <w:rPr>
          <w:rFonts w:ascii="Times New Roman" w:hAnsi="Times New Roman" w:cs="Times New Roman"/>
          <w:sz w:val="24"/>
          <w:szCs w:val="24"/>
        </w:rPr>
        <w:t xml:space="preserve"> gera r</w:t>
      </w:r>
      <w:r w:rsidRPr="00477FA4">
        <w:rPr>
          <w:rFonts w:ascii="Times New Roman" w:hAnsi="Times New Roman" w:cs="Times New Roman"/>
          <w:sz w:val="24"/>
          <w:szCs w:val="24"/>
        </w:rPr>
        <w:t>enda com a confecção de indumentárias e cenários</w:t>
      </w:r>
      <w:r w:rsidR="00FA0543">
        <w:rPr>
          <w:rFonts w:ascii="Times New Roman" w:hAnsi="Times New Roman" w:cs="Times New Roman"/>
          <w:sz w:val="24"/>
          <w:szCs w:val="24"/>
        </w:rPr>
        <w:t xml:space="preserve">, como </w:t>
      </w:r>
      <w:r w:rsidRPr="00477FA4">
        <w:rPr>
          <w:rFonts w:ascii="Times New Roman" w:hAnsi="Times New Roman" w:cs="Times New Roman"/>
          <w:sz w:val="24"/>
          <w:szCs w:val="24"/>
        </w:rPr>
        <w:t>também</w:t>
      </w:r>
      <w:r w:rsidR="00BF0A23">
        <w:rPr>
          <w:rFonts w:ascii="Times New Roman" w:hAnsi="Times New Roman" w:cs="Times New Roman"/>
          <w:sz w:val="24"/>
          <w:szCs w:val="24"/>
        </w:rPr>
        <w:t>,</w:t>
      </w:r>
      <w:r w:rsidRPr="00477FA4">
        <w:rPr>
          <w:rFonts w:ascii="Times New Roman" w:hAnsi="Times New Roman" w:cs="Times New Roman"/>
          <w:sz w:val="24"/>
          <w:szCs w:val="24"/>
        </w:rPr>
        <w:t xml:space="preserve"> </w:t>
      </w:r>
      <w:r w:rsidR="00FA0543">
        <w:rPr>
          <w:rFonts w:ascii="Times New Roman" w:hAnsi="Times New Roman" w:cs="Times New Roman"/>
          <w:sz w:val="24"/>
          <w:szCs w:val="24"/>
        </w:rPr>
        <w:t xml:space="preserve">incentiva o </w:t>
      </w:r>
      <w:r w:rsidRPr="00477FA4">
        <w:rPr>
          <w:rFonts w:ascii="Times New Roman" w:hAnsi="Times New Roman" w:cs="Times New Roman"/>
          <w:sz w:val="24"/>
          <w:szCs w:val="24"/>
        </w:rPr>
        <w:t>conhecimento das raízes</w:t>
      </w:r>
      <w:r w:rsidR="00BF0A23">
        <w:rPr>
          <w:rFonts w:ascii="Times New Roman" w:hAnsi="Times New Roman" w:cs="Times New Roman"/>
          <w:sz w:val="24"/>
          <w:szCs w:val="24"/>
        </w:rPr>
        <w:t xml:space="preserve"> culturais</w:t>
      </w:r>
      <w:r w:rsidRPr="00477FA4">
        <w:rPr>
          <w:rFonts w:ascii="Times New Roman" w:hAnsi="Times New Roman" w:cs="Times New Roman"/>
          <w:sz w:val="24"/>
          <w:szCs w:val="24"/>
        </w:rPr>
        <w:t xml:space="preserve"> do nosso povo. </w:t>
      </w:r>
    </w:p>
    <w:p w:rsidR="00477FA4" w:rsidRDefault="00477FA4" w:rsidP="00727083">
      <w:pPr>
        <w:spacing w:line="360" w:lineRule="auto"/>
        <w:ind w:firstLine="708"/>
        <w:jc w:val="both"/>
        <w:rPr>
          <w:sz w:val="24"/>
          <w:szCs w:val="24"/>
        </w:rPr>
      </w:pPr>
      <w:r w:rsidRPr="00477FA4">
        <w:rPr>
          <w:rFonts w:ascii="Times New Roman" w:hAnsi="Times New Roman" w:cs="Times New Roman"/>
          <w:sz w:val="24"/>
          <w:szCs w:val="24"/>
        </w:rPr>
        <w:t xml:space="preserve">Assim como o </w:t>
      </w:r>
      <w:r w:rsidR="00BF0A23">
        <w:rPr>
          <w:rFonts w:ascii="Times New Roman" w:hAnsi="Times New Roman" w:cs="Times New Roman"/>
          <w:sz w:val="24"/>
          <w:szCs w:val="24"/>
        </w:rPr>
        <w:t>B</w:t>
      </w:r>
      <w:r w:rsidRPr="00477FA4">
        <w:rPr>
          <w:rFonts w:ascii="Times New Roman" w:hAnsi="Times New Roman" w:cs="Times New Roman"/>
          <w:sz w:val="24"/>
          <w:szCs w:val="24"/>
        </w:rPr>
        <w:t xml:space="preserve">umba </w:t>
      </w:r>
      <w:r w:rsidR="00050C21">
        <w:rPr>
          <w:rFonts w:ascii="Times New Roman" w:hAnsi="Times New Roman" w:cs="Times New Roman"/>
          <w:sz w:val="24"/>
          <w:szCs w:val="24"/>
        </w:rPr>
        <w:t>M</w:t>
      </w:r>
      <w:r w:rsidRPr="00477FA4">
        <w:rPr>
          <w:rFonts w:ascii="Times New Roman" w:hAnsi="Times New Roman" w:cs="Times New Roman"/>
          <w:sz w:val="24"/>
          <w:szCs w:val="24"/>
        </w:rPr>
        <w:t xml:space="preserve">eu </w:t>
      </w:r>
      <w:r w:rsidR="00BF0A23">
        <w:rPr>
          <w:rFonts w:ascii="Times New Roman" w:hAnsi="Times New Roman" w:cs="Times New Roman"/>
          <w:sz w:val="24"/>
          <w:szCs w:val="24"/>
        </w:rPr>
        <w:t>B</w:t>
      </w:r>
      <w:r w:rsidRPr="00477FA4">
        <w:rPr>
          <w:rFonts w:ascii="Times New Roman" w:hAnsi="Times New Roman" w:cs="Times New Roman"/>
          <w:sz w:val="24"/>
          <w:szCs w:val="24"/>
        </w:rPr>
        <w:t>oi</w:t>
      </w:r>
      <w:r w:rsidR="001F3324">
        <w:rPr>
          <w:rFonts w:ascii="Times New Roman" w:hAnsi="Times New Roman" w:cs="Times New Roman"/>
          <w:sz w:val="24"/>
          <w:szCs w:val="24"/>
        </w:rPr>
        <w:t xml:space="preserve"> representa, na capital, a cultura maranhense, o </w:t>
      </w:r>
      <w:proofErr w:type="spellStart"/>
      <w:r w:rsidRPr="00477FA4">
        <w:rPr>
          <w:rFonts w:ascii="Times New Roman" w:hAnsi="Times New Roman" w:cs="Times New Roman"/>
          <w:sz w:val="24"/>
          <w:szCs w:val="24"/>
        </w:rPr>
        <w:t>Arraiá</w:t>
      </w:r>
      <w:proofErr w:type="spellEnd"/>
      <w:r w:rsidRPr="00477FA4">
        <w:rPr>
          <w:rFonts w:ascii="Times New Roman" w:hAnsi="Times New Roman" w:cs="Times New Roman"/>
          <w:sz w:val="24"/>
          <w:szCs w:val="24"/>
        </w:rPr>
        <w:t xml:space="preserve"> da Mira </w:t>
      </w:r>
      <w:r w:rsidR="001F3324">
        <w:rPr>
          <w:rFonts w:ascii="Times New Roman" w:hAnsi="Times New Roman" w:cs="Times New Roman"/>
          <w:sz w:val="24"/>
          <w:szCs w:val="24"/>
        </w:rPr>
        <w:t xml:space="preserve">tem </w:t>
      </w:r>
      <w:r w:rsidRPr="00477FA4">
        <w:rPr>
          <w:rFonts w:ascii="Times New Roman" w:hAnsi="Times New Roman" w:cs="Times New Roman"/>
          <w:sz w:val="24"/>
          <w:szCs w:val="24"/>
        </w:rPr>
        <w:t>incentiva</w:t>
      </w:r>
      <w:r w:rsidR="001F3324">
        <w:rPr>
          <w:rFonts w:ascii="Times New Roman" w:hAnsi="Times New Roman" w:cs="Times New Roman"/>
          <w:sz w:val="24"/>
          <w:szCs w:val="24"/>
        </w:rPr>
        <w:t>do</w:t>
      </w:r>
      <w:r w:rsidRPr="00477FA4">
        <w:rPr>
          <w:rFonts w:ascii="Times New Roman" w:hAnsi="Times New Roman" w:cs="Times New Roman"/>
          <w:sz w:val="24"/>
          <w:szCs w:val="24"/>
        </w:rPr>
        <w:t xml:space="preserve"> e mant</w:t>
      </w:r>
      <w:r w:rsidR="001F3324">
        <w:rPr>
          <w:rFonts w:ascii="Times New Roman" w:hAnsi="Times New Roman" w:cs="Times New Roman"/>
          <w:sz w:val="24"/>
          <w:szCs w:val="24"/>
        </w:rPr>
        <w:t>ido</w:t>
      </w:r>
      <w:r w:rsidRPr="00477FA4">
        <w:rPr>
          <w:rFonts w:ascii="Times New Roman" w:hAnsi="Times New Roman" w:cs="Times New Roman"/>
          <w:sz w:val="24"/>
          <w:szCs w:val="24"/>
        </w:rPr>
        <w:t xml:space="preserve"> vivo o movimento junino </w:t>
      </w:r>
      <w:r w:rsidR="001F3324">
        <w:rPr>
          <w:rFonts w:ascii="Times New Roman" w:hAnsi="Times New Roman" w:cs="Times New Roman"/>
          <w:sz w:val="24"/>
          <w:szCs w:val="24"/>
        </w:rPr>
        <w:t>no interior do estado do Maranhão.</w:t>
      </w:r>
    </w:p>
    <w:p w:rsidR="00477FA4" w:rsidRDefault="00477FA4" w:rsidP="00727083">
      <w:pPr>
        <w:spacing w:line="360" w:lineRule="auto"/>
        <w:jc w:val="both"/>
        <w:rPr>
          <w:sz w:val="24"/>
          <w:szCs w:val="24"/>
        </w:rPr>
      </w:pPr>
    </w:p>
    <w:sectPr w:rsidR="00477FA4" w:rsidSect="00695F9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9D8" w:rsidRDefault="00F079D8">
      <w:pPr>
        <w:spacing w:after="0" w:line="240" w:lineRule="auto"/>
      </w:pPr>
      <w:r>
        <w:separator/>
      </w:r>
    </w:p>
  </w:endnote>
  <w:endnote w:type="continuationSeparator" w:id="0">
    <w:p w:rsidR="00F079D8" w:rsidRDefault="00F07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9D8" w:rsidRDefault="00F079D8">
      <w:pPr>
        <w:spacing w:after="0" w:line="240" w:lineRule="auto"/>
      </w:pPr>
      <w:r>
        <w:separator/>
      </w:r>
    </w:p>
  </w:footnote>
  <w:footnote w:type="continuationSeparator" w:id="0">
    <w:p w:rsidR="00F079D8" w:rsidRDefault="00F07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F9E" w:rsidRPr="005350D7" w:rsidRDefault="00726337" w:rsidP="00695F9E">
    <w:pPr>
      <w:spacing w:after="0" w:line="240" w:lineRule="auto"/>
      <w:jc w:val="center"/>
      <w:rPr>
        <w:rFonts w:ascii="Verdana" w:hAnsi="Verdana" w:cs="Times New Roman"/>
        <w:color w:val="000000"/>
        <w:sz w:val="24"/>
        <w:szCs w:val="24"/>
      </w:rPr>
    </w:pPr>
    <w:r w:rsidRPr="005350D7">
      <w:rPr>
        <w:rFonts w:ascii="Verdana" w:hAnsi="Verdana"/>
        <w:noProof/>
      </w:rPr>
      <w:drawing>
        <wp:anchor distT="0" distB="0" distL="114300" distR="114300" simplePos="0" relativeHeight="251659264" behindDoc="0" locked="0" layoutInCell="1" allowOverlap="1" wp14:anchorId="597A5CD3" wp14:editId="4647FF64">
          <wp:simplePos x="0" y="0"/>
          <wp:positionH relativeFrom="margin">
            <wp:align>center</wp:align>
          </wp:positionH>
          <wp:positionV relativeFrom="paragraph">
            <wp:posOffset>-125730</wp:posOffset>
          </wp:positionV>
          <wp:extent cx="1171575" cy="1295400"/>
          <wp:effectExtent l="0" t="0" r="952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295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50D7">
      <w:rPr>
        <w:rFonts w:ascii="Verdana" w:hAnsi="Verdana" w:cs="Times New Roman"/>
        <w:color w:val="000000"/>
        <w:sz w:val="24"/>
        <w:szCs w:val="24"/>
      </w:rPr>
      <w:t>ESTADO DO MARANHÃO</w:t>
    </w:r>
  </w:p>
  <w:p w:rsidR="005350D7" w:rsidRPr="005350D7" w:rsidRDefault="00726337" w:rsidP="00695F9E">
    <w:pPr>
      <w:spacing w:after="0" w:line="240" w:lineRule="auto"/>
      <w:jc w:val="center"/>
      <w:rPr>
        <w:rFonts w:ascii="Verdana" w:hAnsi="Verdana" w:cs="Times New Roman"/>
        <w:color w:val="000000"/>
        <w:sz w:val="24"/>
        <w:szCs w:val="24"/>
      </w:rPr>
    </w:pPr>
    <w:r>
      <w:rPr>
        <w:rFonts w:ascii="Verdana" w:hAnsi="Verdana" w:cs="Times New Roman"/>
        <w:color w:val="000000"/>
        <w:sz w:val="24"/>
        <w:szCs w:val="24"/>
      </w:rPr>
      <w:t>ASSEMBLEIA LEGISLATIVA DO ESTADO DO MARANHÃO</w:t>
    </w:r>
  </w:p>
  <w:p w:rsidR="00695F9E" w:rsidRPr="005350D7" w:rsidRDefault="00726337" w:rsidP="00695F9E">
    <w:pPr>
      <w:spacing w:after="0" w:line="240" w:lineRule="auto"/>
      <w:jc w:val="center"/>
      <w:rPr>
        <w:rFonts w:ascii="Verdana" w:hAnsi="Verdana" w:cs="Times New Roman"/>
        <w:b/>
        <w:bCs/>
        <w:color w:val="000000"/>
        <w:sz w:val="24"/>
        <w:szCs w:val="24"/>
      </w:rPr>
    </w:pPr>
    <w:r w:rsidRPr="005350D7">
      <w:rPr>
        <w:rFonts w:ascii="Verdana" w:hAnsi="Verdana" w:cs="Times New Roman"/>
        <w:b/>
        <w:bCs/>
        <w:color w:val="000000"/>
        <w:sz w:val="24"/>
        <w:szCs w:val="24"/>
      </w:rPr>
      <w:t xml:space="preserve">Gabinete do Deputado </w:t>
    </w:r>
    <w:proofErr w:type="spellStart"/>
    <w:r w:rsidRPr="005350D7">
      <w:rPr>
        <w:rFonts w:ascii="Verdana" w:hAnsi="Verdana" w:cs="Times New Roman"/>
        <w:b/>
        <w:bCs/>
        <w:color w:val="000000"/>
        <w:sz w:val="24"/>
        <w:szCs w:val="24"/>
      </w:rPr>
      <w:t>Rildo</w:t>
    </w:r>
    <w:proofErr w:type="spellEnd"/>
    <w:r w:rsidRPr="005350D7">
      <w:rPr>
        <w:rFonts w:ascii="Verdana" w:hAnsi="Verdana" w:cs="Times New Roman"/>
        <w:b/>
        <w:bCs/>
        <w:color w:val="000000"/>
        <w:sz w:val="24"/>
        <w:szCs w:val="24"/>
      </w:rPr>
      <w:t xml:space="preserve"> Amaral (SOLIDARIEDADE/MA)</w:t>
    </w:r>
  </w:p>
  <w:p w:rsidR="00695F9E" w:rsidRDefault="003F54FD" w:rsidP="00695F9E">
    <w:pPr>
      <w:spacing w:after="0" w:line="240" w:lineRule="auto"/>
      <w:jc w:val="center"/>
    </w:pPr>
  </w:p>
  <w:p w:rsidR="00727083" w:rsidRDefault="00727083" w:rsidP="00695F9E">
    <w:pPr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B8"/>
    <w:rsid w:val="00047D96"/>
    <w:rsid w:val="00050C21"/>
    <w:rsid w:val="000B30BA"/>
    <w:rsid w:val="00177D5E"/>
    <w:rsid w:val="00181D83"/>
    <w:rsid w:val="001A321A"/>
    <w:rsid w:val="001C2CB8"/>
    <w:rsid w:val="001F3324"/>
    <w:rsid w:val="001F647A"/>
    <w:rsid w:val="00245264"/>
    <w:rsid w:val="003F54FD"/>
    <w:rsid w:val="00477FA4"/>
    <w:rsid w:val="004C3244"/>
    <w:rsid w:val="005B4A7C"/>
    <w:rsid w:val="007016A5"/>
    <w:rsid w:val="00726337"/>
    <w:rsid w:val="00727083"/>
    <w:rsid w:val="00741A21"/>
    <w:rsid w:val="007B2AD6"/>
    <w:rsid w:val="008271CF"/>
    <w:rsid w:val="008E3311"/>
    <w:rsid w:val="00A65E2C"/>
    <w:rsid w:val="00A807C6"/>
    <w:rsid w:val="00B41057"/>
    <w:rsid w:val="00BA003F"/>
    <w:rsid w:val="00BE20D5"/>
    <w:rsid w:val="00BF0A23"/>
    <w:rsid w:val="00CF3261"/>
    <w:rsid w:val="00D1728C"/>
    <w:rsid w:val="00D85424"/>
    <w:rsid w:val="00F079D8"/>
    <w:rsid w:val="00FA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8DF45"/>
  <w15:chartTrackingRefBased/>
  <w15:docId w15:val="{5B930736-230C-4E75-BC55-F0928EFE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2C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70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7083"/>
  </w:style>
  <w:style w:type="paragraph" w:styleId="Rodap">
    <w:name w:val="footer"/>
    <w:basedOn w:val="Normal"/>
    <w:link w:val="RodapChar"/>
    <w:uiPriority w:val="99"/>
    <w:unhideWhenUsed/>
    <w:rsid w:val="007270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7083"/>
  </w:style>
  <w:style w:type="paragraph" w:styleId="Textodebalo">
    <w:name w:val="Balloon Text"/>
    <w:basedOn w:val="Normal"/>
    <w:link w:val="TextodebaloChar"/>
    <w:uiPriority w:val="99"/>
    <w:semiHidden/>
    <w:unhideWhenUsed/>
    <w:rsid w:val="00741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1A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0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512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Lineker Costa Silva</dc:creator>
  <cp:keywords/>
  <dc:description/>
  <cp:lastModifiedBy>Lineker Costa Silva</cp:lastModifiedBy>
  <cp:revision>21</cp:revision>
  <cp:lastPrinted>2019-06-04T11:27:00Z</cp:lastPrinted>
  <dcterms:created xsi:type="dcterms:W3CDTF">2019-05-21T18:22:00Z</dcterms:created>
  <dcterms:modified xsi:type="dcterms:W3CDTF">2019-06-04T14:49:00Z</dcterms:modified>
</cp:coreProperties>
</file>