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3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</w:p>
    <w:p w:rsidR="006C0A3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</w:p>
    <w:p w:rsidR="006C0A3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</w:p>
    <w:p w:rsidR="006C0A3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</w:p>
    <w:p w:rsidR="006C0A3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</w:p>
    <w:p w:rsidR="006C0A3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</w:p>
    <w:p w:rsidR="006C0A33" w:rsidRPr="00371A23" w:rsidRDefault="006C0A33" w:rsidP="006C0A33">
      <w:pPr>
        <w:pStyle w:val="Cabealho"/>
        <w:tabs>
          <w:tab w:val="clear" w:pos="4252"/>
        </w:tabs>
        <w:ind w:right="360"/>
        <w:jc w:val="center"/>
        <w:rPr>
          <w:b/>
          <w:color w:val="00008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6FA37C" wp14:editId="2DDF9541">
            <wp:extent cx="955040" cy="81216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A33" w:rsidRPr="003E3B07" w:rsidRDefault="006C0A33" w:rsidP="006C0A33">
      <w:pPr>
        <w:pStyle w:val="Cabealho"/>
        <w:jc w:val="center"/>
        <w:rPr>
          <w:b/>
        </w:rPr>
      </w:pPr>
      <w:r w:rsidRPr="003E3B07">
        <w:rPr>
          <w:b/>
        </w:rPr>
        <w:t>ESTADO DO MARANHÃO</w:t>
      </w:r>
    </w:p>
    <w:p w:rsidR="006C0A33" w:rsidRPr="003E3B07" w:rsidRDefault="006C0A33" w:rsidP="006C0A33">
      <w:pPr>
        <w:pStyle w:val="Cabealho"/>
        <w:jc w:val="center"/>
        <w:rPr>
          <w:b/>
        </w:rPr>
      </w:pPr>
      <w:r>
        <w:rPr>
          <w:b/>
        </w:rPr>
        <w:t>ASSEMBLE</w:t>
      </w:r>
      <w:r w:rsidRPr="003E3B07">
        <w:rPr>
          <w:b/>
        </w:rPr>
        <w:t xml:space="preserve">IA LEGISLATIVA DO </w:t>
      </w:r>
      <w:r>
        <w:rPr>
          <w:b/>
        </w:rPr>
        <w:t xml:space="preserve">ESTADO DO </w:t>
      </w:r>
      <w:r w:rsidRPr="003E3B07">
        <w:rPr>
          <w:b/>
        </w:rPr>
        <w:t>MARANHÃO</w:t>
      </w:r>
    </w:p>
    <w:p w:rsidR="006C0A33" w:rsidRPr="003E3B07" w:rsidRDefault="006C0A33" w:rsidP="006C0A33">
      <w:pPr>
        <w:pStyle w:val="Cabealho"/>
        <w:jc w:val="center"/>
        <w:rPr>
          <w:b/>
        </w:rPr>
      </w:pPr>
      <w:r w:rsidRPr="003E3B07">
        <w:rPr>
          <w:b/>
        </w:rPr>
        <w:t>GAB</w:t>
      </w:r>
      <w:r>
        <w:rPr>
          <w:b/>
        </w:rPr>
        <w:t>INETE DO DEPUTADO ADELMO SOARES</w:t>
      </w:r>
    </w:p>
    <w:p w:rsidR="006C0A33" w:rsidRPr="003E3B07" w:rsidRDefault="006C0A33" w:rsidP="006C0A33"/>
    <w:p w:rsidR="006C0A33" w:rsidRDefault="006C0A33" w:rsidP="006C0A33">
      <w:pPr>
        <w:jc w:val="center"/>
      </w:pPr>
    </w:p>
    <w:p w:rsidR="006C0A33" w:rsidRDefault="006C0A33" w:rsidP="006C0A33">
      <w:pPr>
        <w:jc w:val="center"/>
      </w:pPr>
    </w:p>
    <w:p w:rsidR="006C0A33" w:rsidRPr="00620346" w:rsidRDefault="006C0A33" w:rsidP="006C0A33">
      <w:pPr>
        <w:jc w:val="center"/>
        <w:rPr>
          <w:sz w:val="24"/>
          <w:szCs w:val="24"/>
        </w:rPr>
      </w:pPr>
    </w:p>
    <w:p w:rsidR="006C0A33" w:rsidRPr="005435F4" w:rsidRDefault="006C0A33" w:rsidP="006C0A33">
      <w:pPr>
        <w:rPr>
          <w:sz w:val="24"/>
          <w:szCs w:val="24"/>
        </w:rPr>
      </w:pP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  <w:r w:rsidRPr="005435F4">
        <w:rPr>
          <w:rFonts w:ascii="Arial Nova" w:hAnsi="Arial Nova"/>
          <w:sz w:val="24"/>
          <w:szCs w:val="24"/>
        </w:rPr>
        <w:t>Projeto de Resolução Nº____ / 2019</w:t>
      </w:r>
    </w:p>
    <w:p w:rsidR="006C0A33" w:rsidRPr="005435F4" w:rsidRDefault="006C0A33" w:rsidP="006C0A33">
      <w:pPr>
        <w:jc w:val="center"/>
        <w:rPr>
          <w:rFonts w:ascii="Arial Nova" w:hAnsi="Arial Nova"/>
          <w:b/>
          <w:sz w:val="24"/>
          <w:szCs w:val="24"/>
        </w:rPr>
      </w:pPr>
    </w:p>
    <w:p w:rsidR="006C0A33" w:rsidRPr="005435F4" w:rsidRDefault="006C0A33" w:rsidP="006C0A33">
      <w:pPr>
        <w:ind w:left="4111"/>
        <w:rPr>
          <w:rFonts w:ascii="Arial Nova" w:hAnsi="Arial Nova"/>
          <w:b/>
          <w:sz w:val="24"/>
          <w:szCs w:val="24"/>
        </w:rPr>
      </w:pPr>
    </w:p>
    <w:p w:rsidR="006C0A33" w:rsidRPr="005435F4" w:rsidRDefault="006C0A33" w:rsidP="006C0A33">
      <w:pPr>
        <w:ind w:left="4111"/>
        <w:rPr>
          <w:rFonts w:ascii="Arial Nova" w:hAnsi="Arial Nova"/>
          <w:b/>
          <w:sz w:val="24"/>
          <w:szCs w:val="24"/>
        </w:rPr>
      </w:pPr>
    </w:p>
    <w:p w:rsidR="006C0A33" w:rsidRPr="001C4360" w:rsidRDefault="006C0A33" w:rsidP="006C0A33">
      <w:pPr>
        <w:ind w:left="4111"/>
        <w:rPr>
          <w:rFonts w:ascii="Arial Nova" w:hAnsi="Arial Nova"/>
          <w:i/>
          <w:sz w:val="24"/>
          <w:szCs w:val="24"/>
        </w:rPr>
      </w:pPr>
      <w:r w:rsidRPr="005435F4">
        <w:rPr>
          <w:rFonts w:ascii="Arial Nova" w:hAnsi="Arial Nova"/>
          <w:i/>
          <w:sz w:val="24"/>
          <w:szCs w:val="24"/>
        </w:rPr>
        <w:t>Concede a</w:t>
      </w:r>
      <w:r w:rsidRPr="005435F4">
        <w:rPr>
          <w:rFonts w:ascii="Arial Nova" w:hAnsi="Arial Nova"/>
          <w:b/>
          <w:i/>
          <w:sz w:val="24"/>
          <w:szCs w:val="24"/>
        </w:rPr>
        <w:t xml:space="preserve"> Medalha do Mérito Legislativo Manoel </w:t>
      </w:r>
      <w:proofErr w:type="spellStart"/>
      <w:r w:rsidRPr="005435F4">
        <w:rPr>
          <w:rFonts w:ascii="Arial Nova" w:hAnsi="Arial Nova"/>
          <w:b/>
          <w:i/>
          <w:sz w:val="24"/>
          <w:szCs w:val="24"/>
        </w:rPr>
        <w:t>Beckman</w:t>
      </w:r>
      <w:proofErr w:type="spellEnd"/>
      <w:r w:rsidRPr="005435F4">
        <w:rPr>
          <w:rFonts w:ascii="Arial Nova" w:hAnsi="Arial Nova"/>
          <w:b/>
          <w:i/>
          <w:sz w:val="24"/>
          <w:szCs w:val="24"/>
        </w:rPr>
        <w:t xml:space="preserve">, </w:t>
      </w:r>
      <w:r w:rsidRPr="005435F4">
        <w:rPr>
          <w:rFonts w:ascii="Arial Nova" w:hAnsi="Arial Nova"/>
          <w:i/>
          <w:sz w:val="24"/>
          <w:szCs w:val="24"/>
        </w:rPr>
        <w:t xml:space="preserve">ao </w:t>
      </w:r>
      <w:proofErr w:type="spellStart"/>
      <w:r w:rsidRPr="005435F4">
        <w:rPr>
          <w:rFonts w:ascii="Arial Nova" w:hAnsi="Arial Nova"/>
          <w:b/>
          <w:i/>
          <w:sz w:val="24"/>
          <w:szCs w:val="24"/>
        </w:rPr>
        <w:t>Sr</w:t>
      </w:r>
      <w:proofErr w:type="spellEnd"/>
      <w:r w:rsidRPr="005435F4">
        <w:rPr>
          <w:rFonts w:ascii="Arial Nova" w:hAnsi="Arial Nova"/>
          <w:b/>
          <w:i/>
          <w:sz w:val="24"/>
          <w:szCs w:val="24"/>
        </w:rPr>
        <w:t xml:space="preserve"> Francisco Sales de Oliveira</w:t>
      </w:r>
      <w:r w:rsidRPr="005435F4">
        <w:rPr>
          <w:rFonts w:ascii="Arial Nova" w:hAnsi="Arial Nova"/>
          <w:i/>
          <w:sz w:val="24"/>
          <w:szCs w:val="24"/>
        </w:rPr>
        <w:t xml:space="preserve"> ex-presidente da Federação dos Trabalhadores e Trabalhadoras na Agricultura do Maranhão (FETAEMA).</w:t>
      </w: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  <w:r w:rsidRPr="005435F4">
        <w:rPr>
          <w:rFonts w:ascii="Arial Nova" w:hAnsi="Arial Nova"/>
          <w:sz w:val="24"/>
          <w:szCs w:val="24"/>
        </w:rPr>
        <w:t xml:space="preserve">Art. 1º- Fica concedida a Medalha do Mérito Legislativo </w:t>
      </w:r>
      <w:r w:rsidRPr="005435F4">
        <w:rPr>
          <w:rFonts w:ascii="Arial Nova" w:hAnsi="Arial Nova"/>
          <w:b/>
          <w:sz w:val="24"/>
          <w:szCs w:val="24"/>
        </w:rPr>
        <w:t xml:space="preserve">Manoel </w:t>
      </w:r>
      <w:proofErr w:type="spellStart"/>
      <w:r w:rsidRPr="005435F4">
        <w:rPr>
          <w:rFonts w:ascii="Arial Nova" w:hAnsi="Arial Nova"/>
          <w:b/>
          <w:sz w:val="24"/>
          <w:szCs w:val="24"/>
        </w:rPr>
        <w:t>Beckman</w:t>
      </w:r>
      <w:proofErr w:type="spellEnd"/>
      <w:r w:rsidRPr="005435F4">
        <w:rPr>
          <w:rFonts w:ascii="Arial Nova" w:hAnsi="Arial Nova"/>
          <w:b/>
          <w:sz w:val="24"/>
          <w:szCs w:val="24"/>
        </w:rPr>
        <w:t xml:space="preserve"> </w:t>
      </w:r>
      <w:r w:rsidRPr="005435F4">
        <w:rPr>
          <w:rFonts w:ascii="Arial Nova" w:hAnsi="Arial Nova"/>
          <w:sz w:val="24"/>
          <w:szCs w:val="24"/>
        </w:rPr>
        <w:t xml:space="preserve">ao </w:t>
      </w:r>
      <w:proofErr w:type="spellStart"/>
      <w:r w:rsidRPr="005435F4">
        <w:rPr>
          <w:rFonts w:ascii="Arial Nova" w:hAnsi="Arial Nova"/>
          <w:sz w:val="24"/>
          <w:szCs w:val="24"/>
        </w:rPr>
        <w:t>Sr</w:t>
      </w:r>
      <w:proofErr w:type="spellEnd"/>
      <w:r w:rsidRPr="005435F4">
        <w:rPr>
          <w:rFonts w:ascii="Arial Nova" w:hAnsi="Arial Nova"/>
          <w:sz w:val="24"/>
          <w:szCs w:val="24"/>
        </w:rPr>
        <w:t xml:space="preserve"> </w:t>
      </w:r>
      <w:r w:rsidRPr="005435F4">
        <w:rPr>
          <w:rFonts w:ascii="Arial Nova" w:hAnsi="Arial Nova"/>
          <w:b/>
          <w:sz w:val="24"/>
          <w:szCs w:val="24"/>
        </w:rPr>
        <w:t>Francisco Sales de Oliveira</w:t>
      </w:r>
      <w:r w:rsidRPr="005435F4">
        <w:rPr>
          <w:rFonts w:ascii="Arial Nova" w:hAnsi="Arial Nova"/>
          <w:sz w:val="24"/>
          <w:szCs w:val="24"/>
        </w:rPr>
        <w:t xml:space="preserve"> ex-presidente da Federação dos Trabalhadores e Trabalhadoras na Agricultura do Maranhão (FETAEMA). </w:t>
      </w: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</w:p>
    <w:p w:rsidR="006C0A33" w:rsidRPr="005435F4" w:rsidRDefault="006C0A33" w:rsidP="006C0A33">
      <w:pPr>
        <w:rPr>
          <w:rFonts w:ascii="Arial Nova" w:hAnsi="Arial Nova"/>
          <w:sz w:val="24"/>
          <w:szCs w:val="24"/>
        </w:rPr>
      </w:pPr>
      <w:r w:rsidRPr="005435F4">
        <w:rPr>
          <w:rFonts w:ascii="Arial Nova" w:hAnsi="Arial Nova"/>
          <w:sz w:val="24"/>
          <w:szCs w:val="24"/>
        </w:rPr>
        <w:t>Art. 2º- Esta Resolução Legislativa entrará em vigor na data de sua publicação.</w:t>
      </w:r>
    </w:p>
    <w:p w:rsidR="006C0A33" w:rsidRDefault="006C0A33" w:rsidP="006C0A33">
      <w:pPr>
        <w:rPr>
          <w:sz w:val="24"/>
          <w:szCs w:val="24"/>
        </w:rPr>
      </w:pPr>
    </w:p>
    <w:p w:rsidR="006C0A33" w:rsidRPr="003B69FB" w:rsidRDefault="006C0A33" w:rsidP="006C0A33">
      <w:pPr>
        <w:jc w:val="both"/>
        <w:rPr>
          <w:rFonts w:ascii="Arial Nova Cond" w:hAnsi="Arial Nova Cond"/>
          <w:sz w:val="24"/>
          <w:szCs w:val="24"/>
        </w:rPr>
      </w:pPr>
      <w:r w:rsidRPr="001613BD">
        <w:rPr>
          <w:rFonts w:ascii="Arial Nova Cond" w:hAnsi="Arial Nova Cond"/>
          <w:sz w:val="24"/>
          <w:szCs w:val="24"/>
        </w:rPr>
        <w:t xml:space="preserve">Plenário Deputado “Nagib </w:t>
      </w:r>
      <w:proofErr w:type="spellStart"/>
      <w:r w:rsidRPr="001613BD">
        <w:rPr>
          <w:rFonts w:ascii="Arial Nova Cond" w:hAnsi="Arial Nova Cond"/>
          <w:sz w:val="24"/>
          <w:szCs w:val="24"/>
        </w:rPr>
        <w:t>Haickel</w:t>
      </w:r>
      <w:proofErr w:type="spellEnd"/>
      <w:r w:rsidRPr="001613BD">
        <w:rPr>
          <w:rFonts w:ascii="Arial Nova Cond" w:hAnsi="Arial Nova Cond"/>
          <w:sz w:val="24"/>
          <w:szCs w:val="24"/>
        </w:rPr>
        <w:t xml:space="preserve">” do Palácio Manuel </w:t>
      </w:r>
      <w:proofErr w:type="spellStart"/>
      <w:r w:rsidRPr="001613BD">
        <w:rPr>
          <w:rFonts w:ascii="Arial Nova Cond" w:hAnsi="Arial Nova Cond"/>
          <w:sz w:val="24"/>
          <w:szCs w:val="24"/>
        </w:rPr>
        <w:t>Beckman</w:t>
      </w:r>
      <w:proofErr w:type="spellEnd"/>
      <w:r w:rsidRPr="001613BD">
        <w:rPr>
          <w:rFonts w:ascii="Arial Nova Cond" w:hAnsi="Arial Nova Cond"/>
          <w:sz w:val="24"/>
          <w:szCs w:val="24"/>
        </w:rPr>
        <w:t>, em São Luís (MA)</w:t>
      </w:r>
      <w:r>
        <w:rPr>
          <w:rFonts w:ascii="Arial Nova Cond" w:hAnsi="Arial Nova Cond"/>
          <w:sz w:val="24"/>
          <w:szCs w:val="24"/>
        </w:rPr>
        <w:t xml:space="preserve">, 29 </w:t>
      </w:r>
      <w:r w:rsidRPr="003B69FB">
        <w:rPr>
          <w:rFonts w:ascii="Arial Nova Cond" w:hAnsi="Arial Nova Cond"/>
          <w:sz w:val="24"/>
          <w:szCs w:val="24"/>
        </w:rPr>
        <w:t xml:space="preserve">de </w:t>
      </w:r>
      <w:r>
        <w:rPr>
          <w:rFonts w:ascii="Arial Nova Cond" w:hAnsi="Arial Nova Cond"/>
          <w:sz w:val="24"/>
          <w:szCs w:val="24"/>
        </w:rPr>
        <w:t>agosto</w:t>
      </w:r>
      <w:r w:rsidRPr="003B69FB">
        <w:rPr>
          <w:rFonts w:ascii="Arial Nova Cond" w:hAnsi="Arial Nova Cond"/>
          <w:sz w:val="24"/>
          <w:szCs w:val="24"/>
        </w:rPr>
        <w:t xml:space="preserve"> de 2019.</w:t>
      </w:r>
    </w:p>
    <w:p w:rsidR="006C0A33" w:rsidRDefault="006C0A33" w:rsidP="006C0A33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6C0A33" w:rsidRDefault="006C0A33" w:rsidP="006C0A33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6C0A33" w:rsidRDefault="006C0A33" w:rsidP="006C0A33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6C0A33" w:rsidRDefault="006C0A33" w:rsidP="006C0A33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6C0A33" w:rsidRPr="003B69FB" w:rsidRDefault="006C0A33" w:rsidP="006C0A33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6C0A33" w:rsidRPr="003B69FB" w:rsidRDefault="006C0A33" w:rsidP="006C0A33">
      <w:pPr>
        <w:ind w:firstLine="993"/>
        <w:jc w:val="both"/>
        <w:rPr>
          <w:rFonts w:ascii="Arial Nova Cond" w:hAnsi="Arial Nova Cond"/>
          <w:sz w:val="24"/>
          <w:szCs w:val="24"/>
        </w:rPr>
      </w:pPr>
    </w:p>
    <w:p w:rsidR="006C0A33" w:rsidRPr="003B69FB" w:rsidRDefault="006C0A33" w:rsidP="006C0A33">
      <w:pPr>
        <w:jc w:val="center"/>
        <w:rPr>
          <w:rFonts w:ascii="Arial Nova Cond" w:hAnsi="Arial Nova Cond"/>
          <w:b/>
          <w:i/>
          <w:sz w:val="24"/>
          <w:szCs w:val="24"/>
        </w:rPr>
      </w:pPr>
      <w:r w:rsidRPr="003B69FB">
        <w:rPr>
          <w:rFonts w:ascii="Arial Nova Cond" w:hAnsi="Arial Nova Cond"/>
          <w:b/>
          <w:i/>
          <w:sz w:val="24"/>
          <w:szCs w:val="24"/>
        </w:rPr>
        <w:t>Adelmo Soares</w:t>
      </w:r>
    </w:p>
    <w:p w:rsidR="006C0A33" w:rsidRPr="003B69FB" w:rsidRDefault="006C0A33" w:rsidP="006C0A33">
      <w:pPr>
        <w:jc w:val="center"/>
        <w:rPr>
          <w:rFonts w:ascii="Arial Nova Cond" w:hAnsi="Arial Nova Cond"/>
          <w:i/>
          <w:sz w:val="24"/>
          <w:szCs w:val="24"/>
        </w:rPr>
      </w:pPr>
      <w:r w:rsidRPr="003B69FB">
        <w:rPr>
          <w:rFonts w:ascii="Arial Nova Cond" w:hAnsi="Arial Nova Cond"/>
          <w:i/>
          <w:sz w:val="24"/>
          <w:szCs w:val="24"/>
        </w:rPr>
        <w:t>Deputado Estadual – PC do B.</w:t>
      </w:r>
    </w:p>
    <w:p w:rsidR="006C0A33" w:rsidRDefault="006C0A33" w:rsidP="006C0A33">
      <w:pPr>
        <w:rPr>
          <w:rFonts w:ascii="Arial Nova Cond" w:hAnsi="Arial Nova Cond"/>
          <w:b/>
          <w:color w:val="000000"/>
          <w:sz w:val="24"/>
          <w:szCs w:val="24"/>
        </w:rPr>
      </w:pPr>
    </w:p>
    <w:p w:rsidR="0037138E" w:rsidRDefault="006C0A33">
      <w:bookmarkStart w:id="0" w:name="_GoBack"/>
      <w:bookmarkEnd w:id="0"/>
    </w:p>
    <w:sectPr w:rsidR="0037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A33"/>
    <w:rsid w:val="006C0A33"/>
    <w:rsid w:val="008111B0"/>
    <w:rsid w:val="00D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08ED-2EC0-46CD-8CA3-EC2ACF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C0A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0A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Andreia Saraiva Gomes C. Rosa</dc:creator>
  <cp:keywords/>
  <dc:description/>
  <cp:lastModifiedBy>Paula Andreia Saraiva Gomes C. Rosa</cp:lastModifiedBy>
  <cp:revision>1</cp:revision>
  <dcterms:created xsi:type="dcterms:W3CDTF">2019-08-29T12:35:00Z</dcterms:created>
  <dcterms:modified xsi:type="dcterms:W3CDTF">2019-08-29T12:37:00Z</dcterms:modified>
</cp:coreProperties>
</file>