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97" w:rsidRPr="006D1541" w:rsidRDefault="00EE34F1" w:rsidP="003877F2">
      <w:pPr>
        <w:spacing w:after="120"/>
        <w:jc w:val="center"/>
        <w:rPr>
          <w:b/>
          <w:sz w:val="28"/>
          <w:szCs w:val="28"/>
        </w:rPr>
      </w:pPr>
      <w:r w:rsidRPr="006D1541">
        <w:rPr>
          <w:b/>
          <w:sz w:val="28"/>
          <w:szCs w:val="28"/>
        </w:rPr>
        <w:t xml:space="preserve">PROJETO DE </w:t>
      </w:r>
      <w:r w:rsidR="00AC7320" w:rsidRPr="006D1541">
        <w:rPr>
          <w:b/>
          <w:sz w:val="28"/>
          <w:szCs w:val="28"/>
        </w:rPr>
        <w:t>RESOLUÇÃO LEGISLATIVA</w:t>
      </w:r>
      <w:r w:rsidRPr="006D1541">
        <w:rPr>
          <w:b/>
          <w:sz w:val="28"/>
          <w:szCs w:val="28"/>
        </w:rPr>
        <w:t xml:space="preserve"> N° ____/</w:t>
      </w:r>
      <w:r w:rsidR="00872F06" w:rsidRPr="006D1541">
        <w:rPr>
          <w:b/>
          <w:sz w:val="28"/>
          <w:szCs w:val="28"/>
        </w:rPr>
        <w:t>2019</w:t>
      </w:r>
    </w:p>
    <w:p w:rsidR="003877F2" w:rsidRPr="006D1541" w:rsidRDefault="003877F2" w:rsidP="003877F2">
      <w:pPr>
        <w:spacing w:after="120"/>
        <w:ind w:left="3402"/>
        <w:jc w:val="both"/>
        <w:rPr>
          <w:sz w:val="28"/>
          <w:szCs w:val="28"/>
        </w:rPr>
      </w:pPr>
    </w:p>
    <w:p w:rsidR="006D1541" w:rsidRPr="006D1541" w:rsidRDefault="006D1541" w:rsidP="003877F2">
      <w:pPr>
        <w:spacing w:after="120"/>
        <w:ind w:left="3402"/>
        <w:jc w:val="both"/>
        <w:rPr>
          <w:sz w:val="28"/>
          <w:szCs w:val="28"/>
        </w:rPr>
      </w:pPr>
    </w:p>
    <w:p w:rsidR="00E96D8A" w:rsidRPr="006D1541" w:rsidRDefault="00AC7320" w:rsidP="0018722E">
      <w:pPr>
        <w:spacing w:before="240" w:after="120"/>
        <w:ind w:left="3402"/>
        <w:jc w:val="both"/>
        <w:rPr>
          <w:sz w:val="28"/>
          <w:szCs w:val="28"/>
        </w:rPr>
      </w:pPr>
      <w:bookmarkStart w:id="0" w:name="_GoBack"/>
      <w:bookmarkEnd w:id="0"/>
      <w:r w:rsidRPr="006D1541">
        <w:rPr>
          <w:sz w:val="28"/>
          <w:szCs w:val="28"/>
        </w:rPr>
        <w:t xml:space="preserve">Determina a publicação da Constituição Estadual do Maranhão de 1989 em áudio e </w:t>
      </w:r>
      <w:proofErr w:type="spellStart"/>
      <w:r w:rsidRPr="006D1541">
        <w:rPr>
          <w:i/>
          <w:sz w:val="28"/>
          <w:szCs w:val="28"/>
        </w:rPr>
        <w:t>braille</w:t>
      </w:r>
      <w:proofErr w:type="spellEnd"/>
      <w:r w:rsidRPr="006D1541">
        <w:rPr>
          <w:sz w:val="28"/>
          <w:szCs w:val="28"/>
        </w:rPr>
        <w:t>.</w:t>
      </w:r>
    </w:p>
    <w:p w:rsidR="003877F2" w:rsidRPr="006D1541" w:rsidRDefault="003877F2" w:rsidP="003877F2">
      <w:pPr>
        <w:spacing w:after="120"/>
        <w:ind w:left="3402"/>
        <w:jc w:val="both"/>
        <w:rPr>
          <w:sz w:val="28"/>
          <w:szCs w:val="28"/>
        </w:rPr>
      </w:pPr>
    </w:p>
    <w:p w:rsidR="00AC7320" w:rsidRPr="006D1541" w:rsidRDefault="00E96D8A" w:rsidP="003877F2">
      <w:pPr>
        <w:spacing w:after="120"/>
        <w:ind w:firstLine="1134"/>
        <w:jc w:val="both"/>
        <w:rPr>
          <w:sz w:val="28"/>
          <w:szCs w:val="28"/>
        </w:rPr>
      </w:pPr>
      <w:r w:rsidRPr="006D1541">
        <w:rPr>
          <w:b/>
          <w:sz w:val="28"/>
          <w:szCs w:val="28"/>
        </w:rPr>
        <w:t>Art. 1°</w:t>
      </w:r>
      <w:r w:rsidRPr="006D1541">
        <w:rPr>
          <w:sz w:val="28"/>
          <w:szCs w:val="28"/>
        </w:rPr>
        <w:t xml:space="preserve"> </w:t>
      </w:r>
      <w:r w:rsidR="00AC7320" w:rsidRPr="006D1541">
        <w:rPr>
          <w:sz w:val="28"/>
          <w:szCs w:val="28"/>
        </w:rPr>
        <w:t xml:space="preserve">A publicação comemorativa de 30 (trinta) anos da Constituição Estadual do Maranhão de 1989 deverá ser feita também em áudio e em </w:t>
      </w:r>
      <w:proofErr w:type="spellStart"/>
      <w:r w:rsidR="00AC7320" w:rsidRPr="006D1541">
        <w:rPr>
          <w:i/>
          <w:sz w:val="28"/>
          <w:szCs w:val="28"/>
        </w:rPr>
        <w:t>braille</w:t>
      </w:r>
      <w:proofErr w:type="spellEnd"/>
      <w:r w:rsidR="00AC7320" w:rsidRPr="006D1541">
        <w:rPr>
          <w:sz w:val="28"/>
          <w:szCs w:val="28"/>
        </w:rPr>
        <w:t>, cuja disponibilização se dará no sítio eletrônico da Assembleia Legislativa do Estado do Maranhão.</w:t>
      </w:r>
    </w:p>
    <w:p w:rsidR="00AC7320" w:rsidRPr="006D1541" w:rsidRDefault="00AC7320" w:rsidP="003877F2">
      <w:pPr>
        <w:spacing w:after="120"/>
        <w:ind w:firstLine="1134"/>
        <w:jc w:val="both"/>
        <w:rPr>
          <w:b/>
          <w:sz w:val="28"/>
          <w:szCs w:val="28"/>
        </w:rPr>
      </w:pPr>
    </w:p>
    <w:p w:rsidR="00E96D8A" w:rsidRPr="006D1541" w:rsidRDefault="008C5F67" w:rsidP="003877F2">
      <w:pPr>
        <w:spacing w:after="120"/>
        <w:ind w:firstLine="1134"/>
        <w:jc w:val="both"/>
        <w:rPr>
          <w:sz w:val="28"/>
          <w:szCs w:val="28"/>
        </w:rPr>
      </w:pPr>
      <w:r w:rsidRPr="006D1541">
        <w:rPr>
          <w:b/>
          <w:sz w:val="28"/>
          <w:szCs w:val="28"/>
        </w:rPr>
        <w:t>Art. 2°</w:t>
      </w:r>
      <w:r w:rsidRPr="006D1541">
        <w:rPr>
          <w:sz w:val="28"/>
          <w:szCs w:val="28"/>
        </w:rPr>
        <w:t xml:space="preserve"> </w:t>
      </w:r>
      <w:r w:rsidR="00E96D8A" w:rsidRPr="006D1541">
        <w:rPr>
          <w:sz w:val="28"/>
          <w:szCs w:val="28"/>
        </w:rPr>
        <w:t xml:space="preserve">Esta </w:t>
      </w:r>
      <w:r w:rsidR="00AC7320" w:rsidRPr="006D1541">
        <w:rPr>
          <w:sz w:val="28"/>
          <w:szCs w:val="28"/>
        </w:rPr>
        <w:t>Resolução Legislação</w:t>
      </w:r>
      <w:r w:rsidR="00E96D8A" w:rsidRPr="006D1541">
        <w:rPr>
          <w:sz w:val="28"/>
          <w:szCs w:val="28"/>
        </w:rPr>
        <w:t xml:space="preserve"> entra em </w:t>
      </w:r>
      <w:r w:rsidR="00887388" w:rsidRPr="006D1541">
        <w:rPr>
          <w:sz w:val="28"/>
          <w:szCs w:val="28"/>
        </w:rPr>
        <w:t>vigor na data de sua publicação</w:t>
      </w:r>
      <w:r w:rsidR="00E96D8A" w:rsidRPr="006D1541">
        <w:rPr>
          <w:sz w:val="28"/>
          <w:szCs w:val="28"/>
        </w:rPr>
        <w:t>.</w:t>
      </w:r>
    </w:p>
    <w:p w:rsidR="003877F2" w:rsidRPr="006D1541" w:rsidRDefault="003877F2" w:rsidP="00486ADC">
      <w:pPr>
        <w:spacing w:after="120"/>
        <w:jc w:val="both"/>
        <w:rPr>
          <w:sz w:val="28"/>
          <w:szCs w:val="28"/>
        </w:rPr>
      </w:pPr>
    </w:p>
    <w:p w:rsidR="006D1541" w:rsidRPr="00B7507B" w:rsidRDefault="006D1541" w:rsidP="006D1541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7B">
        <w:rPr>
          <w:rFonts w:ascii="Times New Roman" w:hAnsi="Times New Roman"/>
          <w:b/>
        </w:rPr>
        <w:t xml:space="preserve">        </w:t>
      </w:r>
      <w:r w:rsidRPr="00B7507B">
        <w:rPr>
          <w:rFonts w:ascii="Times New Roman" w:hAnsi="Times New Roman"/>
          <w:b/>
          <w:sz w:val="24"/>
          <w:szCs w:val="24"/>
        </w:rPr>
        <w:t>PLENÁRIO DEPUTADO “NAGIB HAICKEL” DO PALÁCIO “MANUEL BECKMAN”</w:t>
      </w:r>
      <w:r w:rsidRPr="00B7507B">
        <w:rPr>
          <w:rFonts w:ascii="Times New Roman" w:hAnsi="Times New Roman"/>
          <w:sz w:val="24"/>
          <w:szCs w:val="24"/>
        </w:rPr>
        <w:t xml:space="preserve">, em </w:t>
      </w:r>
      <w:r>
        <w:rPr>
          <w:rFonts w:ascii="Times New Roman" w:hAnsi="Times New Roman"/>
          <w:sz w:val="24"/>
          <w:szCs w:val="24"/>
        </w:rPr>
        <w:t>10</w:t>
      </w:r>
      <w:r w:rsidRPr="00B7507B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outubro </w:t>
      </w:r>
      <w:r w:rsidRPr="00B7507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9</w:t>
      </w:r>
      <w:r w:rsidRPr="00B7507B">
        <w:rPr>
          <w:rFonts w:ascii="Times New Roman" w:hAnsi="Times New Roman"/>
          <w:sz w:val="24"/>
          <w:szCs w:val="24"/>
        </w:rPr>
        <w:t>.</w:t>
      </w:r>
    </w:p>
    <w:p w:rsidR="006D1541" w:rsidRPr="00B7507B" w:rsidRDefault="006D1541" w:rsidP="006D1541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1541" w:rsidRDefault="006D1541" w:rsidP="002B729C">
      <w:pPr>
        <w:spacing w:after="120"/>
        <w:jc w:val="center"/>
        <w:rPr>
          <w:rFonts w:ascii="Cambria" w:hAnsi="Cambria"/>
          <w:sz w:val="28"/>
          <w:szCs w:val="28"/>
        </w:rPr>
      </w:pPr>
    </w:p>
    <w:p w:rsidR="00CD4D97" w:rsidRPr="006D1541" w:rsidRDefault="00AC7320" w:rsidP="002B729C">
      <w:pPr>
        <w:spacing w:after="120"/>
        <w:jc w:val="center"/>
        <w:rPr>
          <w:rFonts w:ascii="Cambria" w:hAnsi="Cambria"/>
          <w:sz w:val="28"/>
          <w:szCs w:val="28"/>
        </w:rPr>
      </w:pPr>
      <w:r w:rsidRPr="006D1541">
        <w:rPr>
          <w:rFonts w:ascii="Cambria" w:hAnsi="Cambria"/>
          <w:sz w:val="28"/>
          <w:szCs w:val="28"/>
        </w:rPr>
        <w:t>ANDREIA MARTINS REZENDE</w:t>
      </w:r>
    </w:p>
    <w:p w:rsidR="003877F2" w:rsidRPr="006D1541" w:rsidRDefault="00E96D8A" w:rsidP="00486ADC">
      <w:pPr>
        <w:spacing w:after="120"/>
        <w:jc w:val="center"/>
        <w:rPr>
          <w:rFonts w:ascii="Cambria" w:hAnsi="Cambria"/>
          <w:sz w:val="28"/>
          <w:szCs w:val="28"/>
        </w:rPr>
      </w:pPr>
      <w:r w:rsidRPr="006D1541">
        <w:rPr>
          <w:rFonts w:ascii="Cambria" w:hAnsi="Cambria"/>
          <w:sz w:val="28"/>
          <w:szCs w:val="28"/>
        </w:rPr>
        <w:t>Deputad</w:t>
      </w:r>
      <w:r w:rsidR="00AC7320" w:rsidRPr="006D1541">
        <w:rPr>
          <w:rFonts w:ascii="Cambria" w:hAnsi="Cambria"/>
          <w:sz w:val="28"/>
          <w:szCs w:val="28"/>
        </w:rPr>
        <w:t>a</w:t>
      </w:r>
      <w:r w:rsidRPr="006D1541">
        <w:rPr>
          <w:rFonts w:ascii="Cambria" w:hAnsi="Cambria"/>
          <w:sz w:val="28"/>
          <w:szCs w:val="28"/>
        </w:rPr>
        <w:t xml:space="preserve"> Estadual</w:t>
      </w:r>
    </w:p>
    <w:sectPr w:rsidR="003877F2" w:rsidRPr="006D1541" w:rsidSect="00E766AA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196" w:rsidRDefault="00024196" w:rsidP="00E766AA">
      <w:r>
        <w:separator/>
      </w:r>
    </w:p>
  </w:endnote>
  <w:endnote w:type="continuationSeparator" w:id="0">
    <w:p w:rsidR="00024196" w:rsidRDefault="00024196" w:rsidP="00E7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196" w:rsidRDefault="00024196" w:rsidP="00E766AA">
      <w:r>
        <w:separator/>
      </w:r>
    </w:p>
  </w:footnote>
  <w:footnote w:type="continuationSeparator" w:id="0">
    <w:p w:rsidR="00024196" w:rsidRDefault="00024196" w:rsidP="00E7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6AA" w:rsidRDefault="00E766AA" w:rsidP="002B729C">
    <w:pPr>
      <w:pStyle w:val="Cabealho"/>
      <w:tabs>
        <w:tab w:val="left" w:pos="5360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0B8F6F90" wp14:editId="18B7B132">
          <wp:extent cx="527050" cy="603250"/>
          <wp:effectExtent l="19050" t="0" r="635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6AA" w:rsidRPr="006D1541" w:rsidRDefault="00E766AA" w:rsidP="00E766AA">
    <w:pPr>
      <w:pStyle w:val="Cabealho"/>
      <w:spacing w:line="192" w:lineRule="auto"/>
      <w:jc w:val="center"/>
      <w:rPr>
        <w:rFonts w:ascii="Cambria" w:hAnsi="Cambria"/>
        <w:b/>
        <w:sz w:val="28"/>
        <w:szCs w:val="28"/>
      </w:rPr>
    </w:pPr>
    <w:r w:rsidRPr="006D1541">
      <w:rPr>
        <w:rFonts w:ascii="Cambria" w:hAnsi="Cambria"/>
        <w:b/>
        <w:sz w:val="28"/>
        <w:szCs w:val="28"/>
      </w:rPr>
      <w:t>ESTADO DO MARANHÃO</w:t>
    </w:r>
  </w:p>
  <w:p w:rsidR="00E766AA" w:rsidRPr="006D1541" w:rsidRDefault="00CA1848" w:rsidP="00E766AA">
    <w:pPr>
      <w:pStyle w:val="Cabealho"/>
      <w:jc w:val="center"/>
      <w:rPr>
        <w:rFonts w:ascii="Cambria" w:hAnsi="Cambria"/>
        <w:sz w:val="28"/>
        <w:szCs w:val="28"/>
      </w:rPr>
    </w:pPr>
    <w:r w:rsidRPr="006D1541">
      <w:rPr>
        <w:rFonts w:ascii="Cambria" w:hAnsi="Cambria"/>
        <w:sz w:val="28"/>
        <w:szCs w:val="28"/>
      </w:rPr>
      <w:t>Assemble</w:t>
    </w:r>
    <w:r w:rsidR="00E766AA" w:rsidRPr="006D1541">
      <w:rPr>
        <w:rFonts w:ascii="Cambria" w:hAnsi="Cambria"/>
        <w:sz w:val="28"/>
        <w:szCs w:val="28"/>
      </w:rPr>
      <w:t>ia Legislativa</w:t>
    </w:r>
  </w:p>
  <w:p w:rsidR="00EE34F1" w:rsidRPr="006D1541" w:rsidRDefault="000F35C9" w:rsidP="00EE34F1">
    <w:pPr>
      <w:jc w:val="center"/>
      <w:rPr>
        <w:rFonts w:ascii="Cambria" w:hAnsi="Cambria"/>
        <w:sz w:val="28"/>
        <w:szCs w:val="28"/>
      </w:rPr>
    </w:pPr>
    <w:r w:rsidRPr="006D1541">
      <w:rPr>
        <w:rFonts w:ascii="Cambria" w:hAnsi="Cambria"/>
        <w:sz w:val="28"/>
        <w:szCs w:val="28"/>
      </w:rPr>
      <w:t xml:space="preserve">Deputado Estadual </w:t>
    </w:r>
    <w:r w:rsidR="00872F06" w:rsidRPr="006D1541">
      <w:rPr>
        <w:rFonts w:ascii="Cambria" w:hAnsi="Cambria"/>
        <w:sz w:val="28"/>
        <w:szCs w:val="28"/>
      </w:rPr>
      <w:t xml:space="preserve">Andreia </w:t>
    </w:r>
    <w:r w:rsidR="00AC7320" w:rsidRPr="006D1541">
      <w:rPr>
        <w:rFonts w:ascii="Cambria" w:hAnsi="Cambria"/>
        <w:sz w:val="28"/>
        <w:szCs w:val="28"/>
      </w:rPr>
      <w:t xml:space="preserve">Martins </w:t>
    </w:r>
    <w:r w:rsidR="00872F06" w:rsidRPr="006D1541">
      <w:rPr>
        <w:rFonts w:ascii="Cambria" w:hAnsi="Cambria"/>
        <w:sz w:val="28"/>
        <w:szCs w:val="28"/>
      </w:rPr>
      <w:t>Rezende</w:t>
    </w:r>
  </w:p>
  <w:p w:rsidR="00E766AA" w:rsidRPr="006D1541" w:rsidRDefault="00E766AA" w:rsidP="00EE34F1">
    <w:pPr>
      <w:jc w:val="center"/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5550"/>
    <w:multiLevelType w:val="multilevel"/>
    <w:tmpl w:val="4C7C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D636F"/>
    <w:multiLevelType w:val="hybridMultilevel"/>
    <w:tmpl w:val="88000F0C"/>
    <w:lvl w:ilvl="0" w:tplc="EB0CE3B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AA"/>
    <w:rsid w:val="00000543"/>
    <w:rsid w:val="000026B9"/>
    <w:rsid w:val="00024196"/>
    <w:rsid w:val="000422EC"/>
    <w:rsid w:val="000506FE"/>
    <w:rsid w:val="000B4073"/>
    <w:rsid w:val="000F35C9"/>
    <w:rsid w:val="0012508C"/>
    <w:rsid w:val="0018722E"/>
    <w:rsid w:val="0019707E"/>
    <w:rsid w:val="001A7A28"/>
    <w:rsid w:val="001B2BC2"/>
    <w:rsid w:val="001B7D64"/>
    <w:rsid w:val="001D6664"/>
    <w:rsid w:val="00221F67"/>
    <w:rsid w:val="00223E08"/>
    <w:rsid w:val="00246DBF"/>
    <w:rsid w:val="00290FCC"/>
    <w:rsid w:val="002B729C"/>
    <w:rsid w:val="002D13CE"/>
    <w:rsid w:val="002D3D75"/>
    <w:rsid w:val="002E1FEA"/>
    <w:rsid w:val="002F33B1"/>
    <w:rsid w:val="0032398E"/>
    <w:rsid w:val="003265FA"/>
    <w:rsid w:val="003414FF"/>
    <w:rsid w:val="00347B6E"/>
    <w:rsid w:val="003631A6"/>
    <w:rsid w:val="003877F2"/>
    <w:rsid w:val="003B0049"/>
    <w:rsid w:val="003B155B"/>
    <w:rsid w:val="003D5755"/>
    <w:rsid w:val="00413752"/>
    <w:rsid w:val="00440225"/>
    <w:rsid w:val="004523EA"/>
    <w:rsid w:val="0046619C"/>
    <w:rsid w:val="00480284"/>
    <w:rsid w:val="00483433"/>
    <w:rsid w:val="00486ADC"/>
    <w:rsid w:val="0049268E"/>
    <w:rsid w:val="004A2BFE"/>
    <w:rsid w:val="004D70EC"/>
    <w:rsid w:val="004D748C"/>
    <w:rsid w:val="004F1B33"/>
    <w:rsid w:val="00523D9E"/>
    <w:rsid w:val="005507AF"/>
    <w:rsid w:val="00556753"/>
    <w:rsid w:val="00557D50"/>
    <w:rsid w:val="00570217"/>
    <w:rsid w:val="00593315"/>
    <w:rsid w:val="005D2614"/>
    <w:rsid w:val="005F24A7"/>
    <w:rsid w:val="00606136"/>
    <w:rsid w:val="00614991"/>
    <w:rsid w:val="00633496"/>
    <w:rsid w:val="006738DC"/>
    <w:rsid w:val="00676F87"/>
    <w:rsid w:val="0067707C"/>
    <w:rsid w:val="00691739"/>
    <w:rsid w:val="006B373D"/>
    <w:rsid w:val="006B763E"/>
    <w:rsid w:val="006D1541"/>
    <w:rsid w:val="00734C9D"/>
    <w:rsid w:val="007547D0"/>
    <w:rsid w:val="00765AED"/>
    <w:rsid w:val="007776F1"/>
    <w:rsid w:val="007A00EB"/>
    <w:rsid w:val="007B3EC6"/>
    <w:rsid w:val="007F378A"/>
    <w:rsid w:val="008011F5"/>
    <w:rsid w:val="00872F06"/>
    <w:rsid w:val="0087361D"/>
    <w:rsid w:val="00881BAF"/>
    <w:rsid w:val="00887388"/>
    <w:rsid w:val="0089595C"/>
    <w:rsid w:val="008C5F67"/>
    <w:rsid w:val="0090455C"/>
    <w:rsid w:val="0092793C"/>
    <w:rsid w:val="00945D35"/>
    <w:rsid w:val="009970BF"/>
    <w:rsid w:val="009C14AD"/>
    <w:rsid w:val="009C4F48"/>
    <w:rsid w:val="009F4FC0"/>
    <w:rsid w:val="00A860E8"/>
    <w:rsid w:val="00A96313"/>
    <w:rsid w:val="00AC4E1D"/>
    <w:rsid w:val="00AC7320"/>
    <w:rsid w:val="00AD6188"/>
    <w:rsid w:val="00AF5797"/>
    <w:rsid w:val="00B12655"/>
    <w:rsid w:val="00BB34A7"/>
    <w:rsid w:val="00BB655D"/>
    <w:rsid w:val="00BC01EB"/>
    <w:rsid w:val="00C011D4"/>
    <w:rsid w:val="00C9307D"/>
    <w:rsid w:val="00CA06BD"/>
    <w:rsid w:val="00CA1848"/>
    <w:rsid w:val="00CC7276"/>
    <w:rsid w:val="00CD4D97"/>
    <w:rsid w:val="00CE430A"/>
    <w:rsid w:val="00D65549"/>
    <w:rsid w:val="00DB0DA3"/>
    <w:rsid w:val="00DF4407"/>
    <w:rsid w:val="00E157EE"/>
    <w:rsid w:val="00E301C8"/>
    <w:rsid w:val="00E51B92"/>
    <w:rsid w:val="00E766AA"/>
    <w:rsid w:val="00E815F2"/>
    <w:rsid w:val="00E81EB6"/>
    <w:rsid w:val="00E96D8A"/>
    <w:rsid w:val="00EB6931"/>
    <w:rsid w:val="00EC1574"/>
    <w:rsid w:val="00ED374F"/>
    <w:rsid w:val="00EE34F1"/>
    <w:rsid w:val="00EE691E"/>
    <w:rsid w:val="00F220BB"/>
    <w:rsid w:val="00F4108B"/>
    <w:rsid w:val="00F92E3E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226F0"/>
  <w15:docId w15:val="{CE2D63DD-696E-4DD3-B879-765F6AA1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66AA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66AA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766AA"/>
    <w:pPr>
      <w:spacing w:line="360" w:lineRule="auto"/>
      <w:ind w:right="18" w:firstLine="180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E766AA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766AA"/>
    <w:pPr>
      <w:spacing w:line="360" w:lineRule="auto"/>
      <w:ind w:right="18"/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E766A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66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66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6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A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96D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887388"/>
  </w:style>
  <w:style w:type="character" w:styleId="Forte">
    <w:name w:val="Strong"/>
    <w:basedOn w:val="Fontepargpadro"/>
    <w:uiPriority w:val="22"/>
    <w:qFormat/>
    <w:rsid w:val="002D13CE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1541"/>
    <w:pPr>
      <w:spacing w:after="120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1541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836">
          <w:marLeft w:val="-3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386">
              <w:marLeft w:val="4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705">
          <w:marLeft w:val="-3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059">
              <w:marLeft w:val="4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aristideslobao</dc:creator>
  <cp:lastModifiedBy>Carlos Eduardo Moreira Ferreira</cp:lastModifiedBy>
  <cp:revision>5</cp:revision>
  <cp:lastPrinted>2019-10-10T13:30:00Z</cp:lastPrinted>
  <dcterms:created xsi:type="dcterms:W3CDTF">2019-10-10T13:12:00Z</dcterms:created>
  <dcterms:modified xsi:type="dcterms:W3CDTF">2019-10-10T13:31:00Z</dcterms:modified>
</cp:coreProperties>
</file>