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abonadas as minhas faltas</w:t>
      </w:r>
      <w:r w:rsidR="00B707B3">
        <w:rPr>
          <w:bCs/>
          <w:i/>
          <w:sz w:val="24"/>
          <w:szCs w:val="24"/>
        </w:rPr>
        <w:t xml:space="preserve"> referente ao </w:t>
      </w:r>
      <w:proofErr w:type="gramStart"/>
      <w:r w:rsidR="00B707B3">
        <w:rPr>
          <w:bCs/>
          <w:i/>
          <w:sz w:val="24"/>
          <w:szCs w:val="24"/>
        </w:rPr>
        <w:t>m</w:t>
      </w:r>
      <w:bookmarkStart w:id="0" w:name="_GoBack"/>
      <w:bookmarkEnd w:id="0"/>
      <w:r w:rsidR="00B707B3">
        <w:rPr>
          <w:bCs/>
          <w:i/>
          <w:sz w:val="24"/>
          <w:szCs w:val="24"/>
        </w:rPr>
        <w:t xml:space="preserve">ês </w:t>
      </w:r>
      <w:r w:rsidR="00A466E0">
        <w:rPr>
          <w:bCs/>
          <w:i/>
          <w:sz w:val="24"/>
          <w:szCs w:val="24"/>
        </w:rPr>
        <w:t xml:space="preserve"> de</w:t>
      </w:r>
      <w:proofErr w:type="gramEnd"/>
      <w:r w:rsidR="00A466E0">
        <w:rPr>
          <w:bCs/>
          <w:i/>
          <w:sz w:val="24"/>
          <w:szCs w:val="24"/>
        </w:rPr>
        <w:t xml:space="preserve"> </w:t>
      </w:r>
      <w:r w:rsidR="00C71D8B">
        <w:rPr>
          <w:bCs/>
          <w:i/>
          <w:sz w:val="24"/>
          <w:szCs w:val="24"/>
        </w:rPr>
        <w:t>outubro</w:t>
      </w:r>
      <w:r w:rsidR="0063531F">
        <w:rPr>
          <w:bCs/>
          <w:i/>
          <w:sz w:val="24"/>
          <w:szCs w:val="24"/>
        </w:rPr>
        <w:t xml:space="preserve"> do corrente ano</w:t>
      </w:r>
      <w:r w:rsidR="00B707B3">
        <w:rPr>
          <w:bCs/>
          <w:i/>
          <w:sz w:val="24"/>
          <w:szCs w:val="24"/>
        </w:rPr>
        <w:t>. 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 w:rsidR="00C71D8B">
        <w:rPr>
          <w:bCs/>
          <w:i/>
          <w:sz w:val="24"/>
          <w:szCs w:val="24"/>
        </w:rPr>
        <w:t>20</w:t>
      </w:r>
      <w:r w:rsidR="00CD6FC6">
        <w:rPr>
          <w:bCs/>
          <w:i/>
          <w:sz w:val="24"/>
          <w:szCs w:val="24"/>
        </w:rPr>
        <w:t xml:space="preserve"> de </w:t>
      </w:r>
      <w:r w:rsidR="00441A82">
        <w:rPr>
          <w:bCs/>
          <w:i/>
          <w:sz w:val="24"/>
          <w:szCs w:val="24"/>
        </w:rPr>
        <w:t>o</w:t>
      </w:r>
      <w:r w:rsidR="00C71D8B">
        <w:rPr>
          <w:bCs/>
          <w:i/>
          <w:sz w:val="24"/>
          <w:szCs w:val="24"/>
        </w:rPr>
        <w:t>utubro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41A82"/>
    <w:rsid w:val="0047282B"/>
    <w:rsid w:val="004731D7"/>
    <w:rsid w:val="004A7B0E"/>
    <w:rsid w:val="004C7CD4"/>
    <w:rsid w:val="004E6802"/>
    <w:rsid w:val="00545E6C"/>
    <w:rsid w:val="005A3BAD"/>
    <w:rsid w:val="005C2CB3"/>
    <w:rsid w:val="00612EC6"/>
    <w:rsid w:val="006325BA"/>
    <w:rsid w:val="0063531F"/>
    <w:rsid w:val="007379B3"/>
    <w:rsid w:val="007E2ED3"/>
    <w:rsid w:val="00832442"/>
    <w:rsid w:val="008337D4"/>
    <w:rsid w:val="009861EF"/>
    <w:rsid w:val="00A466E0"/>
    <w:rsid w:val="00A56B16"/>
    <w:rsid w:val="00AB7E84"/>
    <w:rsid w:val="00AF2CDA"/>
    <w:rsid w:val="00B46B14"/>
    <w:rsid w:val="00B707B3"/>
    <w:rsid w:val="00BC5A58"/>
    <w:rsid w:val="00C06B7F"/>
    <w:rsid w:val="00C71D8B"/>
    <w:rsid w:val="00CB457F"/>
    <w:rsid w:val="00CD6FC6"/>
    <w:rsid w:val="00CF6F20"/>
    <w:rsid w:val="00D04F5D"/>
    <w:rsid w:val="00D53D6C"/>
    <w:rsid w:val="00D65361"/>
    <w:rsid w:val="00DB59EF"/>
    <w:rsid w:val="00E138BF"/>
    <w:rsid w:val="00E877AD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2D10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2019-11-20T16:45:00Z</cp:lastPrinted>
  <dcterms:created xsi:type="dcterms:W3CDTF">2019-11-20T16:47:00Z</dcterms:created>
  <dcterms:modified xsi:type="dcterms:W3CDTF">2019-11-20T16:47:00Z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