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8D41A3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3F7E" w:rsidRPr="008C05E2" w:rsidRDefault="00F17358" w:rsidP="00843F7E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ao Excelentíssimo Senhor Governador do Estado, Flavio Dino de Castro e Costa, e ao Excelentíssimo Senhor Secretário da Secretaria de Estado e Desenvolvimento Social – SEDES, </w:t>
      </w:r>
      <w:r w:rsidR="008D41A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Rubens Junior</w:t>
      </w:r>
      <w:r w:rsidR="000D4ADB">
        <w:rPr>
          <w:rFonts w:ascii="Arial Narrow" w:hAnsi="Arial Narrow"/>
          <w:sz w:val="24"/>
          <w:szCs w:val="24"/>
        </w:rPr>
        <w:t>,</w:t>
      </w:r>
      <w:r w:rsidR="00E564BF">
        <w:rPr>
          <w:rFonts w:ascii="Arial Narrow" w:hAnsi="Arial Narrow"/>
          <w:sz w:val="24"/>
          <w:szCs w:val="24"/>
        </w:rPr>
        <w:t xml:space="preserve"> e demais secretarias responsáveis,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de viabilizar a Implantação de um sistema simplificado de abastecimento de água (poço artesiano) </w:t>
      </w:r>
      <w:r w:rsidR="008D41A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município de </w:t>
      </w:r>
      <w:proofErr w:type="spellStart"/>
      <w:r w:rsidR="008D41A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Peri-Mirim</w:t>
      </w:r>
      <w:proofErr w:type="spellEnd"/>
      <w:r w:rsidR="008D41A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A62C2D" w:rsidRPr="00A62C2D" w:rsidRDefault="00A62C2D" w:rsidP="00843F7E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E564BF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</w:t>
      </w:r>
      <w:r w:rsidR="00AC03D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om a finalidade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</w:t>
      </w:r>
      <w:r w:rsidR="00437628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atender</w:t>
      </w:r>
      <w:r w:rsidR="00780BE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 demanda de mais de </w:t>
      </w:r>
      <w:r w:rsidR="008D41A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17 </w:t>
      </w:r>
      <w:r w:rsidR="00780BE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famílias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que direta</w:t>
      </w:r>
      <w:r w:rsidR="008D41A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mente sofrem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com a </w:t>
      </w:r>
      <w:r w:rsidR="008D41A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falta de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abastecimento de água no local, o que acarreta problemas tanto na esfera social quanto da saúde pública, 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direito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básico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todo cidadão.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Desta forma, a implantação de um poço artesiano é de considerável importância para aquela localidade, o que virá a contribuir para uma relevante melhora das condições de vida dos seus habitantes</w:t>
      </w:r>
      <w:r w:rsidR="00A25A2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 Anseio a aprovação do pleito e especial atenção dos órgãos competentes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43F7E">
      <w:pPr>
        <w:pStyle w:val="NormalWeb"/>
        <w:spacing w:before="0" w:after="0"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843F7E">
        <w:rPr>
          <w:rFonts w:ascii="Arial Narrow" w:hAnsi="Arial Narrow"/>
          <w:color w:val="000000"/>
          <w:sz w:val="24"/>
          <w:szCs w:val="24"/>
        </w:rPr>
        <w:t>PLENÁRIO DEPUTADO “NAGIB HAICKEL”, PALÁCIO MANUEL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BECKMAN, </w:t>
      </w:r>
      <w:r w:rsidR="008D41A3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8D41A3">
        <w:rPr>
          <w:rFonts w:ascii="Arial Narrow" w:hAnsi="Arial Narrow" w:cs="Arial"/>
          <w:color w:val="000000"/>
          <w:sz w:val="24"/>
          <w:szCs w:val="24"/>
        </w:rPr>
        <w:t>janeiro</w:t>
      </w:r>
      <w:r w:rsidR="00F570CA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8D41A3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bookmarkEnd w:id="0"/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1B5963" w:rsidP="001B5963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F99B8B2" wp14:editId="2F6CD88C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780BE1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5963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80BE1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8D41A3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2016-10-21T15:02:00Z</cp:lastPrinted>
  <dcterms:created xsi:type="dcterms:W3CDTF">2020-01-18T18:54:00Z</dcterms:created>
  <dcterms:modified xsi:type="dcterms:W3CDTF">2020-01-21T12:58:00Z</dcterms:modified>
</cp:coreProperties>
</file>