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843F7E">
      <w:pPr>
        <w:spacing w:before="360" w:after="100" w:afterAutospacing="1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C865BB" w:rsidRPr="00A62C2D">
        <w:rPr>
          <w:rFonts w:ascii="Arial Narrow" w:hAnsi="Arial Narrow"/>
          <w:b/>
          <w:sz w:val="24"/>
          <w:szCs w:val="24"/>
        </w:rPr>
        <w:t xml:space="preserve"> / 20</w:t>
      </w:r>
      <w:r w:rsidR="00D47A4D">
        <w:rPr>
          <w:rFonts w:ascii="Arial Narrow" w:hAnsi="Arial Narrow"/>
          <w:b/>
          <w:sz w:val="24"/>
          <w:szCs w:val="24"/>
        </w:rPr>
        <w:t>20</w:t>
      </w: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DA23FD" w:rsidRPr="00DA23FD" w:rsidRDefault="00F17358" w:rsidP="00DA23FD">
      <w:pPr>
        <w:spacing w:after="0" w:line="360" w:lineRule="auto"/>
        <w:ind w:firstLine="1843"/>
        <w:jc w:val="both"/>
        <w:rPr>
          <w:rFonts w:ascii="Arial Narrow" w:hAnsi="Arial Narrow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F869FE" w:rsidRPr="00A62C2D">
        <w:rPr>
          <w:rFonts w:ascii="Arial Narrow" w:hAnsi="Arial Narrow"/>
          <w:sz w:val="24"/>
          <w:szCs w:val="24"/>
        </w:rPr>
        <w:t xml:space="preserve">solicitamos que a presente Indicação seja encaminhada </w:t>
      </w:r>
      <w:r w:rsidR="00843F7E" w:rsidRPr="00DA23FD">
        <w:rPr>
          <w:rFonts w:ascii="Arial Narrow" w:hAnsi="Arial Narrow"/>
          <w:sz w:val="24"/>
          <w:szCs w:val="24"/>
        </w:rPr>
        <w:t xml:space="preserve">ao Excelentíssimo Senhor Governador do Estado, Flavio Dino de Castro </w:t>
      </w:r>
      <w:r w:rsidR="00843F7E" w:rsidRPr="00751ED5">
        <w:rPr>
          <w:rFonts w:ascii="Arial Narrow" w:hAnsi="Arial Narrow"/>
          <w:sz w:val="24"/>
          <w:szCs w:val="24"/>
        </w:rPr>
        <w:t>e Costa</w:t>
      </w:r>
      <w:r w:rsidR="00DF627F">
        <w:rPr>
          <w:rFonts w:ascii="Arial Narrow" w:hAnsi="Arial Narrow"/>
          <w:sz w:val="24"/>
          <w:szCs w:val="24"/>
        </w:rPr>
        <w:t xml:space="preserve">, </w:t>
      </w:r>
      <w:r w:rsidR="00DA23FD">
        <w:rPr>
          <w:rFonts w:ascii="Arial Narrow" w:hAnsi="Arial Narrow"/>
          <w:sz w:val="24"/>
          <w:szCs w:val="24"/>
        </w:rPr>
        <w:t xml:space="preserve">solicitando a </w:t>
      </w:r>
      <w:r w:rsidR="00DA23FD" w:rsidRPr="00DA23FD">
        <w:rPr>
          <w:rFonts w:ascii="Arial Narrow" w:hAnsi="Arial Narrow"/>
          <w:sz w:val="24"/>
          <w:szCs w:val="24"/>
        </w:rPr>
        <w:t xml:space="preserve">destinação de uma patrulha agrícola mecanizada composta por um trator agrícola para o Povoado JUÇARAL DO BONFIM, município de </w:t>
      </w:r>
      <w:r w:rsidR="00DA23FD">
        <w:rPr>
          <w:rFonts w:ascii="Arial Narrow" w:hAnsi="Arial Narrow"/>
          <w:sz w:val="24"/>
          <w:szCs w:val="24"/>
        </w:rPr>
        <w:t>Paulo Ramos</w:t>
      </w:r>
      <w:r w:rsidR="00DA23FD" w:rsidRPr="00DA23FD">
        <w:rPr>
          <w:rFonts w:ascii="Arial Narrow" w:hAnsi="Arial Narrow"/>
          <w:sz w:val="24"/>
          <w:szCs w:val="24"/>
        </w:rPr>
        <w:t xml:space="preserve"> (MA).</w:t>
      </w:r>
    </w:p>
    <w:p w:rsidR="00DA23FD" w:rsidRPr="00DA23FD" w:rsidRDefault="00DA23FD" w:rsidP="00DA23FD">
      <w:pPr>
        <w:spacing w:after="0" w:line="360" w:lineRule="auto"/>
        <w:ind w:firstLine="1843"/>
        <w:jc w:val="both"/>
        <w:rPr>
          <w:rFonts w:ascii="Arial Narrow" w:hAnsi="Arial Narrow"/>
          <w:sz w:val="24"/>
          <w:szCs w:val="24"/>
        </w:rPr>
      </w:pPr>
      <w:r w:rsidRPr="00DA23FD">
        <w:rPr>
          <w:rFonts w:ascii="Arial Narrow" w:hAnsi="Arial Narrow"/>
          <w:sz w:val="24"/>
          <w:szCs w:val="24"/>
        </w:rPr>
        <w:t>Os moradores daquele povoado estão necessitando dos equipamentos para incrementar a agricultura de subsistência, fortalecendo a agricultura familiar por meio da ampliação da estrutura de trabalho, oferecendo maior assistência aos pequenos agricultores, aumentando a oferta de alimentos, geração de renda e qualidade de vida da população.</w:t>
      </w:r>
    </w:p>
    <w:p w:rsidR="0066138A" w:rsidRDefault="0066138A" w:rsidP="00DA23FD">
      <w:pPr>
        <w:shd w:val="clear" w:color="auto" w:fill="FFFFFF"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6138A" w:rsidRDefault="0066138A" w:rsidP="00843F7E">
      <w:pPr>
        <w:pStyle w:val="NormalWeb"/>
        <w:spacing w:before="0" w:after="0" w:line="360" w:lineRule="auto"/>
        <w:jc w:val="center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C865BB" w:rsidRPr="00DF627F" w:rsidRDefault="00C865BB" w:rsidP="00843F7E">
      <w:pPr>
        <w:pStyle w:val="NormalWeb"/>
        <w:spacing w:before="0" w:after="0" w:line="360" w:lineRule="auto"/>
        <w:jc w:val="center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PLENÁRIO DEPUTADO “NAGIB HAICKEL”, PALÁCIO MANUEL BECKMAN, 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1</w:t>
      </w:r>
      <w:r w:rsidR="007A5633">
        <w:rPr>
          <w:rFonts w:ascii="Arial Narrow" w:eastAsiaTheme="minorHAnsi" w:hAnsi="Arial Narrow" w:cstheme="minorBidi"/>
          <w:sz w:val="24"/>
          <w:szCs w:val="24"/>
          <w:lang w:eastAsia="en-US"/>
        </w:rPr>
        <w:t>8</w:t>
      </w: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de 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janeiro</w:t>
      </w:r>
      <w:r w:rsidR="00F570CA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de 20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20</w:t>
      </w: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.</w:t>
      </w:r>
    </w:p>
    <w:p w:rsidR="00C865BB" w:rsidRPr="00DF627F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C865BB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Pr="00A62C2D" w:rsidRDefault="009A4A9F" w:rsidP="008C05E2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3A3AB1" w:rsidP="003A3AB1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518A7D1" wp14:editId="24215BAE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C2D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5861C6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66DBD"/>
    <w:rsid w:val="002901DD"/>
    <w:rsid w:val="002A5404"/>
    <w:rsid w:val="002F427C"/>
    <w:rsid w:val="002F67CB"/>
    <w:rsid w:val="0031148E"/>
    <w:rsid w:val="0033115D"/>
    <w:rsid w:val="003A3AB1"/>
    <w:rsid w:val="003B1FCB"/>
    <w:rsid w:val="003B51AD"/>
    <w:rsid w:val="003E2864"/>
    <w:rsid w:val="003F1389"/>
    <w:rsid w:val="00417E45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1C6"/>
    <w:rsid w:val="005864B3"/>
    <w:rsid w:val="00595356"/>
    <w:rsid w:val="00596256"/>
    <w:rsid w:val="005A26AE"/>
    <w:rsid w:val="005F0630"/>
    <w:rsid w:val="00652D35"/>
    <w:rsid w:val="00656B86"/>
    <w:rsid w:val="0066138A"/>
    <w:rsid w:val="00673ADD"/>
    <w:rsid w:val="006A6CCB"/>
    <w:rsid w:val="006B3E22"/>
    <w:rsid w:val="006C7578"/>
    <w:rsid w:val="006F04DE"/>
    <w:rsid w:val="007430F1"/>
    <w:rsid w:val="0075058A"/>
    <w:rsid w:val="00751ED5"/>
    <w:rsid w:val="00756931"/>
    <w:rsid w:val="007A5633"/>
    <w:rsid w:val="007D7EA6"/>
    <w:rsid w:val="007E6B49"/>
    <w:rsid w:val="00827381"/>
    <w:rsid w:val="00843F7E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C05E2"/>
    <w:rsid w:val="0090349C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25A2A"/>
    <w:rsid w:val="00A62C2D"/>
    <w:rsid w:val="00A81001"/>
    <w:rsid w:val="00A8775B"/>
    <w:rsid w:val="00A93A29"/>
    <w:rsid w:val="00AC03D8"/>
    <w:rsid w:val="00AD6AD2"/>
    <w:rsid w:val="00AE3523"/>
    <w:rsid w:val="00AF194D"/>
    <w:rsid w:val="00B15A83"/>
    <w:rsid w:val="00B21275"/>
    <w:rsid w:val="00B67E50"/>
    <w:rsid w:val="00B85DE4"/>
    <w:rsid w:val="00BB32E0"/>
    <w:rsid w:val="00BC5A1C"/>
    <w:rsid w:val="00BD6272"/>
    <w:rsid w:val="00BD6922"/>
    <w:rsid w:val="00BF1F7E"/>
    <w:rsid w:val="00C16743"/>
    <w:rsid w:val="00C269DE"/>
    <w:rsid w:val="00C3287E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47A4D"/>
    <w:rsid w:val="00D640EA"/>
    <w:rsid w:val="00D721FC"/>
    <w:rsid w:val="00DA23FD"/>
    <w:rsid w:val="00DD3590"/>
    <w:rsid w:val="00DF627F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570CA"/>
    <w:rsid w:val="00F61EFA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2019-09-05T12:08:00Z</cp:lastPrinted>
  <dcterms:created xsi:type="dcterms:W3CDTF">2020-01-18T17:14:00Z</dcterms:created>
  <dcterms:modified xsi:type="dcterms:W3CDTF">2020-01-21T12:38:00Z</dcterms:modified>
</cp:coreProperties>
</file>