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6DD" w:rsidRDefault="002F76DD" w:rsidP="009065B6">
      <w:pPr>
        <w:spacing w:before="100" w:beforeAutospacing="1" w:after="100" w:afterAutospacing="1"/>
        <w:jc w:val="both"/>
        <w:rPr>
          <w:rFonts w:ascii="Arial Narrow" w:hAnsi="Arial Narrow" w:cs="Arial (W1)"/>
          <w:b/>
          <w:bCs/>
          <w:sz w:val="24"/>
          <w:szCs w:val="24"/>
        </w:rPr>
      </w:pPr>
    </w:p>
    <w:p w:rsidR="0083783C" w:rsidRPr="0083783C" w:rsidRDefault="000E7EB6" w:rsidP="000E7EB6">
      <w:pPr>
        <w:jc w:val="center"/>
        <w:rPr>
          <w:rFonts w:ascii="Arial Narrow" w:eastAsia="Calibri" w:hAnsi="Arial Narrow" w:cs="Arial (W1)"/>
          <w:b/>
          <w:bCs/>
          <w:sz w:val="24"/>
          <w:szCs w:val="24"/>
        </w:rPr>
      </w:pPr>
      <w:r>
        <w:rPr>
          <w:rFonts w:ascii="Arial Narrow" w:eastAsia="Calibri" w:hAnsi="Arial Narrow" w:cs="Arial (W1)"/>
          <w:b/>
          <w:bCs/>
          <w:sz w:val="24"/>
          <w:szCs w:val="24"/>
        </w:rPr>
        <w:t>PROJETO DE LEI</w:t>
      </w:r>
      <w:r w:rsidR="00596B49">
        <w:rPr>
          <w:rFonts w:ascii="Arial Narrow" w:eastAsia="Calibri" w:hAnsi="Arial Narrow" w:cs="Arial (W1)"/>
          <w:b/>
          <w:bCs/>
          <w:sz w:val="24"/>
          <w:szCs w:val="24"/>
        </w:rPr>
        <w:t xml:space="preserve"> N° ____/2020</w:t>
      </w:r>
    </w:p>
    <w:p w:rsidR="00FB3870" w:rsidRDefault="00FB3870" w:rsidP="00FB3870">
      <w:pPr>
        <w:spacing w:after="0" w:line="240" w:lineRule="auto"/>
        <w:ind w:left="4820"/>
        <w:jc w:val="both"/>
        <w:rPr>
          <w:rFonts w:ascii="Arial Narrow" w:eastAsia="Calibri" w:hAnsi="Arial Narrow" w:cs="Arial (W1)"/>
          <w:b/>
          <w:bCs/>
          <w:sz w:val="24"/>
          <w:szCs w:val="24"/>
        </w:rPr>
      </w:pPr>
    </w:p>
    <w:p w:rsidR="006645D2" w:rsidRDefault="006645D2" w:rsidP="006645D2">
      <w:pPr>
        <w:pStyle w:val="Ttulo1"/>
        <w:spacing w:before="89" w:line="355" w:lineRule="auto"/>
        <w:ind w:left="4820"/>
        <w:jc w:val="both"/>
        <w:rPr>
          <w:rFonts w:ascii="Arial Narrow" w:eastAsia="Calibri" w:hAnsi="Arial Narrow" w:cs="Arial (W1)"/>
          <w:b w:val="0"/>
          <w:sz w:val="16"/>
          <w:szCs w:val="16"/>
          <w:lang w:val="pt-BR" w:eastAsia="en-US" w:bidi="ar-SA"/>
        </w:rPr>
      </w:pPr>
      <w:r>
        <w:rPr>
          <w:rFonts w:ascii="Arial Narrow" w:eastAsia="Calibri" w:hAnsi="Arial Narrow" w:cs="Arial (W1)"/>
          <w:b w:val="0"/>
          <w:sz w:val="16"/>
          <w:szCs w:val="16"/>
          <w:lang w:val="pt-BR" w:eastAsia="en-US" w:bidi="ar-SA"/>
        </w:rPr>
        <w:t>DISPÕE SOBRE A INSTALAÇÃO</w:t>
      </w:r>
      <w:r w:rsidRPr="006645D2">
        <w:rPr>
          <w:rFonts w:ascii="Arial Narrow" w:eastAsia="Calibri" w:hAnsi="Arial Narrow" w:cs="Arial (W1)"/>
          <w:b w:val="0"/>
          <w:sz w:val="16"/>
          <w:szCs w:val="16"/>
          <w:lang w:val="pt-BR" w:eastAsia="en-US" w:bidi="ar-SA"/>
        </w:rPr>
        <w:t xml:space="preserve"> DE TÚNEIS</w:t>
      </w:r>
      <w:r>
        <w:rPr>
          <w:rFonts w:ascii="Arial Narrow" w:eastAsia="Calibri" w:hAnsi="Arial Narrow" w:cs="Arial (W1)"/>
          <w:b w:val="0"/>
          <w:sz w:val="16"/>
          <w:szCs w:val="16"/>
          <w:lang w:val="pt-BR" w:eastAsia="en-US" w:bidi="ar-SA"/>
        </w:rPr>
        <w:t xml:space="preserve"> OU CABINES</w:t>
      </w:r>
      <w:r w:rsidRPr="006645D2">
        <w:rPr>
          <w:rFonts w:ascii="Arial Narrow" w:eastAsia="Calibri" w:hAnsi="Arial Narrow" w:cs="Arial (W1)"/>
          <w:b w:val="0"/>
          <w:sz w:val="16"/>
          <w:szCs w:val="16"/>
          <w:lang w:val="pt-BR" w:eastAsia="en-US" w:bidi="ar-SA"/>
        </w:rPr>
        <w:t xml:space="preserve"> DE DESCONTAMINAÇÃO, NA FORMA QUE ESPECIFICA.</w:t>
      </w:r>
    </w:p>
    <w:p w:rsidR="006645D2" w:rsidRPr="006645D2" w:rsidRDefault="006645D2" w:rsidP="006645D2">
      <w:pPr>
        <w:pStyle w:val="Ttulo1"/>
        <w:spacing w:before="89" w:line="355" w:lineRule="auto"/>
        <w:ind w:left="4820"/>
        <w:jc w:val="both"/>
        <w:rPr>
          <w:rFonts w:ascii="Arial Narrow" w:eastAsia="Calibri" w:hAnsi="Arial Narrow" w:cs="Arial (W1)"/>
          <w:b w:val="0"/>
          <w:sz w:val="16"/>
          <w:szCs w:val="16"/>
          <w:lang w:val="pt-BR" w:eastAsia="en-US" w:bidi="ar-SA"/>
        </w:rPr>
      </w:pPr>
    </w:p>
    <w:p w:rsidR="006645D2" w:rsidRDefault="006645D2" w:rsidP="006645D2">
      <w:pPr>
        <w:pStyle w:val="Corpodetexto"/>
        <w:ind w:left="114" w:right="117"/>
        <w:jc w:val="both"/>
        <w:rPr>
          <w:b/>
          <w:sz w:val="26"/>
        </w:rPr>
      </w:pPr>
      <w:r>
        <w:rPr>
          <w:b/>
          <w:color w:val="000009"/>
        </w:rPr>
        <w:t>Art.</w:t>
      </w:r>
      <w:r>
        <w:rPr>
          <w:b/>
          <w:color w:val="000009"/>
          <w:spacing w:val="-4"/>
        </w:rPr>
        <w:t xml:space="preserve"> </w:t>
      </w:r>
      <w:r>
        <w:rPr>
          <w:b/>
          <w:color w:val="000009"/>
        </w:rPr>
        <w:t>1º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-</w:t>
      </w:r>
      <w:r>
        <w:rPr>
          <w:b/>
          <w:color w:val="000009"/>
          <w:spacing w:val="-4"/>
        </w:rPr>
        <w:t xml:space="preserve"> </w:t>
      </w:r>
      <w:r>
        <w:rPr>
          <w:color w:val="000009"/>
        </w:rPr>
        <w:t>Fica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instituída,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no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âmbito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Estado</w:t>
      </w:r>
      <w:r>
        <w:rPr>
          <w:color w:val="000009"/>
          <w:spacing w:val="-2"/>
        </w:rPr>
        <w:t xml:space="preserve"> do Maranhão</w:t>
      </w:r>
      <w:r>
        <w:rPr>
          <w:color w:val="000009"/>
        </w:rPr>
        <w:t>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obrigatoriedade de instalação de túneis</w:t>
      </w:r>
      <w:r>
        <w:rPr>
          <w:color w:val="000009"/>
        </w:rPr>
        <w:t xml:space="preserve"> ou cabines de</w:t>
      </w:r>
      <w:r>
        <w:rPr>
          <w:color w:val="000009"/>
        </w:rPr>
        <w:t xml:space="preserve"> descontaminação</w:t>
      </w:r>
      <w:r>
        <w:rPr>
          <w:color w:val="000009"/>
        </w:rPr>
        <w:t xml:space="preserve"> (sanitizantes)</w:t>
      </w:r>
      <w:r>
        <w:rPr>
          <w:color w:val="000009"/>
        </w:rPr>
        <w:t>, nas entradas dos terminais de ônibus</w:t>
      </w:r>
      <w:r>
        <w:rPr>
          <w:color w:val="000009"/>
        </w:rPr>
        <w:t>, rodoviárias, aeroportos, ferry-</w:t>
      </w:r>
      <w:proofErr w:type="spellStart"/>
      <w:r>
        <w:rPr>
          <w:color w:val="000009"/>
        </w:rPr>
        <w:t>boat</w:t>
      </w:r>
      <w:proofErr w:type="spellEnd"/>
      <w:r>
        <w:rPr>
          <w:color w:val="000009"/>
        </w:rPr>
        <w:t>,</w:t>
      </w:r>
      <w:r>
        <w:rPr>
          <w:color w:val="000009"/>
        </w:rPr>
        <w:t xml:space="preserve"> hospitais, shopping-centers, </w:t>
      </w:r>
      <w:r>
        <w:rPr>
          <w:color w:val="000009"/>
        </w:rPr>
        <w:t>eventos culturais, eventos esportivos e qualquer outro espaço de grande aglomeração de pessoas, a fim de evitar a circulação e transmissão</w:t>
      </w:r>
      <w:r>
        <w:rPr>
          <w:color w:val="000009"/>
          <w:spacing w:val="-28"/>
        </w:rPr>
        <w:t xml:space="preserve"> </w:t>
      </w:r>
      <w:r>
        <w:rPr>
          <w:color w:val="000009"/>
        </w:rPr>
        <w:t>de doenças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infectocontagiosas</w:t>
      </w:r>
      <w:r>
        <w:rPr>
          <w:b/>
          <w:color w:val="000009"/>
        </w:rPr>
        <w:t>, respeitando os pareceres e normas técnicas da Agência Nacional de Vigilância Sanitária – ANVISA.</w:t>
      </w:r>
    </w:p>
    <w:p w:rsidR="006645D2" w:rsidRDefault="006645D2" w:rsidP="006645D2">
      <w:pPr>
        <w:pStyle w:val="Corpodetexto"/>
        <w:spacing w:before="200"/>
        <w:ind w:left="114" w:right="116"/>
        <w:jc w:val="both"/>
      </w:pPr>
      <w:r>
        <w:rPr>
          <w:b/>
          <w:color w:val="000009"/>
        </w:rPr>
        <w:t xml:space="preserve">Art.2º - </w:t>
      </w:r>
      <w:r>
        <w:rPr>
          <w:color w:val="000009"/>
        </w:rPr>
        <w:t xml:space="preserve">Entende-se como descontaminação o tratamento feito por meio da realização de procedimentos que permitam a descontaminação de roupas, acessórios e qualquer outro objeto que possa estar em contato com pele das pessoas, combatendo assim a </w:t>
      </w:r>
      <w:proofErr w:type="gramStart"/>
      <w:r>
        <w:rPr>
          <w:color w:val="000009"/>
        </w:rPr>
        <w:t>proliferação</w:t>
      </w:r>
      <w:proofErr w:type="gramEnd"/>
      <w:r>
        <w:rPr>
          <w:color w:val="000009"/>
        </w:rPr>
        <w:t xml:space="preserve"> </w:t>
      </w:r>
      <w:proofErr w:type="gramStart"/>
      <w:r>
        <w:rPr>
          <w:color w:val="000009"/>
        </w:rPr>
        <w:t>de</w:t>
      </w:r>
      <w:proofErr w:type="gramEnd"/>
      <w:r>
        <w:rPr>
          <w:color w:val="000009"/>
        </w:rPr>
        <w:t xml:space="preserve"> bactérias, fungos e vírus, responsáveis por doenças infectocontagiosas.</w:t>
      </w:r>
    </w:p>
    <w:p w:rsidR="006645D2" w:rsidRDefault="006645D2" w:rsidP="006645D2">
      <w:pPr>
        <w:pStyle w:val="Corpodetexto"/>
        <w:spacing w:before="200"/>
        <w:ind w:left="114" w:right="121"/>
        <w:jc w:val="both"/>
      </w:pPr>
      <w:r>
        <w:rPr>
          <w:b/>
          <w:color w:val="000009"/>
        </w:rPr>
        <w:t xml:space="preserve">Art.3º - </w:t>
      </w:r>
      <w:r>
        <w:rPr>
          <w:color w:val="000009"/>
        </w:rPr>
        <w:t>Entende-se como túneis</w:t>
      </w:r>
      <w:r>
        <w:rPr>
          <w:color w:val="000009"/>
        </w:rPr>
        <w:t xml:space="preserve"> ou cabines de descontaminação, estruturas</w:t>
      </w:r>
      <w:r>
        <w:rPr>
          <w:color w:val="000009"/>
        </w:rPr>
        <w:t xml:space="preserve"> com produtos químicos que realizem uma descontaminação de toda a vestimenta e acessórios que estão em contato com a pele dos indivíduos.</w:t>
      </w:r>
    </w:p>
    <w:p w:rsidR="006645D2" w:rsidRDefault="006645D2" w:rsidP="006645D2">
      <w:pPr>
        <w:pStyle w:val="Corpodetexto"/>
        <w:spacing w:before="201"/>
        <w:ind w:left="114" w:right="118"/>
        <w:jc w:val="both"/>
      </w:pPr>
      <w:r>
        <w:rPr>
          <w:b/>
          <w:color w:val="000009"/>
        </w:rPr>
        <w:t xml:space="preserve">Art.4º - </w:t>
      </w:r>
      <w:r>
        <w:rPr>
          <w:color w:val="000009"/>
        </w:rPr>
        <w:t>Todos os produtos utilizados para o procedimento de descontaminação devem ser registrados e autorizados pelos órgãos sanitários competentes, sendo seguros para saúde humana e de animais.</w:t>
      </w:r>
    </w:p>
    <w:p w:rsidR="006645D2" w:rsidRDefault="006645D2" w:rsidP="006645D2">
      <w:pPr>
        <w:pStyle w:val="Corpodetexto"/>
        <w:spacing w:before="200"/>
        <w:ind w:left="114" w:right="118"/>
        <w:jc w:val="both"/>
        <w:rPr>
          <w:b/>
        </w:rPr>
      </w:pPr>
      <w:r>
        <w:rPr>
          <w:b/>
          <w:color w:val="000009"/>
        </w:rPr>
        <w:t xml:space="preserve">Art. 5º - </w:t>
      </w:r>
      <w:r>
        <w:rPr>
          <w:color w:val="000009"/>
        </w:rPr>
        <w:t>Os produtos utilizados para o procedimento de descontaminação devem apresentar testes de eficácia comprovados por laboratório</w:t>
      </w:r>
      <w:r>
        <w:rPr>
          <w:color w:val="000009"/>
        </w:rPr>
        <w:t>s</w:t>
      </w:r>
      <w:r>
        <w:rPr>
          <w:color w:val="000009"/>
        </w:rPr>
        <w:t xml:space="preserve"> habilitados pela </w:t>
      </w:r>
      <w:r>
        <w:rPr>
          <w:color w:val="000009"/>
        </w:rPr>
        <w:t>ANVISA</w:t>
      </w:r>
      <w:r>
        <w:rPr>
          <w:color w:val="000009"/>
        </w:rPr>
        <w:t>, que comprovem a eficácia de suas moléculas</w:t>
      </w:r>
      <w:r>
        <w:rPr>
          <w:b/>
          <w:color w:val="000009"/>
        </w:rPr>
        <w:t>.</w:t>
      </w:r>
    </w:p>
    <w:p w:rsidR="006645D2" w:rsidRDefault="006645D2" w:rsidP="006645D2">
      <w:pPr>
        <w:pStyle w:val="Corpodetexto"/>
        <w:spacing w:before="198"/>
        <w:ind w:left="114" w:right="119"/>
        <w:jc w:val="both"/>
      </w:pPr>
      <w:r>
        <w:rPr>
          <w:b/>
          <w:color w:val="000009"/>
        </w:rPr>
        <w:t>Art.</w:t>
      </w:r>
      <w:r>
        <w:rPr>
          <w:b/>
          <w:color w:val="000009"/>
          <w:spacing w:val="-6"/>
        </w:rPr>
        <w:t xml:space="preserve"> </w:t>
      </w:r>
      <w:r>
        <w:rPr>
          <w:b/>
          <w:color w:val="000009"/>
        </w:rPr>
        <w:t>6º</w:t>
      </w:r>
      <w:r>
        <w:rPr>
          <w:b/>
          <w:color w:val="000009"/>
          <w:spacing w:val="-4"/>
        </w:rPr>
        <w:t xml:space="preserve"> </w:t>
      </w:r>
      <w:r>
        <w:rPr>
          <w:b/>
          <w:color w:val="000009"/>
        </w:rPr>
        <w:t>-</w:t>
      </w:r>
      <w:r>
        <w:rPr>
          <w:b/>
          <w:color w:val="000009"/>
          <w:spacing w:val="-5"/>
        </w:rPr>
        <w:t xml:space="preserve"> </w:t>
      </w:r>
      <w:r>
        <w:rPr>
          <w:color w:val="000009"/>
        </w:rPr>
        <w:t>Havendo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contratação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empresas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privadas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realização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tal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serviço,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 empresa deverá estar regularmente cadastrada e regularizada pelos órgãos compete</w:t>
      </w:r>
      <w:r>
        <w:rPr>
          <w:color w:val="000009"/>
        </w:rPr>
        <w:t>ntes do Estado do Maranhão</w:t>
      </w:r>
      <w:r>
        <w:rPr>
          <w:color w:val="000009"/>
        </w:rPr>
        <w:t>.</w:t>
      </w:r>
    </w:p>
    <w:p w:rsidR="006645D2" w:rsidRDefault="006645D2" w:rsidP="006645D2">
      <w:pPr>
        <w:pStyle w:val="Corpodetexto"/>
        <w:spacing w:before="201"/>
        <w:ind w:left="114" w:right="113" w:firstLine="64"/>
        <w:jc w:val="both"/>
      </w:pPr>
      <w:r>
        <w:rPr>
          <w:b/>
          <w:color w:val="000009"/>
        </w:rPr>
        <w:t xml:space="preserve">Art. 7º - </w:t>
      </w:r>
      <w:r>
        <w:rPr>
          <w:color w:val="000009"/>
        </w:rPr>
        <w:t>As despesas decorrentes desta Lei serão atendidas pelas dotações orçamentárias próprias, ficando autorizado o Poder Executivo a abrir créditos suplementares, caso necessário.</w:t>
      </w:r>
    </w:p>
    <w:p w:rsidR="006645D2" w:rsidRDefault="006645D2" w:rsidP="006645D2">
      <w:pPr>
        <w:pStyle w:val="Corpodetexto"/>
        <w:spacing w:before="202"/>
        <w:ind w:left="114"/>
        <w:jc w:val="both"/>
        <w:rPr>
          <w:b/>
          <w:color w:val="000009"/>
        </w:rPr>
      </w:pPr>
      <w:r>
        <w:rPr>
          <w:b/>
          <w:color w:val="000009"/>
        </w:rPr>
        <w:t xml:space="preserve">Art. 8º - </w:t>
      </w:r>
      <w:r>
        <w:rPr>
          <w:b/>
          <w:color w:val="000009"/>
        </w:rPr>
        <w:t>O Poder Executivo deverá regulamentar esta Lei.</w:t>
      </w:r>
    </w:p>
    <w:p w:rsidR="006645D2" w:rsidRPr="006645D2" w:rsidRDefault="006645D2" w:rsidP="006645D2">
      <w:pPr>
        <w:pStyle w:val="Corpodetexto"/>
        <w:spacing w:before="202"/>
        <w:ind w:left="114"/>
        <w:jc w:val="both"/>
      </w:pPr>
      <w:r>
        <w:rPr>
          <w:b/>
          <w:color w:val="000009"/>
        </w:rPr>
        <w:t xml:space="preserve">Art. 9º </w:t>
      </w:r>
      <w:r>
        <w:rPr>
          <w:color w:val="000009"/>
        </w:rPr>
        <w:t>Esta lei entrará em vigor na data da sua publicação.</w:t>
      </w:r>
    </w:p>
    <w:p w:rsidR="009065B6" w:rsidRDefault="00F33671" w:rsidP="0007180C">
      <w:pPr>
        <w:pStyle w:val="NormalWeb"/>
        <w:spacing w:line="360" w:lineRule="auto"/>
        <w:ind w:left="-567" w:right="-427"/>
        <w:jc w:val="both"/>
        <w:rPr>
          <w:rFonts w:ascii="Arial Narrow" w:hAnsi="Arial Narrow" w:cs="Arial"/>
          <w:b/>
          <w:sz w:val="24"/>
          <w:szCs w:val="24"/>
        </w:rPr>
      </w:pPr>
      <w:r w:rsidRPr="00F33671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SALA DAS SESSÕES DA ASSEMBLEIA LEGISLATIVA DO ESTADO DO MARANHÃO, </w:t>
      </w:r>
      <w:r w:rsidR="006645D2">
        <w:rPr>
          <w:rFonts w:ascii="Arial Narrow" w:eastAsia="Calibri" w:hAnsi="Arial Narrow" w:cs="Arial (W1)"/>
          <w:bCs/>
          <w:sz w:val="23"/>
          <w:szCs w:val="23"/>
          <w:lang w:eastAsia="en-US"/>
        </w:rPr>
        <w:t>06</w:t>
      </w:r>
      <w:r w:rsidR="007C5C75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 </w:t>
      </w:r>
      <w:r w:rsidRPr="00F33671">
        <w:rPr>
          <w:rFonts w:ascii="Arial Narrow" w:eastAsia="Calibri" w:hAnsi="Arial Narrow" w:cs="Arial (W1)"/>
          <w:bCs/>
          <w:sz w:val="23"/>
          <w:szCs w:val="23"/>
          <w:lang w:eastAsia="en-US"/>
        </w:rPr>
        <w:t>de</w:t>
      </w:r>
      <w:r w:rsidR="007E52B4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 </w:t>
      </w:r>
      <w:r w:rsidR="006645D2">
        <w:rPr>
          <w:rFonts w:ascii="Arial Narrow" w:eastAsia="Calibri" w:hAnsi="Arial Narrow" w:cs="Arial (W1)"/>
          <w:bCs/>
          <w:sz w:val="23"/>
          <w:szCs w:val="23"/>
          <w:lang w:eastAsia="en-US"/>
        </w:rPr>
        <w:t>julh</w:t>
      </w:r>
      <w:r w:rsidR="003A09D7">
        <w:rPr>
          <w:rFonts w:ascii="Arial Narrow" w:eastAsia="Calibri" w:hAnsi="Arial Narrow" w:cs="Arial (W1)"/>
          <w:bCs/>
          <w:sz w:val="23"/>
          <w:szCs w:val="23"/>
          <w:lang w:eastAsia="en-US"/>
        </w:rPr>
        <w:t>o</w:t>
      </w:r>
      <w:r w:rsidR="007E1D4F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 </w:t>
      </w:r>
      <w:r w:rsidR="008705D6">
        <w:rPr>
          <w:rFonts w:ascii="Arial Narrow" w:eastAsia="Calibri" w:hAnsi="Arial Narrow" w:cs="Arial (W1)"/>
          <w:bCs/>
          <w:sz w:val="23"/>
          <w:szCs w:val="23"/>
          <w:lang w:eastAsia="en-US"/>
        </w:rPr>
        <w:t>de 2020</w:t>
      </w:r>
      <w:r w:rsidRPr="00F33671">
        <w:rPr>
          <w:rFonts w:ascii="Arial Narrow" w:eastAsia="Calibri" w:hAnsi="Arial Narrow" w:cs="Arial (W1)"/>
          <w:bCs/>
          <w:sz w:val="23"/>
          <w:szCs w:val="23"/>
          <w:lang w:eastAsia="en-US"/>
        </w:rPr>
        <w:t>.</w:t>
      </w:r>
    </w:p>
    <w:p w:rsidR="003F7A90" w:rsidRDefault="003F7A90" w:rsidP="00371CEE">
      <w:pPr>
        <w:spacing w:after="0" w:line="360" w:lineRule="auto"/>
        <w:jc w:val="center"/>
        <w:rPr>
          <w:rFonts w:ascii="Arial Narrow" w:eastAsia="Calibri" w:hAnsi="Arial Narrow" w:cs="Arial (W1)"/>
          <w:b/>
          <w:bCs/>
          <w:sz w:val="24"/>
          <w:szCs w:val="24"/>
        </w:rPr>
      </w:pPr>
      <w:r>
        <w:rPr>
          <w:noProof/>
          <w:sz w:val="24"/>
          <w:szCs w:val="24"/>
          <w:lang w:eastAsia="pt-BR"/>
        </w:rPr>
        <w:lastRenderedPageBreak/>
        <w:drawing>
          <wp:inline distT="0" distB="0" distL="0" distR="0" wp14:anchorId="2CABFC8D" wp14:editId="5D0468DD">
            <wp:extent cx="1809750" cy="18573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5D2" w:rsidRDefault="006645D2" w:rsidP="006645D2">
      <w:pPr>
        <w:pStyle w:val="Ttulo1"/>
        <w:ind w:right="2822"/>
      </w:pPr>
      <w:r>
        <w:rPr>
          <w:color w:val="000009"/>
        </w:rPr>
        <w:t>JUSTIFICATIVA</w:t>
      </w:r>
    </w:p>
    <w:p w:rsidR="006645D2" w:rsidRDefault="006645D2" w:rsidP="006645D2">
      <w:pPr>
        <w:pStyle w:val="Corpodetexto"/>
        <w:rPr>
          <w:b/>
          <w:sz w:val="28"/>
        </w:rPr>
      </w:pPr>
    </w:p>
    <w:p w:rsidR="006645D2" w:rsidRDefault="006645D2" w:rsidP="006645D2">
      <w:pPr>
        <w:pStyle w:val="Corpodetexto"/>
        <w:spacing w:before="7"/>
        <w:rPr>
          <w:b/>
          <w:sz w:val="32"/>
        </w:rPr>
      </w:pPr>
    </w:p>
    <w:p w:rsidR="006645D2" w:rsidRDefault="006645D2" w:rsidP="006645D2">
      <w:pPr>
        <w:pStyle w:val="Corpodetexto"/>
        <w:ind w:left="114" w:right="113"/>
        <w:jc w:val="both"/>
      </w:pPr>
      <w:r>
        <w:rPr>
          <w:color w:val="000009"/>
        </w:rPr>
        <w:t>Considerando as medidas que vêm sendo adotadas para prevenção e combate ao COVID-19, tem-se que a presente proposição legislativa, busca diminuir a contaminação</w:t>
      </w:r>
      <w:r>
        <w:rPr>
          <w:color w:val="000009"/>
        </w:rPr>
        <w:t xml:space="preserve"> da população maranhense </w:t>
      </w:r>
      <w:r>
        <w:rPr>
          <w:color w:val="000009"/>
        </w:rPr>
        <w:t>ao entrarem nos terminais de ônibus coletivo,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rodoviária,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aeroportos,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eventos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culturais,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eventos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esportivos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ou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qualquer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outro espaço de grande aglomeração 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pessoas.</w:t>
      </w:r>
    </w:p>
    <w:p w:rsidR="006645D2" w:rsidRDefault="006645D2" w:rsidP="006645D2">
      <w:pPr>
        <w:pStyle w:val="Corpodetexto"/>
        <w:spacing w:before="200"/>
        <w:ind w:left="114" w:right="117"/>
        <w:jc w:val="both"/>
      </w:pPr>
      <w:r>
        <w:rPr>
          <w:color w:val="000009"/>
        </w:rPr>
        <w:t>Nesse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sentindo,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projeto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lei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tem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intuito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diminuir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contaminação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13"/>
        </w:rPr>
        <w:t xml:space="preserve"> </w:t>
      </w:r>
      <w:proofErr w:type="spellStart"/>
      <w:r>
        <w:rPr>
          <w:color w:val="000009"/>
        </w:rPr>
        <w:t>coronavírus</w:t>
      </w:r>
      <w:proofErr w:type="spellEnd"/>
      <w:r>
        <w:rPr>
          <w:color w:val="000009"/>
        </w:rPr>
        <w:t xml:space="preserve"> ou qualquer outro microrganismo, durante o período de restrições para o combate ao COVID-19, bem como busca uma forma de diminuir o contágio após o período de restrições, criando assim uma solução mais rápida para retomada das atividades econômicas.</w:t>
      </w:r>
    </w:p>
    <w:p w:rsidR="006645D2" w:rsidRDefault="006645D2" w:rsidP="006645D2">
      <w:pPr>
        <w:pStyle w:val="Corpodetexto"/>
        <w:spacing w:before="202"/>
        <w:ind w:left="114" w:right="114"/>
        <w:jc w:val="both"/>
      </w:pPr>
      <w:r>
        <w:rPr>
          <w:color w:val="000009"/>
        </w:rPr>
        <w:t xml:space="preserve">O túnel tem a finalidade de promover a descontaminação de micro-organismos de caráter viral, bacteriano e </w:t>
      </w:r>
      <w:proofErr w:type="spellStart"/>
      <w:r>
        <w:rPr>
          <w:color w:val="000009"/>
        </w:rPr>
        <w:t>fúngico</w:t>
      </w:r>
      <w:proofErr w:type="spellEnd"/>
      <w:r>
        <w:rPr>
          <w:color w:val="000009"/>
        </w:rPr>
        <w:t xml:space="preserve"> nas vestimentas ou em objetos.</w:t>
      </w:r>
    </w:p>
    <w:p w:rsidR="006645D2" w:rsidRDefault="006645D2" w:rsidP="006645D2">
      <w:pPr>
        <w:pStyle w:val="Corpodetexto"/>
        <w:spacing w:before="199"/>
        <w:ind w:left="114" w:right="119"/>
        <w:jc w:val="both"/>
      </w:pPr>
      <w:r>
        <w:rPr>
          <w:color w:val="000009"/>
        </w:rPr>
        <w:t xml:space="preserve">Portanto, visando </w:t>
      </w:r>
      <w:proofErr w:type="gramStart"/>
      <w:r>
        <w:rPr>
          <w:color w:val="000009"/>
        </w:rPr>
        <w:t>a</w:t>
      </w:r>
      <w:proofErr w:type="gramEnd"/>
      <w:r>
        <w:rPr>
          <w:color w:val="000009"/>
        </w:rPr>
        <w:t xml:space="preserve"> retomada gradual das atividades econômicas no Estado, esse é um projeto que complementa os protocolos de proteção recomendados pela Organização Mundial de Saúde.</w:t>
      </w:r>
    </w:p>
    <w:p w:rsidR="006645D2" w:rsidRDefault="006645D2" w:rsidP="006645D2">
      <w:pPr>
        <w:pStyle w:val="Corpodetexto"/>
        <w:spacing w:before="200"/>
        <w:ind w:left="114" w:right="118"/>
        <w:jc w:val="both"/>
      </w:pPr>
      <w:r>
        <w:rPr>
          <w:color w:val="000009"/>
        </w:rPr>
        <w:t>Cumpre ressaltar que projetos semelhantes já foram aprovados em outros estados</w:t>
      </w:r>
      <w:r>
        <w:rPr>
          <w:color w:val="000009"/>
        </w:rPr>
        <w:t xml:space="preserve">. </w:t>
      </w:r>
      <w:r>
        <w:rPr>
          <w:color w:val="000009"/>
        </w:rPr>
        <w:t xml:space="preserve">Dessa forma, a aprovação desta importante proposição é necessária para a defesa e a preservação da qualidade de vida e da saúde </w:t>
      </w:r>
      <w:r>
        <w:rPr>
          <w:color w:val="000009"/>
        </w:rPr>
        <w:t>da população.</w:t>
      </w:r>
    </w:p>
    <w:p w:rsidR="008C6E83" w:rsidRPr="00371CEE" w:rsidRDefault="008C6E83" w:rsidP="006645D2">
      <w:pPr>
        <w:spacing w:after="0" w:line="360" w:lineRule="auto"/>
        <w:jc w:val="center"/>
        <w:rPr>
          <w:rFonts w:ascii="Arial Narrow" w:eastAsia="Calibri" w:hAnsi="Arial Narrow" w:cs="Arial (W1)"/>
          <w:bCs/>
          <w:sz w:val="24"/>
          <w:szCs w:val="24"/>
        </w:rPr>
      </w:pPr>
      <w:bookmarkStart w:id="0" w:name="_GoBack"/>
      <w:bookmarkEnd w:id="0"/>
    </w:p>
    <w:sectPr w:rsidR="008C6E83" w:rsidRPr="00371CEE" w:rsidSect="00502EF8">
      <w:headerReference w:type="default" r:id="rId9"/>
      <w:footerReference w:type="default" r:id="rId10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FA2" w:rsidRDefault="00452FA2" w:rsidP="00860DB4">
      <w:pPr>
        <w:spacing w:after="0" w:line="240" w:lineRule="auto"/>
      </w:pPr>
      <w:r>
        <w:separator/>
      </w:r>
    </w:p>
  </w:endnote>
  <w:endnote w:type="continuationSeparator" w:id="0">
    <w:p w:rsidR="00452FA2" w:rsidRDefault="00452FA2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6645D2">
          <w:rPr>
            <w:rFonts w:ascii="Arial Narrow" w:hAnsi="Arial Narrow"/>
            <w:noProof/>
            <w:sz w:val="16"/>
            <w:szCs w:val="16"/>
          </w:rPr>
          <w:t>2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 xml:space="preserve">Palácio Manoel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304DE0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FA2" w:rsidRDefault="00452FA2" w:rsidP="00860DB4">
      <w:pPr>
        <w:spacing w:after="0" w:line="240" w:lineRule="auto"/>
      </w:pPr>
      <w:r>
        <w:separator/>
      </w:r>
    </w:p>
  </w:footnote>
  <w:footnote w:type="continuationSeparator" w:id="0">
    <w:p w:rsidR="00452FA2" w:rsidRDefault="00452FA2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1C00492" wp14:editId="7E7C3F5C">
          <wp:extent cx="980236" cy="980236"/>
          <wp:effectExtent l="0" t="0" r="0" b="0"/>
          <wp:docPr id="8" name="Imagem 8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5340E3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Gab</w:t>
    </w:r>
    <w:r w:rsidR="00596B49">
      <w:rPr>
        <w:rFonts w:ascii="Arial Narrow" w:hAnsi="Arial Narrow"/>
        <w:b/>
        <w:sz w:val="20"/>
      </w:rPr>
      <w:t>inete do Deputado Adriano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A21DC"/>
    <w:multiLevelType w:val="hybridMultilevel"/>
    <w:tmpl w:val="C6F662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162C1"/>
    <w:multiLevelType w:val="hybridMultilevel"/>
    <w:tmpl w:val="B14AE1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DC6A0E"/>
    <w:multiLevelType w:val="hybridMultilevel"/>
    <w:tmpl w:val="FBDE31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B4"/>
    <w:rsid w:val="00001281"/>
    <w:rsid w:val="00016253"/>
    <w:rsid w:val="0001640B"/>
    <w:rsid w:val="00040FE3"/>
    <w:rsid w:val="0004242D"/>
    <w:rsid w:val="00051FD6"/>
    <w:rsid w:val="00052850"/>
    <w:rsid w:val="00070A79"/>
    <w:rsid w:val="0007180C"/>
    <w:rsid w:val="00075A79"/>
    <w:rsid w:val="00080D76"/>
    <w:rsid w:val="00090BC9"/>
    <w:rsid w:val="000911CC"/>
    <w:rsid w:val="00093089"/>
    <w:rsid w:val="000B39AF"/>
    <w:rsid w:val="000B5818"/>
    <w:rsid w:val="000E549A"/>
    <w:rsid w:val="000E7EB6"/>
    <w:rsid w:val="00110ABE"/>
    <w:rsid w:val="00122844"/>
    <w:rsid w:val="00150396"/>
    <w:rsid w:val="00155BB2"/>
    <w:rsid w:val="001643CA"/>
    <w:rsid w:val="00166E28"/>
    <w:rsid w:val="00174BDD"/>
    <w:rsid w:val="001A0D46"/>
    <w:rsid w:val="001A34F4"/>
    <w:rsid w:val="001B4590"/>
    <w:rsid w:val="001B589F"/>
    <w:rsid w:val="001D6F89"/>
    <w:rsid w:val="001F39E5"/>
    <w:rsid w:val="001F7C10"/>
    <w:rsid w:val="00203306"/>
    <w:rsid w:val="002258CF"/>
    <w:rsid w:val="002276E8"/>
    <w:rsid w:val="00230977"/>
    <w:rsid w:val="002605CE"/>
    <w:rsid w:val="00261A0E"/>
    <w:rsid w:val="0026201E"/>
    <w:rsid w:val="00262A50"/>
    <w:rsid w:val="002776B3"/>
    <w:rsid w:val="00282C6E"/>
    <w:rsid w:val="00286A46"/>
    <w:rsid w:val="002901DD"/>
    <w:rsid w:val="002A0C76"/>
    <w:rsid w:val="002A36B0"/>
    <w:rsid w:val="002B33C4"/>
    <w:rsid w:val="002B5400"/>
    <w:rsid w:val="002B7CFE"/>
    <w:rsid w:val="002C4B9D"/>
    <w:rsid w:val="002E3F0E"/>
    <w:rsid w:val="002F427C"/>
    <w:rsid w:val="002F67CB"/>
    <w:rsid w:val="002F76DD"/>
    <w:rsid w:val="00304DE0"/>
    <w:rsid w:val="00305774"/>
    <w:rsid w:val="0031148E"/>
    <w:rsid w:val="00323B97"/>
    <w:rsid w:val="0032651A"/>
    <w:rsid w:val="00337B8B"/>
    <w:rsid w:val="00355A8B"/>
    <w:rsid w:val="0036179A"/>
    <w:rsid w:val="00371CEE"/>
    <w:rsid w:val="00375271"/>
    <w:rsid w:val="003A09D7"/>
    <w:rsid w:val="003B1FCB"/>
    <w:rsid w:val="003B51AD"/>
    <w:rsid w:val="003D1320"/>
    <w:rsid w:val="003F7776"/>
    <w:rsid w:val="003F7A90"/>
    <w:rsid w:val="003F7C07"/>
    <w:rsid w:val="00417E45"/>
    <w:rsid w:val="00436447"/>
    <w:rsid w:val="00440372"/>
    <w:rsid w:val="00452FA2"/>
    <w:rsid w:val="00455B5F"/>
    <w:rsid w:val="004626D7"/>
    <w:rsid w:val="00470AB3"/>
    <w:rsid w:val="00495940"/>
    <w:rsid w:val="004A2A0D"/>
    <w:rsid w:val="004B3A8B"/>
    <w:rsid w:val="004C54FB"/>
    <w:rsid w:val="004C56B4"/>
    <w:rsid w:val="004F2BD3"/>
    <w:rsid w:val="004F45AD"/>
    <w:rsid w:val="00502EF8"/>
    <w:rsid w:val="00507C59"/>
    <w:rsid w:val="005113B9"/>
    <w:rsid w:val="00517010"/>
    <w:rsid w:val="005340E3"/>
    <w:rsid w:val="00550882"/>
    <w:rsid w:val="00560C7B"/>
    <w:rsid w:val="00562F89"/>
    <w:rsid w:val="00566B9B"/>
    <w:rsid w:val="005935EA"/>
    <w:rsid w:val="00596256"/>
    <w:rsid w:val="00596B49"/>
    <w:rsid w:val="00596CE1"/>
    <w:rsid w:val="00597E24"/>
    <w:rsid w:val="005A1067"/>
    <w:rsid w:val="005A26AE"/>
    <w:rsid w:val="005A3EF0"/>
    <w:rsid w:val="005F0630"/>
    <w:rsid w:val="00600BBE"/>
    <w:rsid w:val="00611EA4"/>
    <w:rsid w:val="00617C3E"/>
    <w:rsid w:val="00622DF0"/>
    <w:rsid w:val="00640A6A"/>
    <w:rsid w:val="00647039"/>
    <w:rsid w:val="006537BC"/>
    <w:rsid w:val="00656B86"/>
    <w:rsid w:val="00661EBF"/>
    <w:rsid w:val="00663E24"/>
    <w:rsid w:val="006645D2"/>
    <w:rsid w:val="006827F9"/>
    <w:rsid w:val="006957BB"/>
    <w:rsid w:val="006966A1"/>
    <w:rsid w:val="006A6CCB"/>
    <w:rsid w:val="006C7578"/>
    <w:rsid w:val="006E51DE"/>
    <w:rsid w:val="006F04DE"/>
    <w:rsid w:val="006F4B04"/>
    <w:rsid w:val="00707D78"/>
    <w:rsid w:val="00715798"/>
    <w:rsid w:val="007424B9"/>
    <w:rsid w:val="0074290E"/>
    <w:rsid w:val="00746C9C"/>
    <w:rsid w:val="0075058A"/>
    <w:rsid w:val="00761044"/>
    <w:rsid w:val="00765F15"/>
    <w:rsid w:val="00785FCD"/>
    <w:rsid w:val="00787D13"/>
    <w:rsid w:val="007953E8"/>
    <w:rsid w:val="007B5D98"/>
    <w:rsid w:val="007C5C75"/>
    <w:rsid w:val="007D7EA6"/>
    <w:rsid w:val="007E1D4F"/>
    <w:rsid w:val="007E3BA6"/>
    <w:rsid w:val="007E52B4"/>
    <w:rsid w:val="007E7CC1"/>
    <w:rsid w:val="007F355E"/>
    <w:rsid w:val="00814685"/>
    <w:rsid w:val="00827381"/>
    <w:rsid w:val="00831613"/>
    <w:rsid w:val="00831854"/>
    <w:rsid w:val="008357DD"/>
    <w:rsid w:val="0083783C"/>
    <w:rsid w:val="00841913"/>
    <w:rsid w:val="00845D54"/>
    <w:rsid w:val="00860DB4"/>
    <w:rsid w:val="008705D6"/>
    <w:rsid w:val="0089055A"/>
    <w:rsid w:val="00892E55"/>
    <w:rsid w:val="00894CC6"/>
    <w:rsid w:val="008A141C"/>
    <w:rsid w:val="008A2991"/>
    <w:rsid w:val="008A6280"/>
    <w:rsid w:val="008A677B"/>
    <w:rsid w:val="008A6CE2"/>
    <w:rsid w:val="008C039D"/>
    <w:rsid w:val="008C6E83"/>
    <w:rsid w:val="008E0E14"/>
    <w:rsid w:val="008F2F44"/>
    <w:rsid w:val="008F7EF6"/>
    <w:rsid w:val="00902229"/>
    <w:rsid w:val="009065B6"/>
    <w:rsid w:val="00937DFF"/>
    <w:rsid w:val="00942821"/>
    <w:rsid w:val="00966F14"/>
    <w:rsid w:val="00973C8B"/>
    <w:rsid w:val="009769F5"/>
    <w:rsid w:val="00985431"/>
    <w:rsid w:val="009903F8"/>
    <w:rsid w:val="00994F66"/>
    <w:rsid w:val="009A4E19"/>
    <w:rsid w:val="009C6FF1"/>
    <w:rsid w:val="009F1ABB"/>
    <w:rsid w:val="009F7D66"/>
    <w:rsid w:val="00A06A37"/>
    <w:rsid w:val="00A11593"/>
    <w:rsid w:val="00A20289"/>
    <w:rsid w:val="00A416F9"/>
    <w:rsid w:val="00A552A0"/>
    <w:rsid w:val="00A5729B"/>
    <w:rsid w:val="00A9266A"/>
    <w:rsid w:val="00A92E5A"/>
    <w:rsid w:val="00AA4354"/>
    <w:rsid w:val="00AA4CA9"/>
    <w:rsid w:val="00AC4BBB"/>
    <w:rsid w:val="00AE3523"/>
    <w:rsid w:val="00AE709D"/>
    <w:rsid w:val="00AF2A55"/>
    <w:rsid w:val="00B15A83"/>
    <w:rsid w:val="00B167EF"/>
    <w:rsid w:val="00B21275"/>
    <w:rsid w:val="00B26707"/>
    <w:rsid w:val="00B412B5"/>
    <w:rsid w:val="00B4208E"/>
    <w:rsid w:val="00B67E50"/>
    <w:rsid w:val="00B7398A"/>
    <w:rsid w:val="00B81FB6"/>
    <w:rsid w:val="00BB0FA0"/>
    <w:rsid w:val="00BD6922"/>
    <w:rsid w:val="00BF120A"/>
    <w:rsid w:val="00BF6853"/>
    <w:rsid w:val="00C00A90"/>
    <w:rsid w:val="00C16743"/>
    <w:rsid w:val="00C221F5"/>
    <w:rsid w:val="00C269DE"/>
    <w:rsid w:val="00C3287E"/>
    <w:rsid w:val="00C32937"/>
    <w:rsid w:val="00C353D5"/>
    <w:rsid w:val="00C56180"/>
    <w:rsid w:val="00C81862"/>
    <w:rsid w:val="00C82440"/>
    <w:rsid w:val="00C865BB"/>
    <w:rsid w:val="00C86E43"/>
    <w:rsid w:val="00C94199"/>
    <w:rsid w:val="00CA730C"/>
    <w:rsid w:val="00CC03A0"/>
    <w:rsid w:val="00CC5317"/>
    <w:rsid w:val="00CD0208"/>
    <w:rsid w:val="00CD7BCF"/>
    <w:rsid w:val="00CE2DA7"/>
    <w:rsid w:val="00CE3ECE"/>
    <w:rsid w:val="00CF0882"/>
    <w:rsid w:val="00D112FB"/>
    <w:rsid w:val="00D16ED3"/>
    <w:rsid w:val="00D46B5F"/>
    <w:rsid w:val="00D52EB3"/>
    <w:rsid w:val="00D55BB3"/>
    <w:rsid w:val="00D56535"/>
    <w:rsid w:val="00D63A93"/>
    <w:rsid w:val="00D721FC"/>
    <w:rsid w:val="00D75DC9"/>
    <w:rsid w:val="00D94A10"/>
    <w:rsid w:val="00DA26BB"/>
    <w:rsid w:val="00DD52F0"/>
    <w:rsid w:val="00DE60BD"/>
    <w:rsid w:val="00E07EDF"/>
    <w:rsid w:val="00E14DD8"/>
    <w:rsid w:val="00E32657"/>
    <w:rsid w:val="00E35AE2"/>
    <w:rsid w:val="00E47264"/>
    <w:rsid w:val="00E507CD"/>
    <w:rsid w:val="00E736E9"/>
    <w:rsid w:val="00E76F9A"/>
    <w:rsid w:val="00EA1AF5"/>
    <w:rsid w:val="00EB3187"/>
    <w:rsid w:val="00EC7863"/>
    <w:rsid w:val="00EE2949"/>
    <w:rsid w:val="00EF4FB3"/>
    <w:rsid w:val="00F23061"/>
    <w:rsid w:val="00F24823"/>
    <w:rsid w:val="00F2684B"/>
    <w:rsid w:val="00F33671"/>
    <w:rsid w:val="00F444CA"/>
    <w:rsid w:val="00F454B7"/>
    <w:rsid w:val="00F460E0"/>
    <w:rsid w:val="00F80839"/>
    <w:rsid w:val="00FA546D"/>
    <w:rsid w:val="00FA63E9"/>
    <w:rsid w:val="00FA6E62"/>
    <w:rsid w:val="00FB00A0"/>
    <w:rsid w:val="00FB3870"/>
    <w:rsid w:val="00FC252F"/>
    <w:rsid w:val="00FC30B5"/>
    <w:rsid w:val="00FD55B3"/>
    <w:rsid w:val="00FE1FD9"/>
    <w:rsid w:val="00FF2FA2"/>
    <w:rsid w:val="00FF3991"/>
    <w:rsid w:val="00FF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6645D2"/>
    <w:pPr>
      <w:widowControl w:val="0"/>
      <w:autoSpaceDE w:val="0"/>
      <w:autoSpaceDN w:val="0"/>
      <w:spacing w:after="0" w:line="240" w:lineRule="auto"/>
      <w:ind w:left="2820" w:right="119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4C56B4"/>
  </w:style>
  <w:style w:type="paragraph" w:styleId="Recuodecorpodetexto">
    <w:name w:val="Body Text Indent"/>
    <w:basedOn w:val="Normal"/>
    <w:link w:val="RecuodecorpodetextoChar"/>
    <w:rsid w:val="002F76DD"/>
    <w:pPr>
      <w:spacing w:after="0" w:line="240" w:lineRule="auto"/>
      <w:ind w:left="4248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F76DD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905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9055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305774"/>
    <w:rPr>
      <w:i/>
      <w:iCs/>
    </w:rPr>
  </w:style>
  <w:style w:type="paragraph" w:styleId="PargrafodaLista">
    <w:name w:val="List Paragraph"/>
    <w:basedOn w:val="Normal"/>
    <w:uiPriority w:val="34"/>
    <w:qFormat/>
    <w:rsid w:val="006957BB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6645D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645D2"/>
  </w:style>
  <w:style w:type="character" w:customStyle="1" w:styleId="Ttulo1Char">
    <w:name w:val="Título 1 Char"/>
    <w:basedOn w:val="Fontepargpadro"/>
    <w:link w:val="Ttulo1"/>
    <w:uiPriority w:val="1"/>
    <w:rsid w:val="006645D2"/>
    <w:rPr>
      <w:rFonts w:ascii="Times New Roman" w:eastAsia="Times New Roman" w:hAnsi="Times New Roman" w:cs="Times New Roman"/>
      <w:b/>
      <w:bCs/>
      <w:sz w:val="26"/>
      <w:szCs w:val="2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6645D2"/>
    <w:pPr>
      <w:widowControl w:val="0"/>
      <w:autoSpaceDE w:val="0"/>
      <w:autoSpaceDN w:val="0"/>
      <w:spacing w:after="0" w:line="240" w:lineRule="auto"/>
      <w:ind w:left="2820" w:right="119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4C56B4"/>
  </w:style>
  <w:style w:type="paragraph" w:styleId="Recuodecorpodetexto">
    <w:name w:val="Body Text Indent"/>
    <w:basedOn w:val="Normal"/>
    <w:link w:val="RecuodecorpodetextoChar"/>
    <w:rsid w:val="002F76DD"/>
    <w:pPr>
      <w:spacing w:after="0" w:line="240" w:lineRule="auto"/>
      <w:ind w:left="4248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F76DD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905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9055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305774"/>
    <w:rPr>
      <w:i/>
      <w:iCs/>
    </w:rPr>
  </w:style>
  <w:style w:type="paragraph" w:styleId="PargrafodaLista">
    <w:name w:val="List Paragraph"/>
    <w:basedOn w:val="Normal"/>
    <w:uiPriority w:val="34"/>
    <w:qFormat/>
    <w:rsid w:val="006957BB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6645D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645D2"/>
  </w:style>
  <w:style w:type="character" w:customStyle="1" w:styleId="Ttulo1Char">
    <w:name w:val="Título 1 Char"/>
    <w:basedOn w:val="Fontepargpadro"/>
    <w:link w:val="Ttulo1"/>
    <w:uiPriority w:val="1"/>
    <w:rsid w:val="006645D2"/>
    <w:rPr>
      <w:rFonts w:ascii="Times New Roman" w:eastAsia="Times New Roman" w:hAnsi="Times New Roman" w:cs="Times New Roman"/>
      <w:b/>
      <w:bCs/>
      <w:sz w:val="26"/>
      <w:szCs w:val="2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</cp:lastModifiedBy>
  <cp:revision>2</cp:revision>
  <cp:lastPrinted>2020-06-05T19:34:00Z</cp:lastPrinted>
  <dcterms:created xsi:type="dcterms:W3CDTF">2020-07-06T21:32:00Z</dcterms:created>
  <dcterms:modified xsi:type="dcterms:W3CDTF">2020-07-06T21:32:00Z</dcterms:modified>
</cp:coreProperties>
</file>