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C520E" w14:textId="77777777" w:rsidR="002F76DD" w:rsidRDefault="002F76DD" w:rsidP="009065B6">
      <w:pPr>
        <w:spacing w:before="100" w:beforeAutospacing="1" w:after="100" w:afterAutospacing="1"/>
        <w:jc w:val="both"/>
        <w:rPr>
          <w:rFonts w:ascii="Arial Narrow" w:hAnsi="Arial Narrow" w:cs="Arial (W1)"/>
          <w:b/>
          <w:bCs/>
          <w:sz w:val="24"/>
          <w:szCs w:val="24"/>
        </w:rPr>
      </w:pPr>
    </w:p>
    <w:p w14:paraId="2E74CDA3" w14:textId="77777777" w:rsidR="0083783C" w:rsidRPr="0083783C" w:rsidRDefault="000E7EB6" w:rsidP="000E7EB6">
      <w:pPr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  <w:r>
        <w:rPr>
          <w:rFonts w:ascii="Arial Narrow" w:eastAsia="Calibri" w:hAnsi="Arial Narrow" w:cs="Arial (W1)"/>
          <w:b/>
          <w:bCs/>
          <w:sz w:val="24"/>
          <w:szCs w:val="24"/>
        </w:rPr>
        <w:t>PROJETO DE LEI</w:t>
      </w:r>
      <w:r w:rsidR="00596B49">
        <w:rPr>
          <w:rFonts w:ascii="Arial Narrow" w:eastAsia="Calibri" w:hAnsi="Arial Narrow" w:cs="Arial (W1)"/>
          <w:b/>
          <w:bCs/>
          <w:sz w:val="24"/>
          <w:szCs w:val="24"/>
        </w:rPr>
        <w:t xml:space="preserve"> N° ____/2020</w:t>
      </w:r>
    </w:p>
    <w:p w14:paraId="5201A514" w14:textId="77777777" w:rsidR="00526B42" w:rsidRDefault="00526B42" w:rsidP="00FC3C88">
      <w:pPr>
        <w:pStyle w:val="Corpodetexto"/>
        <w:spacing w:before="92"/>
        <w:ind w:left="4962" w:right="191"/>
        <w:jc w:val="both"/>
      </w:pPr>
      <w:r>
        <w:t>Institui a campanha</w:t>
      </w:r>
      <w:r w:rsidR="00FC3C88">
        <w:t xml:space="preserve"> de conscientização da importância da vacinação contra a </w:t>
      </w:r>
      <w:proofErr w:type="spellStart"/>
      <w:r w:rsidR="00FC3C88">
        <w:t>Covid</w:t>
      </w:r>
      <w:proofErr w:type="spellEnd"/>
      <w:r w:rsidR="00354ED9">
        <w:t xml:space="preserve"> </w:t>
      </w:r>
      <w:r w:rsidR="00FC3C88">
        <w:t>- 19.</w:t>
      </w:r>
    </w:p>
    <w:p w14:paraId="2426D951" w14:textId="77777777" w:rsidR="00FC3C88" w:rsidRDefault="00FC3C88" w:rsidP="00FC3C88">
      <w:pPr>
        <w:pStyle w:val="Corpodetexto"/>
        <w:spacing w:before="92"/>
        <w:ind w:left="4962" w:right="191"/>
        <w:jc w:val="both"/>
      </w:pPr>
    </w:p>
    <w:p w14:paraId="016BC53B" w14:textId="77777777" w:rsidR="00526B42" w:rsidRDefault="00115908" w:rsidP="00526B42">
      <w:pPr>
        <w:pStyle w:val="Corpodetexto"/>
        <w:spacing w:before="92"/>
        <w:ind w:left="114" w:right="191"/>
        <w:jc w:val="both"/>
      </w:pPr>
      <w:r>
        <w:t>Art. 1º</w:t>
      </w:r>
      <w:r w:rsidR="00526B42">
        <w:t xml:space="preserve"> Institui a campanha</w:t>
      </w:r>
      <w:r w:rsidR="00FC3C88">
        <w:t xml:space="preserve"> de conscientização da importância da vacinação contra a </w:t>
      </w:r>
      <w:proofErr w:type="spellStart"/>
      <w:r w:rsidR="00FC3C88">
        <w:t>Covid</w:t>
      </w:r>
      <w:proofErr w:type="spellEnd"/>
      <w:r w:rsidR="00FC3C88">
        <w:t>- 19, podendo ser denominada de “</w:t>
      </w:r>
      <w:r w:rsidR="00526B42">
        <w:t xml:space="preserve">Quem Ama </w:t>
      </w:r>
      <w:r w:rsidR="00354ED9">
        <w:t xml:space="preserve">se </w:t>
      </w:r>
      <w:r w:rsidR="00526B42">
        <w:t>Vacina</w:t>
      </w:r>
      <w:r w:rsidR="00FC3C88">
        <w:t xml:space="preserve"> contra a Covid-19”</w:t>
      </w:r>
      <w:r w:rsidR="00526B42">
        <w:t>, que visa a prevenção e o combate</w:t>
      </w:r>
      <w:r w:rsidR="00354ED9">
        <w:t xml:space="preserve"> a doença causa pelo novo Coronavírus</w:t>
      </w:r>
      <w:r>
        <w:t xml:space="preserve"> </w:t>
      </w:r>
      <w:r w:rsidR="00354ED9" w:rsidRPr="00092DBF">
        <w:rPr>
          <w:rFonts w:ascii="Times New Roman" w:hAnsi="Times New Roman" w:cs="Times New Roman"/>
          <w:sz w:val="24"/>
          <w:szCs w:val="24"/>
        </w:rPr>
        <w:t>Covid-19 (Sars-CoV-2</w:t>
      </w:r>
      <w:r w:rsidR="00354ED9">
        <w:rPr>
          <w:rFonts w:ascii="Times New Roman" w:hAnsi="Times New Roman" w:cs="Times New Roman"/>
          <w:sz w:val="24"/>
          <w:szCs w:val="24"/>
        </w:rPr>
        <w:t>)</w:t>
      </w:r>
      <w:r w:rsidR="00526B42">
        <w:t xml:space="preserve"> conscientizando </w:t>
      </w:r>
      <w:r w:rsidR="00354ED9">
        <w:t>os cidadãos</w:t>
      </w:r>
      <w:r w:rsidR="00526B42">
        <w:t xml:space="preserve"> sob</w:t>
      </w:r>
      <w:r>
        <w:t>re a importância da prevenção</w:t>
      </w:r>
      <w:r w:rsidR="00526B42">
        <w:t>, por meio da vacinação.</w:t>
      </w:r>
    </w:p>
    <w:p w14:paraId="1E7A22E1" w14:textId="77777777" w:rsidR="00526B42" w:rsidRDefault="00115908" w:rsidP="00526B42">
      <w:pPr>
        <w:pStyle w:val="Corpodetexto"/>
        <w:spacing w:before="92"/>
        <w:ind w:left="114" w:right="191"/>
        <w:jc w:val="both"/>
      </w:pPr>
      <w:r>
        <w:t>Art. 2</w:t>
      </w:r>
      <w:proofErr w:type="gramStart"/>
      <w:r>
        <w:t xml:space="preserve">º </w:t>
      </w:r>
      <w:r w:rsidR="00526B42">
        <w:t xml:space="preserve"> São</w:t>
      </w:r>
      <w:proofErr w:type="gramEnd"/>
      <w:r w:rsidR="00526B42">
        <w:t xml:space="preserve"> diretrizes da campanha Quem Ama</w:t>
      </w:r>
      <w:r w:rsidR="00354ED9">
        <w:t xml:space="preserve"> se</w:t>
      </w:r>
      <w:r w:rsidR="00526B42">
        <w:t xml:space="preserve"> Vacina</w:t>
      </w:r>
      <w:r>
        <w:t xml:space="preserve"> contra a Covid-19</w:t>
      </w:r>
      <w:r w:rsidR="00526B42">
        <w:t>:</w:t>
      </w:r>
    </w:p>
    <w:p w14:paraId="4E98DF4A" w14:textId="77777777" w:rsidR="00526B42" w:rsidRDefault="00526B42" w:rsidP="00526B42">
      <w:pPr>
        <w:pStyle w:val="Corpodetexto"/>
        <w:spacing w:before="92"/>
        <w:ind w:left="114" w:right="191"/>
        <w:jc w:val="both"/>
      </w:pPr>
      <w:r>
        <w:t xml:space="preserve">I- a participação dos estabelecimentos </w:t>
      </w:r>
      <w:r w:rsidR="00115908">
        <w:t xml:space="preserve">de saúde e das instituições </w:t>
      </w:r>
      <w:r>
        <w:t>de</w:t>
      </w:r>
      <w:r w:rsidR="00115908">
        <w:t xml:space="preserve"> </w:t>
      </w:r>
      <w:r w:rsidR="00FE1144">
        <w:t>ensino</w:t>
      </w:r>
      <w:r>
        <w:t xml:space="preserve"> nas ati</w:t>
      </w:r>
      <w:r w:rsidR="00354ED9">
        <w:t>vidades voltadas à prevenção da doença</w:t>
      </w:r>
      <w:r>
        <w:t>, por meio de</w:t>
      </w:r>
      <w:r w:rsidR="00115908">
        <w:t xml:space="preserve"> </w:t>
      </w:r>
      <w:r>
        <w:t>campanhas educativas</w:t>
      </w:r>
      <w:r w:rsidR="00115908">
        <w:t xml:space="preserve"> realizadas </w:t>
      </w:r>
      <w:r w:rsidR="00FE1144">
        <w:t>em escolas pú</w:t>
      </w:r>
      <w:r w:rsidR="00115908">
        <w:t>blicas e particulares</w:t>
      </w:r>
      <w:r>
        <w:t>;</w:t>
      </w:r>
    </w:p>
    <w:p w14:paraId="59BAFF26" w14:textId="77777777" w:rsidR="00526B42" w:rsidRDefault="00115908" w:rsidP="00526B42">
      <w:pPr>
        <w:pStyle w:val="Corpodetexto"/>
        <w:spacing w:before="92"/>
        <w:ind w:left="114" w:right="191"/>
        <w:jc w:val="both"/>
      </w:pPr>
      <w:r>
        <w:t>I</w:t>
      </w:r>
      <w:r w:rsidR="00526B42">
        <w:t>I</w:t>
      </w:r>
      <w:r>
        <w:t xml:space="preserve"> </w:t>
      </w:r>
      <w:r w:rsidR="00526B42">
        <w:t>-</w:t>
      </w:r>
      <w:r>
        <w:t xml:space="preserve"> </w:t>
      </w:r>
      <w:r w:rsidR="00526B42">
        <w:t>a divulgação do Calendário Oficial de Vacinação, bem como a importância da</w:t>
      </w:r>
      <w:r>
        <w:t xml:space="preserve"> </w:t>
      </w:r>
      <w:r w:rsidR="00526B42">
        <w:t>vacinação e as consequências da não vacinação;</w:t>
      </w:r>
    </w:p>
    <w:p w14:paraId="75DB2E1E" w14:textId="77777777" w:rsidR="00FE1144" w:rsidRDefault="00115908" w:rsidP="00FE1144">
      <w:pPr>
        <w:pStyle w:val="Corpodetexto"/>
        <w:ind w:left="114" w:right="191"/>
        <w:jc w:val="both"/>
      </w:pPr>
      <w:r>
        <w:t>III</w:t>
      </w:r>
      <w:r w:rsidR="00526B42">
        <w:t xml:space="preserve"> - a promoção de atividades de conscientiz</w:t>
      </w:r>
      <w:r w:rsidR="00FE1144">
        <w:t>ação da importância da vacinação onde</w:t>
      </w:r>
      <w:r w:rsidR="00FE1144" w:rsidRPr="00FE1144">
        <w:t xml:space="preserve"> </w:t>
      </w:r>
      <w:r w:rsidR="00FE1144">
        <w:t>d</w:t>
      </w:r>
      <w:r w:rsidR="00354ED9">
        <w:t>everão desenvolver-se ações</w:t>
      </w:r>
      <w:r w:rsidR="00FE1144">
        <w:t xml:space="preserve"> por meio de procedimentos informativos, educativos, palestras, audiências públicas, seminários, conferências e a produção de material online e/ou impresso explicativos que atinjam os objetivos propostos.</w:t>
      </w:r>
    </w:p>
    <w:p w14:paraId="74852284" w14:textId="77777777" w:rsidR="00526B42" w:rsidRDefault="00115908" w:rsidP="00526B42">
      <w:pPr>
        <w:pStyle w:val="Corpodetexto"/>
        <w:spacing w:before="92"/>
        <w:ind w:left="114" w:right="191"/>
        <w:jc w:val="both"/>
      </w:pPr>
      <w:r>
        <w:t>Art. 3</w:t>
      </w:r>
      <w:r w:rsidR="003E2124">
        <w:t xml:space="preserve">º </w:t>
      </w:r>
      <w:r w:rsidR="00526B42">
        <w:t>Para o fiel cumprimento desta Lei, podem ser firmadas parcerias com as</w:t>
      </w:r>
      <w:r>
        <w:t xml:space="preserve"> </w:t>
      </w:r>
      <w:r w:rsidR="00526B42">
        <w:t>Organizações da Sociedade Civil.</w:t>
      </w:r>
    </w:p>
    <w:p w14:paraId="328A1844" w14:textId="77777777" w:rsidR="00115908" w:rsidRDefault="00115908" w:rsidP="00526B42">
      <w:pPr>
        <w:pStyle w:val="Corpodetexto"/>
        <w:spacing w:before="92"/>
        <w:ind w:left="114" w:right="191"/>
        <w:jc w:val="both"/>
      </w:pPr>
      <w:r>
        <w:t>Art. 4º O Poder Executivo regulamentará esta Lei</w:t>
      </w:r>
    </w:p>
    <w:p w14:paraId="76D1BB59" w14:textId="77777777" w:rsidR="00526B42" w:rsidRDefault="00115908" w:rsidP="00526B42">
      <w:pPr>
        <w:pStyle w:val="Corpodetexto"/>
        <w:spacing w:before="92"/>
        <w:ind w:left="114" w:right="191"/>
        <w:jc w:val="both"/>
      </w:pPr>
      <w:r>
        <w:t>Art. 5º</w:t>
      </w:r>
      <w:r w:rsidR="00526B42">
        <w:t xml:space="preserve"> Esta Lei entra em vigor na data de sua publicação.</w:t>
      </w:r>
    </w:p>
    <w:p w14:paraId="670D2C95" w14:textId="77777777" w:rsidR="00115908" w:rsidRDefault="00115908" w:rsidP="00526B42">
      <w:pPr>
        <w:pStyle w:val="Corpodetexto"/>
        <w:spacing w:before="92"/>
        <w:ind w:left="114" w:right="191"/>
        <w:jc w:val="both"/>
      </w:pPr>
    </w:p>
    <w:p w14:paraId="7F7435A7" w14:textId="77777777"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916F38">
        <w:rPr>
          <w:rFonts w:ascii="Arial Narrow" w:eastAsia="Calibri" w:hAnsi="Arial Narrow" w:cs="Arial (W1)"/>
          <w:bCs/>
          <w:sz w:val="23"/>
          <w:szCs w:val="23"/>
          <w:lang w:eastAsia="en-US"/>
        </w:rPr>
        <w:t>21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6645D2">
        <w:rPr>
          <w:rFonts w:ascii="Arial Narrow" w:eastAsia="Calibri" w:hAnsi="Arial Narrow" w:cs="Arial (W1)"/>
          <w:bCs/>
          <w:sz w:val="23"/>
          <w:szCs w:val="23"/>
          <w:lang w:eastAsia="en-US"/>
        </w:rPr>
        <w:t>julh</w:t>
      </w:r>
      <w:r w:rsidR="003A09D7">
        <w:rPr>
          <w:rFonts w:ascii="Arial Narrow" w:eastAsia="Calibri" w:hAnsi="Arial Narrow" w:cs="Arial (W1)"/>
          <w:bCs/>
          <w:sz w:val="23"/>
          <w:szCs w:val="23"/>
          <w:lang w:eastAsia="en-US"/>
        </w:rPr>
        <w:t>o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8705D6">
        <w:rPr>
          <w:rFonts w:ascii="Arial Narrow" w:eastAsia="Calibri" w:hAnsi="Arial Narrow" w:cs="Arial (W1)"/>
          <w:bCs/>
          <w:sz w:val="23"/>
          <w:szCs w:val="23"/>
          <w:lang w:eastAsia="en-US"/>
        </w:rPr>
        <w:t>de 2020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14:paraId="283B4C98" w14:textId="77777777" w:rsidR="003F7A90" w:rsidRDefault="003F7A90" w:rsidP="00371CEE">
      <w:pPr>
        <w:spacing w:after="0" w:line="360" w:lineRule="auto"/>
        <w:jc w:val="center"/>
        <w:rPr>
          <w:rFonts w:ascii="Arial Narrow" w:eastAsia="Calibri" w:hAnsi="Arial Narrow" w:cs="Arial (W1)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2B87930C" wp14:editId="0B20F753">
            <wp:extent cx="1809750" cy="1857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1FB1" w14:textId="77777777" w:rsidR="006645D2" w:rsidRDefault="006645D2" w:rsidP="006645D2">
      <w:pPr>
        <w:pStyle w:val="Ttulo1"/>
        <w:ind w:right="2822"/>
      </w:pPr>
      <w:r>
        <w:rPr>
          <w:color w:val="000009"/>
        </w:rPr>
        <w:lastRenderedPageBreak/>
        <w:t>JUSTIFICATIVA</w:t>
      </w:r>
    </w:p>
    <w:p w14:paraId="4E2A6CD1" w14:textId="77777777" w:rsidR="006645D2" w:rsidRDefault="006645D2" w:rsidP="006645D2">
      <w:pPr>
        <w:pStyle w:val="Corpodetexto"/>
        <w:rPr>
          <w:b/>
          <w:sz w:val="28"/>
        </w:rPr>
      </w:pPr>
    </w:p>
    <w:p w14:paraId="4C9D6B83" w14:textId="77777777" w:rsidR="00354ED9" w:rsidRDefault="00354ED9" w:rsidP="00354ED9">
      <w:pPr>
        <w:pStyle w:val="Corpodetexto"/>
        <w:spacing w:before="92"/>
        <w:ind w:left="114" w:right="191"/>
        <w:jc w:val="both"/>
      </w:pPr>
      <w:r>
        <w:t xml:space="preserve">O presente projeto de lei visa instituir no Estado do Maranhão a campanha de prevenção e combate ao novo Coronavírus, conscientizando as famílias sobre a importância da </w:t>
      </w:r>
      <w:proofErr w:type="gramStart"/>
      <w:r>
        <w:t>prevenção  por</w:t>
      </w:r>
      <w:proofErr w:type="gramEnd"/>
      <w:r>
        <w:t xml:space="preserve"> meio de vacinação</w:t>
      </w:r>
    </w:p>
    <w:p w14:paraId="4E325568" w14:textId="77777777" w:rsidR="00354ED9" w:rsidRDefault="00354ED9" w:rsidP="00354ED9">
      <w:pPr>
        <w:pStyle w:val="Corpodetexto"/>
        <w:spacing w:before="92"/>
        <w:ind w:left="114" w:right="191"/>
        <w:jc w:val="both"/>
      </w:pPr>
      <w:r>
        <w:t xml:space="preserve">Neste sentido, a prevenção contra doenças tem como maior arma a vacinação, na qual os </w:t>
      </w:r>
      <w:proofErr w:type="spellStart"/>
      <w:r>
        <w:t>virus</w:t>
      </w:r>
      <w:proofErr w:type="spellEnd"/>
      <w:r>
        <w:t xml:space="preserve"> e </w:t>
      </w:r>
      <w:proofErr w:type="spellStart"/>
      <w:r>
        <w:t>bacterias</w:t>
      </w:r>
      <w:proofErr w:type="spellEnd"/>
      <w:r>
        <w:t xml:space="preserve"> são atenuados ou inativados, para estímulo das defesas do organismo humano. Quando alguém da família </w:t>
      </w:r>
      <w:proofErr w:type="spellStart"/>
      <w:r>
        <w:t>nao</w:t>
      </w:r>
      <w:proofErr w:type="spellEnd"/>
      <w:r>
        <w:t xml:space="preserve"> é vacinado não coloca apenas a saúde da mesma em risco, mas todas as outras com quem tem contato.</w:t>
      </w:r>
    </w:p>
    <w:p w14:paraId="7C03684B" w14:textId="77777777" w:rsidR="00354ED9" w:rsidRDefault="00354ED9" w:rsidP="00354ED9">
      <w:pPr>
        <w:pStyle w:val="Corpodetexto"/>
        <w:spacing w:before="92"/>
        <w:ind w:left="114" w:right="191"/>
        <w:jc w:val="both"/>
      </w:pPr>
    </w:p>
    <w:p w14:paraId="29C50C91" w14:textId="77777777" w:rsidR="00354ED9" w:rsidRDefault="00354ED9" w:rsidP="00354ED9">
      <w:pPr>
        <w:pStyle w:val="Corpodetexto"/>
        <w:spacing w:before="92"/>
        <w:ind w:left="114" w:right="191"/>
        <w:jc w:val="both"/>
      </w:pPr>
      <w:r>
        <w:t>O artigo 227 da Constituição Federal de 1988, em seus §§1° e 2° é expresso quanto ao objeto deste projeto, nos seguintes termos:</w:t>
      </w:r>
    </w:p>
    <w:p w14:paraId="077FF251" w14:textId="77777777" w:rsidR="00354ED9" w:rsidRDefault="00354ED9" w:rsidP="00354ED9">
      <w:pPr>
        <w:pStyle w:val="Corpodetexto"/>
        <w:spacing w:before="92"/>
        <w:ind w:left="114" w:right="191"/>
        <w:jc w:val="both"/>
      </w:pPr>
      <w:r>
        <w:t xml:space="preserve">Art. 227 É dever da </w:t>
      </w:r>
      <w:proofErr w:type="spellStart"/>
      <w:r>
        <w:t>familia</w:t>
      </w:r>
      <w:proofErr w:type="spellEnd"/>
      <w:r>
        <w:t>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14:paraId="527FC685" w14:textId="77777777" w:rsidR="00354ED9" w:rsidRDefault="00354ED9" w:rsidP="00354ED9">
      <w:pPr>
        <w:pStyle w:val="Corpodetexto"/>
        <w:spacing w:before="92"/>
        <w:ind w:left="114" w:right="191"/>
        <w:jc w:val="both"/>
      </w:pPr>
      <w:r>
        <w:t>Sendo assim, cabe a este Parlamento cumprir seu papel, com a criação de politicas públicas a serem implementadas pelo Poder Executivo ,em prol da saúde e da vida</w:t>
      </w:r>
      <w:r w:rsidR="00916F38">
        <w:t>.</w:t>
      </w:r>
      <w:bookmarkStart w:id="0" w:name="_GoBack"/>
      <w:bookmarkEnd w:id="0"/>
    </w:p>
    <w:p w14:paraId="0AEFC5E5" w14:textId="77777777" w:rsidR="008C6E83" w:rsidRPr="00371CEE" w:rsidRDefault="008C6E83" w:rsidP="00354ED9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sectPr w:rsidR="008C6E83" w:rsidRPr="00371CEE" w:rsidSect="00502EF8">
      <w:headerReference w:type="default" r:id="rId8"/>
      <w:footerReference w:type="default" r:id="rId9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9546" w14:textId="77777777" w:rsidR="000B6AC4" w:rsidRDefault="000B6AC4" w:rsidP="00860DB4">
      <w:pPr>
        <w:spacing w:after="0" w:line="240" w:lineRule="auto"/>
      </w:pPr>
      <w:r>
        <w:separator/>
      </w:r>
    </w:p>
  </w:endnote>
  <w:endnote w:type="continuationSeparator" w:id="0">
    <w:p w14:paraId="2748D051" w14:textId="77777777" w:rsidR="000B6AC4" w:rsidRDefault="000B6AC4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14:paraId="638BF314" w14:textId="77777777"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3E2124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14:paraId="0AF9408E" w14:textId="77777777"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14:paraId="172E3C7D" w14:textId="77777777"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14:paraId="63D34406" w14:textId="77777777"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14:paraId="3AE5985C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C8D9" w14:textId="77777777" w:rsidR="000B6AC4" w:rsidRDefault="000B6AC4" w:rsidP="00860DB4">
      <w:pPr>
        <w:spacing w:after="0" w:line="240" w:lineRule="auto"/>
      </w:pPr>
      <w:r>
        <w:separator/>
      </w:r>
    </w:p>
  </w:footnote>
  <w:footnote w:type="continuationSeparator" w:id="0">
    <w:p w14:paraId="7B09F296" w14:textId="77777777" w:rsidR="000B6AC4" w:rsidRDefault="000B6AC4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46B2" w14:textId="77777777"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AFF5A0A" wp14:editId="112E0FBF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219E5" w14:textId="77777777"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14:paraId="5FD82A26" w14:textId="77777777"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</w:t>
    </w:r>
    <w:r w:rsidR="00596B49">
      <w:rPr>
        <w:rFonts w:ascii="Arial Narrow" w:hAnsi="Arial Narrow"/>
        <w:b/>
        <w:sz w:val="20"/>
      </w:rPr>
      <w:t>inete do Deputado Adriano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A21DC"/>
    <w:multiLevelType w:val="hybridMultilevel"/>
    <w:tmpl w:val="C6F66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C6A0E"/>
    <w:multiLevelType w:val="hybridMultilevel"/>
    <w:tmpl w:val="FBDE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11CC"/>
    <w:rsid w:val="00093089"/>
    <w:rsid w:val="000B39AF"/>
    <w:rsid w:val="000B5818"/>
    <w:rsid w:val="000B6AC4"/>
    <w:rsid w:val="000E549A"/>
    <w:rsid w:val="000E7EB6"/>
    <w:rsid w:val="00110ABE"/>
    <w:rsid w:val="00115908"/>
    <w:rsid w:val="00122844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03306"/>
    <w:rsid w:val="002258CF"/>
    <w:rsid w:val="002276E8"/>
    <w:rsid w:val="00230977"/>
    <w:rsid w:val="002605CE"/>
    <w:rsid w:val="00261A0E"/>
    <w:rsid w:val="0026201E"/>
    <w:rsid w:val="00262A50"/>
    <w:rsid w:val="002776B3"/>
    <w:rsid w:val="00282C6E"/>
    <w:rsid w:val="00286A46"/>
    <w:rsid w:val="002901DD"/>
    <w:rsid w:val="002A0C76"/>
    <w:rsid w:val="002A36B0"/>
    <w:rsid w:val="002B33C4"/>
    <w:rsid w:val="002B5400"/>
    <w:rsid w:val="002B7CFE"/>
    <w:rsid w:val="002C4B9D"/>
    <w:rsid w:val="002E3F0E"/>
    <w:rsid w:val="002E77E3"/>
    <w:rsid w:val="002F427C"/>
    <w:rsid w:val="002F67CB"/>
    <w:rsid w:val="002F76DD"/>
    <w:rsid w:val="00304DE0"/>
    <w:rsid w:val="00305774"/>
    <w:rsid w:val="0031148E"/>
    <w:rsid w:val="00323B97"/>
    <w:rsid w:val="0032651A"/>
    <w:rsid w:val="00337B8B"/>
    <w:rsid w:val="00353970"/>
    <w:rsid w:val="00354ED9"/>
    <w:rsid w:val="00355A8B"/>
    <w:rsid w:val="0036179A"/>
    <w:rsid w:val="00371CEE"/>
    <w:rsid w:val="00375271"/>
    <w:rsid w:val="003A09D7"/>
    <w:rsid w:val="003B1FCB"/>
    <w:rsid w:val="003B51AD"/>
    <w:rsid w:val="003D1320"/>
    <w:rsid w:val="003E2124"/>
    <w:rsid w:val="003F7776"/>
    <w:rsid w:val="003F7A90"/>
    <w:rsid w:val="003F7C07"/>
    <w:rsid w:val="00417E45"/>
    <w:rsid w:val="00436447"/>
    <w:rsid w:val="00440372"/>
    <w:rsid w:val="00452FA2"/>
    <w:rsid w:val="00455B5F"/>
    <w:rsid w:val="004626D7"/>
    <w:rsid w:val="00470AB3"/>
    <w:rsid w:val="0047293D"/>
    <w:rsid w:val="00495940"/>
    <w:rsid w:val="004A2A0D"/>
    <w:rsid w:val="004B3A8B"/>
    <w:rsid w:val="004C54FB"/>
    <w:rsid w:val="004C56B4"/>
    <w:rsid w:val="004F2BD3"/>
    <w:rsid w:val="004F45AD"/>
    <w:rsid w:val="00502EF8"/>
    <w:rsid w:val="00507C59"/>
    <w:rsid w:val="005113B9"/>
    <w:rsid w:val="00517010"/>
    <w:rsid w:val="00526B42"/>
    <w:rsid w:val="005340E3"/>
    <w:rsid w:val="00550882"/>
    <w:rsid w:val="00560C7B"/>
    <w:rsid w:val="00562F89"/>
    <w:rsid w:val="00566B9B"/>
    <w:rsid w:val="005935EA"/>
    <w:rsid w:val="00596256"/>
    <w:rsid w:val="00596B49"/>
    <w:rsid w:val="00596CE1"/>
    <w:rsid w:val="00597E24"/>
    <w:rsid w:val="005A1067"/>
    <w:rsid w:val="005A26AE"/>
    <w:rsid w:val="005A3EF0"/>
    <w:rsid w:val="005F0630"/>
    <w:rsid w:val="00600BBE"/>
    <w:rsid w:val="00611EA4"/>
    <w:rsid w:val="00617C3E"/>
    <w:rsid w:val="00622DF0"/>
    <w:rsid w:val="00640A6A"/>
    <w:rsid w:val="00647039"/>
    <w:rsid w:val="006537BC"/>
    <w:rsid w:val="00656B86"/>
    <w:rsid w:val="00661EBF"/>
    <w:rsid w:val="00663E24"/>
    <w:rsid w:val="006645D2"/>
    <w:rsid w:val="006827F9"/>
    <w:rsid w:val="006957BB"/>
    <w:rsid w:val="006966A1"/>
    <w:rsid w:val="006A6CCB"/>
    <w:rsid w:val="006C7578"/>
    <w:rsid w:val="006E51DE"/>
    <w:rsid w:val="006F04DE"/>
    <w:rsid w:val="006F4B04"/>
    <w:rsid w:val="00707D78"/>
    <w:rsid w:val="00715798"/>
    <w:rsid w:val="007424B9"/>
    <w:rsid w:val="0074290E"/>
    <w:rsid w:val="00746C9C"/>
    <w:rsid w:val="0075058A"/>
    <w:rsid w:val="00761044"/>
    <w:rsid w:val="00765F15"/>
    <w:rsid w:val="007768C5"/>
    <w:rsid w:val="00785FCD"/>
    <w:rsid w:val="00787D13"/>
    <w:rsid w:val="007953E8"/>
    <w:rsid w:val="007B5D98"/>
    <w:rsid w:val="007C5C75"/>
    <w:rsid w:val="007D7EA6"/>
    <w:rsid w:val="007E1D4F"/>
    <w:rsid w:val="007E3BA6"/>
    <w:rsid w:val="007E52B4"/>
    <w:rsid w:val="007E7CC1"/>
    <w:rsid w:val="007F355E"/>
    <w:rsid w:val="00814685"/>
    <w:rsid w:val="00827381"/>
    <w:rsid w:val="00831613"/>
    <w:rsid w:val="00831854"/>
    <w:rsid w:val="008357DD"/>
    <w:rsid w:val="0083783C"/>
    <w:rsid w:val="00841913"/>
    <w:rsid w:val="00845D54"/>
    <w:rsid w:val="0085130C"/>
    <w:rsid w:val="00860DB4"/>
    <w:rsid w:val="008705D6"/>
    <w:rsid w:val="0089055A"/>
    <w:rsid w:val="00892E55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16F38"/>
    <w:rsid w:val="00937DFF"/>
    <w:rsid w:val="00942821"/>
    <w:rsid w:val="00966F14"/>
    <w:rsid w:val="00973C8B"/>
    <w:rsid w:val="009769F5"/>
    <w:rsid w:val="00985431"/>
    <w:rsid w:val="009903F8"/>
    <w:rsid w:val="00994F66"/>
    <w:rsid w:val="009A4E19"/>
    <w:rsid w:val="009C6FF1"/>
    <w:rsid w:val="009D0049"/>
    <w:rsid w:val="009F1ABB"/>
    <w:rsid w:val="009F3045"/>
    <w:rsid w:val="009F7D66"/>
    <w:rsid w:val="00A06A37"/>
    <w:rsid w:val="00A11593"/>
    <w:rsid w:val="00A20289"/>
    <w:rsid w:val="00A416F9"/>
    <w:rsid w:val="00A552A0"/>
    <w:rsid w:val="00A5729B"/>
    <w:rsid w:val="00A9266A"/>
    <w:rsid w:val="00A92E5A"/>
    <w:rsid w:val="00AA4354"/>
    <w:rsid w:val="00AA4CA9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81FB6"/>
    <w:rsid w:val="00BB0FA0"/>
    <w:rsid w:val="00BD6922"/>
    <w:rsid w:val="00BF120A"/>
    <w:rsid w:val="00BF6853"/>
    <w:rsid w:val="00C00A90"/>
    <w:rsid w:val="00C16743"/>
    <w:rsid w:val="00C221F5"/>
    <w:rsid w:val="00C269DE"/>
    <w:rsid w:val="00C3287E"/>
    <w:rsid w:val="00C32937"/>
    <w:rsid w:val="00C353D5"/>
    <w:rsid w:val="00C56180"/>
    <w:rsid w:val="00C81862"/>
    <w:rsid w:val="00C82440"/>
    <w:rsid w:val="00C865BB"/>
    <w:rsid w:val="00C86E43"/>
    <w:rsid w:val="00C94199"/>
    <w:rsid w:val="00CA730C"/>
    <w:rsid w:val="00CC03A0"/>
    <w:rsid w:val="00CC5317"/>
    <w:rsid w:val="00CD0208"/>
    <w:rsid w:val="00CD7BCF"/>
    <w:rsid w:val="00CE2DA7"/>
    <w:rsid w:val="00CE3ECE"/>
    <w:rsid w:val="00CF0882"/>
    <w:rsid w:val="00D112FB"/>
    <w:rsid w:val="00D16ED3"/>
    <w:rsid w:val="00D46B5F"/>
    <w:rsid w:val="00D52EB3"/>
    <w:rsid w:val="00D55BB3"/>
    <w:rsid w:val="00D56535"/>
    <w:rsid w:val="00D63A93"/>
    <w:rsid w:val="00D721FC"/>
    <w:rsid w:val="00D75DC9"/>
    <w:rsid w:val="00D8207B"/>
    <w:rsid w:val="00D94A10"/>
    <w:rsid w:val="00DA26BB"/>
    <w:rsid w:val="00DD52F0"/>
    <w:rsid w:val="00DE60BD"/>
    <w:rsid w:val="00E07EDF"/>
    <w:rsid w:val="00E14DD8"/>
    <w:rsid w:val="00E32657"/>
    <w:rsid w:val="00E35AE2"/>
    <w:rsid w:val="00E47264"/>
    <w:rsid w:val="00E507CD"/>
    <w:rsid w:val="00E736E9"/>
    <w:rsid w:val="00E76F9A"/>
    <w:rsid w:val="00EA1AF5"/>
    <w:rsid w:val="00EB3187"/>
    <w:rsid w:val="00EC7863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80839"/>
    <w:rsid w:val="00FA546D"/>
    <w:rsid w:val="00FA63E9"/>
    <w:rsid w:val="00FA6E62"/>
    <w:rsid w:val="00FB00A0"/>
    <w:rsid w:val="00FB03FE"/>
    <w:rsid w:val="00FB3870"/>
    <w:rsid w:val="00FC252F"/>
    <w:rsid w:val="00FC30B5"/>
    <w:rsid w:val="00FC3C88"/>
    <w:rsid w:val="00FD55B3"/>
    <w:rsid w:val="00FE1144"/>
    <w:rsid w:val="00FE1FD9"/>
    <w:rsid w:val="00FF2FA2"/>
    <w:rsid w:val="00FF3991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6877A5"/>
  <w15:docId w15:val="{1A13628C-0378-45A9-8AF3-12BDA4B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645D2"/>
    <w:pPr>
      <w:widowControl w:val="0"/>
      <w:autoSpaceDE w:val="0"/>
      <w:autoSpaceDN w:val="0"/>
      <w:spacing w:after="0" w:line="240" w:lineRule="auto"/>
      <w:ind w:left="2820" w:right="11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645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45D2"/>
  </w:style>
  <w:style w:type="character" w:customStyle="1" w:styleId="Ttulo1Char">
    <w:name w:val="Título 1 Char"/>
    <w:basedOn w:val="Fontepargpadro"/>
    <w:link w:val="Ttulo1"/>
    <w:uiPriority w:val="1"/>
    <w:rsid w:val="006645D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4</cp:revision>
  <cp:lastPrinted>2020-07-21T15:09:00Z</cp:lastPrinted>
  <dcterms:created xsi:type="dcterms:W3CDTF">2020-07-13T20:07:00Z</dcterms:created>
  <dcterms:modified xsi:type="dcterms:W3CDTF">2020-07-21T15:10:00Z</dcterms:modified>
</cp:coreProperties>
</file>