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F0" w:rsidRDefault="00F051F0" w:rsidP="00B54603">
      <w:pPr>
        <w:jc w:val="both"/>
        <w:rPr>
          <w:rFonts w:ascii="Times New Roman" w:hAnsi="Times New Roman"/>
          <w:b/>
          <w:sz w:val="24"/>
        </w:rPr>
      </w:pPr>
    </w:p>
    <w:p w:rsidR="00B54603" w:rsidRPr="00B54603" w:rsidRDefault="00B54603" w:rsidP="00B54603">
      <w:pPr>
        <w:spacing w:after="100" w:afterAutospacing="1" w:line="360" w:lineRule="auto"/>
        <w:ind w:firstLine="1134"/>
        <w:jc w:val="center"/>
        <w:rPr>
          <w:rFonts w:ascii="Times New Roman" w:hAnsi="Times New Roman"/>
          <w:b/>
          <w:sz w:val="24"/>
        </w:rPr>
      </w:pPr>
      <w:r w:rsidRPr="00B54603">
        <w:rPr>
          <w:rFonts w:ascii="Times New Roman" w:hAnsi="Times New Roman"/>
          <w:b/>
          <w:sz w:val="24"/>
        </w:rPr>
        <w:t xml:space="preserve">REQUERIMENTO Nº </w:t>
      </w:r>
      <w:r>
        <w:rPr>
          <w:rFonts w:ascii="Times New Roman" w:hAnsi="Times New Roman"/>
          <w:b/>
          <w:sz w:val="24"/>
        </w:rPr>
        <w:t xml:space="preserve">        </w:t>
      </w:r>
      <w:r w:rsidRPr="00B54603">
        <w:rPr>
          <w:rFonts w:ascii="Times New Roman" w:hAnsi="Times New Roman"/>
          <w:b/>
          <w:sz w:val="24"/>
        </w:rPr>
        <w:t>/2020</w:t>
      </w: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4B79BC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  <w:r w:rsidRPr="00B54603">
        <w:rPr>
          <w:rFonts w:ascii="Times New Roman" w:hAnsi="Times New Roman"/>
          <w:sz w:val="24"/>
        </w:rPr>
        <w:t>Nos termos do que dispõe o Art. 163, inciso VIII do Regimento Interno da Assembleia Legislativa do Maranhão, requeremos que seja enviada Mensagem de Congratulaç</w:t>
      </w:r>
      <w:r w:rsidR="009623F8">
        <w:rPr>
          <w:rFonts w:ascii="Times New Roman" w:hAnsi="Times New Roman"/>
          <w:sz w:val="24"/>
        </w:rPr>
        <w:t>ões</w:t>
      </w:r>
      <w:r w:rsidR="00666224">
        <w:rPr>
          <w:rFonts w:ascii="Times New Roman" w:hAnsi="Times New Roman"/>
          <w:sz w:val="24"/>
        </w:rPr>
        <w:t xml:space="preserve"> à</w:t>
      </w:r>
      <w:r w:rsidRPr="00B54603">
        <w:rPr>
          <w:rFonts w:ascii="Times New Roman" w:hAnsi="Times New Roman"/>
          <w:sz w:val="24"/>
        </w:rPr>
        <w:t xml:space="preserve"> </w:t>
      </w:r>
      <w:r w:rsidR="00666224">
        <w:rPr>
          <w:rFonts w:ascii="Times New Roman" w:hAnsi="Times New Roman"/>
          <w:b/>
          <w:sz w:val="24"/>
        </w:rPr>
        <w:t xml:space="preserve">senhora </w:t>
      </w:r>
      <w:r w:rsidR="004D7FF9">
        <w:rPr>
          <w:rFonts w:ascii="Times New Roman" w:hAnsi="Times New Roman"/>
          <w:b/>
          <w:sz w:val="24"/>
        </w:rPr>
        <w:t>MÁRCIA BITTENCOURT PEREIRA FERNANDES</w:t>
      </w:r>
      <w:r w:rsidRPr="00B54603">
        <w:rPr>
          <w:rFonts w:ascii="Times New Roman" w:hAnsi="Times New Roman"/>
          <w:sz w:val="24"/>
        </w:rPr>
        <w:t xml:space="preserve">, parabenizando </w:t>
      </w:r>
      <w:r w:rsidR="00FA4335">
        <w:rPr>
          <w:rFonts w:ascii="Times New Roman" w:hAnsi="Times New Roman"/>
          <w:sz w:val="24"/>
        </w:rPr>
        <w:t>pel</w:t>
      </w:r>
      <w:r w:rsidR="00666224">
        <w:rPr>
          <w:rFonts w:ascii="Times New Roman" w:hAnsi="Times New Roman"/>
          <w:sz w:val="24"/>
        </w:rPr>
        <w:t>a nomeação como a nova</w:t>
      </w:r>
      <w:r w:rsidR="00FA4335">
        <w:rPr>
          <w:rFonts w:ascii="Times New Roman" w:hAnsi="Times New Roman"/>
          <w:sz w:val="24"/>
        </w:rPr>
        <w:t xml:space="preserve"> </w:t>
      </w:r>
      <w:r w:rsidR="00666224">
        <w:rPr>
          <w:rFonts w:ascii="Times New Roman" w:hAnsi="Times New Roman"/>
          <w:b/>
          <w:sz w:val="24"/>
        </w:rPr>
        <w:t xml:space="preserve">Secretária </w:t>
      </w:r>
      <w:r w:rsidR="004D7FF9">
        <w:rPr>
          <w:rFonts w:ascii="Times New Roman" w:hAnsi="Times New Roman"/>
          <w:b/>
          <w:sz w:val="24"/>
        </w:rPr>
        <w:t xml:space="preserve">de Finanças </w:t>
      </w:r>
      <w:r w:rsidR="00666224">
        <w:rPr>
          <w:rFonts w:ascii="Times New Roman" w:hAnsi="Times New Roman"/>
          <w:b/>
          <w:sz w:val="24"/>
        </w:rPr>
        <w:t>da Secretaria Municipal de Saúde de São Luís</w:t>
      </w:r>
      <w:r w:rsidR="004B79BC">
        <w:rPr>
          <w:rFonts w:ascii="Times New Roman" w:hAnsi="Times New Roman"/>
          <w:sz w:val="24"/>
        </w:rPr>
        <w:t>.</w:t>
      </w: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  <w:r w:rsidRPr="00B54603">
        <w:rPr>
          <w:rFonts w:ascii="Times New Roman" w:hAnsi="Times New Roman"/>
          <w:sz w:val="24"/>
        </w:rPr>
        <w:t>Plená</w:t>
      </w:r>
      <w:r w:rsidR="00666224">
        <w:rPr>
          <w:rFonts w:ascii="Times New Roman" w:hAnsi="Times New Roman"/>
          <w:sz w:val="24"/>
        </w:rPr>
        <w:t xml:space="preserve">rio Deputado Nagib </w:t>
      </w:r>
      <w:proofErr w:type="spellStart"/>
      <w:r w:rsidR="00666224">
        <w:rPr>
          <w:rFonts w:ascii="Times New Roman" w:hAnsi="Times New Roman"/>
          <w:sz w:val="24"/>
        </w:rPr>
        <w:t>Haickel</w:t>
      </w:r>
      <w:proofErr w:type="spellEnd"/>
      <w:r w:rsidR="00666224">
        <w:rPr>
          <w:rFonts w:ascii="Times New Roman" w:hAnsi="Times New Roman"/>
          <w:sz w:val="24"/>
        </w:rPr>
        <w:t>, em 13</w:t>
      </w:r>
      <w:r w:rsidRPr="00B54603">
        <w:rPr>
          <w:rFonts w:ascii="Times New Roman" w:hAnsi="Times New Roman"/>
          <w:sz w:val="24"/>
        </w:rPr>
        <w:t xml:space="preserve"> de</w:t>
      </w:r>
      <w:r w:rsidR="00FA4335">
        <w:rPr>
          <w:rFonts w:ascii="Times New Roman" w:hAnsi="Times New Roman"/>
          <w:sz w:val="24"/>
        </w:rPr>
        <w:t xml:space="preserve"> agosto</w:t>
      </w:r>
      <w:r w:rsidRPr="00B54603">
        <w:rPr>
          <w:rFonts w:ascii="Times New Roman" w:hAnsi="Times New Roman"/>
          <w:sz w:val="24"/>
        </w:rPr>
        <w:t xml:space="preserve"> de 2020.</w:t>
      </w:r>
    </w:p>
    <w:p w:rsid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B86C18" w:rsidRDefault="00B86C18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B54603" w:rsidRPr="00F051F0" w:rsidRDefault="003215F5" w:rsidP="00B5460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FELIPE DOS PNEUS </w:t>
      </w:r>
    </w:p>
    <w:p w:rsidR="00B54603" w:rsidRPr="00B54603" w:rsidRDefault="00B54603" w:rsidP="00B5460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051F0">
        <w:rPr>
          <w:rFonts w:ascii="Times New Roman" w:hAnsi="Times New Roman"/>
          <w:sz w:val="24"/>
        </w:rPr>
        <w:t>Deputado Estadual</w:t>
      </w: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F051F0" w:rsidRPr="00F051F0" w:rsidRDefault="00F051F0" w:rsidP="00B54603">
      <w:pPr>
        <w:rPr>
          <w:rFonts w:ascii="Times New Roman" w:hAnsi="Times New Roman"/>
          <w:sz w:val="24"/>
        </w:rPr>
      </w:pPr>
    </w:p>
    <w:p w:rsid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36778" w:rsidRDefault="00836778" w:rsidP="00E742A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6778" w:rsidRDefault="00836778" w:rsidP="00836778">
      <w:pPr>
        <w:tabs>
          <w:tab w:val="left" w:pos="1701"/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836778" w:rsidSect="00B54603">
      <w:headerReference w:type="default" r:id="rId6"/>
      <w:pgSz w:w="11906" w:h="16838"/>
      <w:pgMar w:top="1701" w:right="127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01" w:rsidRDefault="003F2401" w:rsidP="00E742A1">
      <w:pPr>
        <w:spacing w:after="0" w:line="240" w:lineRule="auto"/>
      </w:pPr>
      <w:r>
        <w:separator/>
      </w:r>
    </w:p>
  </w:endnote>
  <w:endnote w:type="continuationSeparator" w:id="0">
    <w:p w:rsidR="003F2401" w:rsidRDefault="003F2401" w:rsidP="00E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01" w:rsidRDefault="003F2401" w:rsidP="00E742A1">
      <w:pPr>
        <w:spacing w:after="0" w:line="240" w:lineRule="auto"/>
      </w:pPr>
      <w:r>
        <w:separator/>
      </w:r>
    </w:p>
  </w:footnote>
  <w:footnote w:type="continuationSeparator" w:id="0">
    <w:p w:rsidR="003F2401" w:rsidRDefault="003F2401" w:rsidP="00E7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A1" w:rsidRDefault="00E742A1" w:rsidP="00E742A1">
    <w:pPr>
      <w:pStyle w:val="Cabealho"/>
      <w:jc w:val="center"/>
      <w:rPr>
        <w:rFonts w:ascii="Arial" w:hAnsi="Arial" w:cs="Arial"/>
        <w:noProof/>
      </w:rPr>
    </w:pPr>
  </w:p>
  <w:p w:rsidR="00E742A1" w:rsidRPr="00C05C1A" w:rsidRDefault="00E742A1" w:rsidP="00E742A1">
    <w:pPr>
      <w:pStyle w:val="Cabealho"/>
      <w:jc w:val="center"/>
      <w:rPr>
        <w:rFonts w:ascii="Times New Roman" w:hAnsi="Times New Roman"/>
        <w:noProof/>
        <w:sz w:val="24"/>
        <w:szCs w:val="24"/>
      </w:rPr>
    </w:pPr>
    <w:r w:rsidRPr="00C05C1A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581660" cy="653415"/>
          <wp:effectExtent l="19050" t="0" r="889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>ASSEMBLEIA LEGISLATIVA DO ESTADO DO MARANHÃO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 xml:space="preserve">Gabinete do Deputado </w:t>
    </w:r>
    <w:r w:rsidR="003215F5">
      <w:rPr>
        <w:rFonts w:ascii="Times New Roman" w:hAnsi="Times New Roman"/>
        <w:b/>
        <w:sz w:val="24"/>
        <w:szCs w:val="24"/>
      </w:rPr>
      <w:t>FELIPE DOS PNEUS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sz w:val="24"/>
        <w:szCs w:val="24"/>
      </w:rPr>
    </w:pPr>
    <w:r w:rsidRPr="00C05C1A">
      <w:rPr>
        <w:rFonts w:ascii="Times New Roman" w:hAnsi="Times New Roman"/>
        <w:sz w:val="24"/>
        <w:szCs w:val="24"/>
      </w:rPr>
      <w:t>Avenida Jerônimo, s/n, Sítio Rangedor - Cohafuma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1"/>
    <w:rsid w:val="00003B55"/>
    <w:rsid w:val="00013B70"/>
    <w:rsid w:val="00022769"/>
    <w:rsid w:val="000D63B9"/>
    <w:rsid w:val="00117A70"/>
    <w:rsid w:val="00124AD0"/>
    <w:rsid w:val="00143FF6"/>
    <w:rsid w:val="001B0041"/>
    <w:rsid w:val="001E0BD0"/>
    <w:rsid w:val="002425F7"/>
    <w:rsid w:val="00243656"/>
    <w:rsid w:val="00261DBB"/>
    <w:rsid w:val="002E145A"/>
    <w:rsid w:val="003043C2"/>
    <w:rsid w:val="003215F5"/>
    <w:rsid w:val="003418F1"/>
    <w:rsid w:val="003B2D4C"/>
    <w:rsid w:val="003B51FC"/>
    <w:rsid w:val="003C7371"/>
    <w:rsid w:val="003F2401"/>
    <w:rsid w:val="00463C3F"/>
    <w:rsid w:val="00477EE1"/>
    <w:rsid w:val="00494E75"/>
    <w:rsid w:val="004B79BC"/>
    <w:rsid w:val="004D7FF9"/>
    <w:rsid w:val="005131CD"/>
    <w:rsid w:val="005427D3"/>
    <w:rsid w:val="005522AC"/>
    <w:rsid w:val="00572D74"/>
    <w:rsid w:val="0059357F"/>
    <w:rsid w:val="00605D81"/>
    <w:rsid w:val="00631BFB"/>
    <w:rsid w:val="00654F81"/>
    <w:rsid w:val="00666224"/>
    <w:rsid w:val="007663B7"/>
    <w:rsid w:val="007A029B"/>
    <w:rsid w:val="00836778"/>
    <w:rsid w:val="00840FCC"/>
    <w:rsid w:val="008428C0"/>
    <w:rsid w:val="008551FC"/>
    <w:rsid w:val="00876794"/>
    <w:rsid w:val="008A4C89"/>
    <w:rsid w:val="009623F8"/>
    <w:rsid w:val="009D00FC"/>
    <w:rsid w:val="009D19B4"/>
    <w:rsid w:val="00A022A0"/>
    <w:rsid w:val="00A12F44"/>
    <w:rsid w:val="00A57680"/>
    <w:rsid w:val="00A579FC"/>
    <w:rsid w:val="00A623C1"/>
    <w:rsid w:val="00A94DE9"/>
    <w:rsid w:val="00AB3173"/>
    <w:rsid w:val="00B12673"/>
    <w:rsid w:val="00B22DC0"/>
    <w:rsid w:val="00B54603"/>
    <w:rsid w:val="00B60918"/>
    <w:rsid w:val="00B62AB0"/>
    <w:rsid w:val="00B86C18"/>
    <w:rsid w:val="00C02B26"/>
    <w:rsid w:val="00C05C1A"/>
    <w:rsid w:val="00C31AC9"/>
    <w:rsid w:val="00CA4774"/>
    <w:rsid w:val="00CA4BE3"/>
    <w:rsid w:val="00CE2E97"/>
    <w:rsid w:val="00E34CE6"/>
    <w:rsid w:val="00E672C5"/>
    <w:rsid w:val="00E742A1"/>
    <w:rsid w:val="00F051F0"/>
    <w:rsid w:val="00F05A5E"/>
    <w:rsid w:val="00F23048"/>
    <w:rsid w:val="00F33B9D"/>
    <w:rsid w:val="00F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DA861"/>
  <w15:docId w15:val="{6DC0AB52-690A-4A3B-9F12-B3AE97E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E742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2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Sodré</dc:creator>
  <cp:lastModifiedBy>User</cp:lastModifiedBy>
  <cp:revision>2</cp:revision>
  <cp:lastPrinted>2020-08-13T12:45:00Z</cp:lastPrinted>
  <dcterms:created xsi:type="dcterms:W3CDTF">2020-08-13T12:47:00Z</dcterms:created>
  <dcterms:modified xsi:type="dcterms:W3CDTF">2020-08-13T12:47:00Z</dcterms:modified>
</cp:coreProperties>
</file>