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>Nos termos do que dispõe o Regimento Interno deste Poder, requeiro a Vossa Excelênci</w:t>
      </w:r>
      <w:r w:rsidR="00D06486">
        <w:rPr>
          <w:rFonts w:ascii="Arial Narrow" w:hAnsi="Arial Narrow" w:cs="Arial"/>
          <w:sz w:val="24"/>
          <w:szCs w:val="24"/>
        </w:rPr>
        <w:t>a que seja solicita</w:t>
      </w:r>
      <w:r w:rsidR="00D06486" w:rsidRPr="00D06486">
        <w:rPr>
          <w:rFonts w:ascii="Arial Narrow" w:hAnsi="Arial Narrow" w:cs="Arial"/>
          <w:sz w:val="24"/>
          <w:szCs w:val="24"/>
        </w:rPr>
        <w:t xml:space="preserve">do à </w:t>
      </w:r>
      <w:r w:rsidR="00A42205">
        <w:rPr>
          <w:rFonts w:ascii="Arial Narrow" w:hAnsi="Arial Narrow" w:cs="Arial"/>
          <w:sz w:val="24"/>
          <w:szCs w:val="24"/>
        </w:rPr>
        <w:t>Prefeitura de São Luís</w:t>
      </w:r>
      <w:r w:rsidR="00D06486">
        <w:rPr>
          <w:rFonts w:ascii="Arial Narrow" w:hAnsi="Arial Narrow" w:cs="Arial"/>
          <w:sz w:val="24"/>
          <w:szCs w:val="24"/>
        </w:rPr>
        <w:t xml:space="preserve">, na pessoa do Senhor </w:t>
      </w:r>
      <w:r w:rsidR="00A42205">
        <w:rPr>
          <w:rFonts w:ascii="Arial Narrow" w:hAnsi="Arial Narrow" w:cs="Arial"/>
          <w:sz w:val="24"/>
          <w:szCs w:val="24"/>
        </w:rPr>
        <w:t>Prefeito Edivaldo Holanda</w:t>
      </w:r>
      <w:r w:rsidR="00D06486">
        <w:rPr>
          <w:rFonts w:ascii="Arial Narrow" w:hAnsi="Arial Narrow" w:cs="Arial"/>
          <w:sz w:val="24"/>
          <w:szCs w:val="24"/>
        </w:rPr>
        <w:t>,</w:t>
      </w:r>
      <w:r w:rsidR="00A42205">
        <w:rPr>
          <w:rFonts w:ascii="Arial Narrow" w:hAnsi="Arial Narrow" w:cs="Arial"/>
          <w:sz w:val="24"/>
          <w:szCs w:val="24"/>
        </w:rPr>
        <w:t xml:space="preserve"> bem como aos secretários das pastas competentes informações precisas referentes ao não funcionamento dos banheiros públicos na praça Nauro Machado e no Centro Histórico</w:t>
      </w:r>
      <w:r w:rsidR="009A58CD">
        <w:rPr>
          <w:rFonts w:ascii="Arial Narrow" w:hAnsi="Arial Narrow" w:cs="Arial"/>
          <w:sz w:val="24"/>
          <w:szCs w:val="24"/>
        </w:rPr>
        <w:t xml:space="preserve">. Requeiro </w:t>
      </w:r>
      <w:r w:rsidR="00715ADF">
        <w:rPr>
          <w:rFonts w:ascii="Arial Narrow" w:hAnsi="Arial Narrow" w:cs="Arial"/>
          <w:sz w:val="24"/>
          <w:szCs w:val="24"/>
        </w:rPr>
        <w:t xml:space="preserve">informações sobre a falta de recursos ao Programa Oficina Escola, que há mais de 2 </w:t>
      </w:r>
      <w:r w:rsidR="00715ADF" w:rsidRPr="00F4287A">
        <w:rPr>
          <w:rFonts w:ascii="Arial Narrow" w:hAnsi="Arial Narrow" w:cs="Arial"/>
          <w:sz w:val="24"/>
          <w:szCs w:val="24"/>
        </w:rPr>
        <w:t>(</w:t>
      </w:r>
      <w:r w:rsidR="00715ADF" w:rsidRPr="00F4287A">
        <w:rPr>
          <w:rFonts w:ascii="Arial Narrow" w:hAnsi="Arial Narrow" w:cs="Arial"/>
          <w:sz w:val="24"/>
          <w:szCs w:val="24"/>
        </w:rPr>
        <w:t>dois</w:t>
      </w:r>
      <w:r w:rsidR="00715ADF" w:rsidRPr="00F4287A">
        <w:rPr>
          <w:rFonts w:ascii="Arial Narrow" w:hAnsi="Arial Narrow" w:cs="Arial"/>
          <w:sz w:val="24"/>
          <w:szCs w:val="24"/>
        </w:rPr>
        <w:t>) </w:t>
      </w:r>
      <w:r w:rsidR="00715ADF" w:rsidRPr="00F4287A">
        <w:rPr>
          <w:rFonts w:ascii="Arial Narrow" w:hAnsi="Arial Narrow" w:cs="Arial"/>
          <w:sz w:val="24"/>
          <w:szCs w:val="24"/>
        </w:rPr>
        <w:t xml:space="preserve">anos não recebe recursos da prefeitura e também </w:t>
      </w:r>
      <w:r w:rsidR="009A58CD" w:rsidRPr="00F4287A">
        <w:rPr>
          <w:rFonts w:ascii="Arial Narrow" w:hAnsi="Arial Narrow" w:cs="Arial"/>
          <w:sz w:val="24"/>
          <w:szCs w:val="24"/>
        </w:rPr>
        <w:t>sobre o Programa Casa do Bairro, onde deveria ser um facilitador para que politicas publicas cheguem aos mais necessitados, porém que n</w:t>
      </w:r>
      <w:r w:rsidR="00F4287A" w:rsidRPr="00F4287A">
        <w:rPr>
          <w:rFonts w:ascii="Arial Narrow" w:hAnsi="Arial Narrow" w:cs="Arial"/>
          <w:sz w:val="24"/>
          <w:szCs w:val="24"/>
        </w:rPr>
        <w:t>ão funciona como deveria. Requeiro o cronograma de aplicação de recursos públicos e como estão se desenvolvendo as ativi</w:t>
      </w:r>
      <w:r w:rsidR="00F4287A">
        <w:rPr>
          <w:rFonts w:ascii="Arial Narrow" w:hAnsi="Arial Narrow" w:cs="Arial"/>
          <w:sz w:val="24"/>
          <w:szCs w:val="24"/>
        </w:rPr>
        <w:t>dades destes referidos programas.</w:t>
      </w:r>
      <w:bookmarkStart w:id="0" w:name="_GoBack"/>
      <w:bookmarkEnd w:id="0"/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4287A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4287A">
        <w:rPr>
          <w:rFonts w:ascii="Arial Narrow" w:hAnsi="Arial Narrow" w:cs="Arial"/>
          <w:sz w:val="24"/>
          <w:szCs w:val="24"/>
        </w:rPr>
        <w:t>agosto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92" w:rsidRDefault="00BD0892" w:rsidP="00860DB4">
      <w:pPr>
        <w:spacing w:after="0" w:line="240" w:lineRule="auto"/>
      </w:pPr>
      <w:r>
        <w:separator/>
      </w:r>
    </w:p>
  </w:endnote>
  <w:endnote w:type="continuationSeparator" w:id="0">
    <w:p w:rsidR="00BD0892" w:rsidRDefault="00BD0892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4287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92" w:rsidRDefault="00BD0892" w:rsidP="00860DB4">
      <w:pPr>
        <w:spacing w:after="0" w:line="240" w:lineRule="auto"/>
      </w:pPr>
      <w:r>
        <w:separator/>
      </w:r>
    </w:p>
  </w:footnote>
  <w:footnote w:type="continuationSeparator" w:id="0">
    <w:p w:rsidR="00BD0892" w:rsidRDefault="00BD0892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30C2"/>
    <w:rsid w:val="003B51AD"/>
    <w:rsid w:val="003C50B1"/>
    <w:rsid w:val="003E0F4B"/>
    <w:rsid w:val="0040464A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36F9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340E"/>
    <w:rsid w:val="005F78EA"/>
    <w:rsid w:val="00611B8D"/>
    <w:rsid w:val="00622C28"/>
    <w:rsid w:val="00642498"/>
    <w:rsid w:val="00656201"/>
    <w:rsid w:val="00656B86"/>
    <w:rsid w:val="006608A5"/>
    <w:rsid w:val="006A6CCB"/>
    <w:rsid w:val="006B6491"/>
    <w:rsid w:val="006C7578"/>
    <w:rsid w:val="006D53A1"/>
    <w:rsid w:val="006F04DE"/>
    <w:rsid w:val="006F3049"/>
    <w:rsid w:val="006F44D8"/>
    <w:rsid w:val="00715ADF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727A3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A58CD"/>
    <w:rsid w:val="009D34E4"/>
    <w:rsid w:val="009F7D66"/>
    <w:rsid w:val="00A11593"/>
    <w:rsid w:val="00A4160F"/>
    <w:rsid w:val="00A42205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0892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56631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06486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287A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EB7F8-24B9-4762-B5B4-3B0408C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Oficce</cp:lastModifiedBy>
  <cp:revision>5</cp:revision>
  <cp:lastPrinted>2020-06-02T21:27:00Z</cp:lastPrinted>
  <dcterms:created xsi:type="dcterms:W3CDTF">2020-06-02T21:27:00Z</dcterms:created>
  <dcterms:modified xsi:type="dcterms:W3CDTF">2020-08-21T17:46:00Z</dcterms:modified>
</cp:coreProperties>
</file>