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F5F" w:rsidRPr="005131B9" w:rsidRDefault="004227C2" w:rsidP="004227C2">
      <w:pPr>
        <w:jc w:val="center"/>
        <w:rPr>
          <w:rFonts w:ascii="Times New Roman" w:hAnsi="Times New Roman" w:cs="Times New Roman"/>
        </w:rPr>
      </w:pPr>
      <w:r w:rsidRPr="005131B9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1171575" cy="12954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7C2" w:rsidRPr="005131B9" w:rsidRDefault="004227C2" w:rsidP="004227C2">
      <w:pPr>
        <w:jc w:val="center"/>
        <w:rPr>
          <w:rFonts w:ascii="Times New Roman" w:hAnsi="Times New Roman" w:cs="Times New Roman"/>
        </w:rPr>
      </w:pP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ESTADO DO MARANHÃO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Assembleia Legislativa do Estado do Maranhão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Avenida Jerônimo de Albuquerque s/n-Sítio Rangedor – Cohafuma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5131B9">
        <w:rPr>
          <w:rFonts w:ascii="Times New Roman" w:hAnsi="Times New Roman" w:cs="Times New Roman"/>
          <w:color w:val="000000"/>
        </w:rPr>
        <w:t>São Luís - MA - 65.071-750 -Tel.: 3131 4364/4365 -</w:t>
      </w:r>
      <w:r w:rsidRPr="005131B9">
        <w:rPr>
          <w:rFonts w:ascii="Times New Roman" w:hAnsi="Times New Roman" w:cs="Times New Roman"/>
          <w:color w:val="000000"/>
          <w:shd w:val="clear" w:color="auto" w:fill="FFFFFF"/>
        </w:rPr>
        <w:t xml:space="preserve"> www.al.ma.leg.br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131B9">
        <w:rPr>
          <w:rFonts w:ascii="Times New Roman" w:hAnsi="Times New Roman" w:cs="Times New Roman"/>
          <w:b/>
          <w:bCs/>
          <w:color w:val="000000"/>
        </w:rPr>
        <w:t xml:space="preserve">Gabinete do Deputado </w:t>
      </w:r>
      <w:r w:rsidR="00166791">
        <w:rPr>
          <w:rFonts w:ascii="Times New Roman" w:hAnsi="Times New Roman" w:cs="Times New Roman"/>
          <w:b/>
          <w:bCs/>
          <w:color w:val="000000"/>
        </w:rPr>
        <w:t>Toca Serra PCdoB/MA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227C2" w:rsidRPr="005131B9" w:rsidRDefault="004227C2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131B9">
        <w:rPr>
          <w:rFonts w:ascii="Times New Roman" w:hAnsi="Times New Roman" w:cs="Times New Roman"/>
          <w:b/>
          <w:bCs/>
          <w:color w:val="000000"/>
        </w:rPr>
        <w:t xml:space="preserve">INDICAÇÃO Nº </w:t>
      </w:r>
      <w:r w:rsidR="005131B9" w:rsidRPr="005131B9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5131B9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5131B9" w:rsidRPr="005131B9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Pr="005131B9">
        <w:rPr>
          <w:rFonts w:ascii="Times New Roman" w:hAnsi="Times New Roman" w:cs="Times New Roman"/>
          <w:b/>
          <w:bCs/>
          <w:color w:val="000000"/>
        </w:rPr>
        <w:t>/20</w:t>
      </w:r>
      <w:r w:rsidR="00166791">
        <w:rPr>
          <w:rFonts w:ascii="Times New Roman" w:hAnsi="Times New Roman" w:cs="Times New Roman"/>
          <w:b/>
          <w:bCs/>
          <w:color w:val="000000"/>
        </w:rPr>
        <w:t>20</w:t>
      </w:r>
    </w:p>
    <w:p w:rsidR="004227C2" w:rsidRPr="005131B9" w:rsidRDefault="004227C2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227C2" w:rsidRPr="005131B9" w:rsidRDefault="004227C2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227C2" w:rsidRPr="005131B9" w:rsidRDefault="004227C2" w:rsidP="004227C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Senhor Presidente,</w:t>
      </w:r>
    </w:p>
    <w:p w:rsidR="004227C2" w:rsidRPr="005131B9" w:rsidRDefault="004227C2" w:rsidP="004227C2">
      <w:pPr>
        <w:spacing w:after="0" w:line="240" w:lineRule="auto"/>
        <w:rPr>
          <w:rFonts w:ascii="Times New Roman" w:hAnsi="Times New Roman" w:cs="Times New Roman"/>
        </w:rPr>
      </w:pPr>
    </w:p>
    <w:p w:rsidR="00CB1675" w:rsidRDefault="004227C2" w:rsidP="0017235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 xml:space="preserve">Nos termos do art.152 do Regimento Interno da Assembleia Legislativa do Maranhão, solicitamos que a presente Indicação seja encaminhada ao Governador do Estado, Senhor Flávio </w:t>
      </w:r>
      <w:r w:rsidR="00166791" w:rsidRPr="005131B9">
        <w:rPr>
          <w:rFonts w:ascii="Times New Roman" w:hAnsi="Times New Roman" w:cs="Times New Roman"/>
          <w:color w:val="000000"/>
        </w:rPr>
        <w:t>Dino,</w:t>
      </w:r>
      <w:r w:rsidR="00166791">
        <w:rPr>
          <w:rFonts w:ascii="Times New Roman" w:hAnsi="Times New Roman" w:cs="Times New Roman"/>
          <w:color w:val="000000"/>
        </w:rPr>
        <w:t xml:space="preserve"> e ao Secretário Cleiton Noleto</w:t>
      </w:r>
      <w:r w:rsidRPr="005131B9">
        <w:rPr>
          <w:rFonts w:ascii="Times New Roman" w:hAnsi="Times New Roman" w:cs="Times New Roman"/>
          <w:color w:val="000000"/>
        </w:rPr>
        <w:t xml:space="preserve"> </w:t>
      </w:r>
      <w:r w:rsidR="00166791">
        <w:rPr>
          <w:rFonts w:ascii="Times New Roman" w:hAnsi="Times New Roman" w:cs="Times New Roman"/>
          <w:color w:val="000000"/>
        </w:rPr>
        <w:t xml:space="preserve">da SINFRA, </w:t>
      </w:r>
      <w:r w:rsidRPr="005131B9">
        <w:rPr>
          <w:rFonts w:ascii="Times New Roman" w:hAnsi="Times New Roman" w:cs="Times New Roman"/>
          <w:color w:val="000000"/>
        </w:rPr>
        <w:t>solicita</w:t>
      </w:r>
      <w:r w:rsidR="00166791">
        <w:rPr>
          <w:rFonts w:ascii="Times New Roman" w:hAnsi="Times New Roman" w:cs="Times New Roman"/>
          <w:color w:val="000000"/>
        </w:rPr>
        <w:t xml:space="preserve">ndo </w:t>
      </w:r>
      <w:r w:rsidR="004B1E0C">
        <w:rPr>
          <w:rFonts w:ascii="Times New Roman" w:hAnsi="Times New Roman" w:cs="Times New Roman"/>
          <w:color w:val="000000"/>
        </w:rPr>
        <w:t>o Asfaltamento da MA 332, que liga a cidade de Pirapemas a Cidade de Coroatá</w:t>
      </w:r>
      <w:r w:rsidR="00B21C3A">
        <w:rPr>
          <w:rFonts w:ascii="Times New Roman" w:hAnsi="Times New Roman" w:cs="Times New Roman"/>
          <w:color w:val="000000"/>
        </w:rPr>
        <w:t xml:space="preserve">, </w:t>
      </w:r>
      <w:r w:rsidR="004B1E0C">
        <w:rPr>
          <w:rFonts w:ascii="Times New Roman" w:hAnsi="Times New Roman" w:cs="Times New Roman"/>
          <w:color w:val="000000"/>
        </w:rPr>
        <w:t xml:space="preserve">a construção desta importante Estrada irá contribuir de forma significativa para o desenvolvimento dos </w:t>
      </w:r>
      <w:r w:rsidR="00D303C5">
        <w:rPr>
          <w:rFonts w:ascii="Times New Roman" w:hAnsi="Times New Roman" w:cs="Times New Roman"/>
          <w:color w:val="000000"/>
        </w:rPr>
        <w:t>municípios</w:t>
      </w:r>
      <w:r w:rsidR="004B1E0C">
        <w:rPr>
          <w:rFonts w:ascii="Times New Roman" w:hAnsi="Times New Roman" w:cs="Times New Roman"/>
          <w:color w:val="000000"/>
        </w:rPr>
        <w:t xml:space="preserve"> de Pirapemas, Coroatá, Cantanhede, Matões do Norte, Miranda do Norte, Peritoró e Alto Alegre do Maranhão, encurtando as distancias e permitindo </w:t>
      </w:r>
      <w:r w:rsidR="00D303C5">
        <w:rPr>
          <w:rFonts w:ascii="Times New Roman" w:hAnsi="Times New Roman" w:cs="Times New Roman"/>
          <w:color w:val="000000"/>
        </w:rPr>
        <w:t>a mobilidade e o trafego de pessoas e veículos, desta forma teremos uma melhor integração desta região do nosso Estado</w:t>
      </w:r>
      <w:r w:rsidR="00B21C3A">
        <w:rPr>
          <w:rFonts w:ascii="Times New Roman" w:hAnsi="Times New Roman" w:cs="Times New Roman"/>
          <w:color w:val="000000"/>
        </w:rPr>
        <w:t xml:space="preserve">. </w:t>
      </w:r>
    </w:p>
    <w:p w:rsidR="00E36A6A" w:rsidRDefault="00CB1675" w:rsidP="00E36A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</w:t>
      </w:r>
      <w:r w:rsidR="00CE31C1">
        <w:rPr>
          <w:rFonts w:ascii="Times New Roman" w:hAnsi="Times New Roman" w:cs="Times New Roman"/>
          <w:color w:val="000000"/>
        </w:rPr>
        <w:t xml:space="preserve">Recuperação </w:t>
      </w:r>
      <w:r w:rsidR="001167FB">
        <w:rPr>
          <w:rFonts w:ascii="Times New Roman" w:hAnsi="Times New Roman" w:cs="Times New Roman"/>
          <w:color w:val="000000"/>
        </w:rPr>
        <w:t>desta estrada é de grande</w:t>
      </w:r>
      <w:r>
        <w:rPr>
          <w:rFonts w:ascii="Times New Roman" w:hAnsi="Times New Roman" w:cs="Times New Roman"/>
          <w:color w:val="000000"/>
        </w:rPr>
        <w:t xml:space="preserve"> </w:t>
      </w:r>
      <w:r w:rsidR="001167FB">
        <w:rPr>
          <w:rFonts w:ascii="Times New Roman" w:hAnsi="Times New Roman" w:cs="Times New Roman"/>
          <w:color w:val="000000"/>
        </w:rPr>
        <w:t>importância para o desenvolvimento da</w:t>
      </w:r>
      <w:r w:rsidR="00B21C3A">
        <w:rPr>
          <w:rFonts w:ascii="Times New Roman" w:hAnsi="Times New Roman" w:cs="Times New Roman"/>
          <w:color w:val="000000"/>
        </w:rPr>
        <w:t xml:space="preserve">quela </w:t>
      </w:r>
      <w:r>
        <w:rPr>
          <w:rFonts w:ascii="Times New Roman" w:hAnsi="Times New Roman" w:cs="Times New Roman"/>
          <w:color w:val="000000"/>
        </w:rPr>
        <w:t>reg</w:t>
      </w:r>
      <w:r w:rsidR="00B740AA">
        <w:rPr>
          <w:rFonts w:ascii="Times New Roman" w:hAnsi="Times New Roman" w:cs="Times New Roman"/>
          <w:color w:val="000000"/>
        </w:rPr>
        <w:t>i</w:t>
      </w:r>
      <w:r w:rsidR="001167FB">
        <w:rPr>
          <w:rFonts w:ascii="Times New Roman" w:hAnsi="Times New Roman" w:cs="Times New Roman"/>
          <w:color w:val="000000"/>
        </w:rPr>
        <w:t>ão e</w:t>
      </w:r>
      <w:r>
        <w:rPr>
          <w:rFonts w:ascii="Times New Roman" w:hAnsi="Times New Roman" w:cs="Times New Roman"/>
          <w:color w:val="000000"/>
        </w:rPr>
        <w:t xml:space="preserve"> do nosso estado,</w:t>
      </w:r>
      <w:r w:rsidR="001167FB">
        <w:rPr>
          <w:rFonts w:ascii="Times New Roman" w:hAnsi="Times New Roman" w:cs="Times New Roman"/>
          <w:color w:val="000000"/>
        </w:rPr>
        <w:t xml:space="preserve"> </w:t>
      </w:r>
      <w:r w:rsidR="00CE31C1">
        <w:rPr>
          <w:rFonts w:ascii="Times New Roman" w:hAnsi="Times New Roman" w:cs="Times New Roman"/>
          <w:color w:val="000000"/>
        </w:rPr>
        <w:t>pois essa é</w:t>
      </w:r>
      <w:r w:rsidR="00CA3E96">
        <w:rPr>
          <w:rFonts w:ascii="Times New Roman" w:hAnsi="Times New Roman" w:cs="Times New Roman"/>
          <w:color w:val="000000"/>
        </w:rPr>
        <w:t xml:space="preserve"> a</w:t>
      </w:r>
      <w:r w:rsidR="00CE31C1">
        <w:rPr>
          <w:rFonts w:ascii="Times New Roman" w:hAnsi="Times New Roman" w:cs="Times New Roman"/>
          <w:color w:val="000000"/>
        </w:rPr>
        <w:t xml:space="preserve"> </w:t>
      </w:r>
      <w:r w:rsidR="00B740AA">
        <w:rPr>
          <w:rFonts w:ascii="Times New Roman" w:hAnsi="Times New Roman" w:cs="Times New Roman"/>
          <w:color w:val="000000"/>
        </w:rPr>
        <w:t xml:space="preserve">única estrada </w:t>
      </w:r>
      <w:r w:rsidR="00D303C5">
        <w:rPr>
          <w:rFonts w:ascii="Times New Roman" w:hAnsi="Times New Roman" w:cs="Times New Roman"/>
          <w:color w:val="000000"/>
        </w:rPr>
        <w:t>de ligação</w:t>
      </w:r>
      <w:r w:rsidR="00B740AA">
        <w:rPr>
          <w:rFonts w:ascii="Times New Roman" w:hAnsi="Times New Roman" w:cs="Times New Roman"/>
          <w:color w:val="000000"/>
        </w:rPr>
        <w:t xml:space="preserve"> </w:t>
      </w:r>
      <w:r w:rsidR="00D303C5">
        <w:rPr>
          <w:rFonts w:ascii="Times New Roman" w:hAnsi="Times New Roman" w:cs="Times New Roman"/>
          <w:color w:val="000000"/>
        </w:rPr>
        <w:t xml:space="preserve">entre os referidos </w:t>
      </w:r>
      <w:r w:rsidR="00AF5F43">
        <w:rPr>
          <w:rFonts w:ascii="Times New Roman" w:hAnsi="Times New Roman" w:cs="Times New Roman"/>
          <w:color w:val="000000"/>
        </w:rPr>
        <w:t>municípios</w:t>
      </w:r>
      <w:r w:rsidR="001167FB">
        <w:rPr>
          <w:rFonts w:ascii="Times New Roman" w:hAnsi="Times New Roman" w:cs="Times New Roman"/>
          <w:color w:val="000000"/>
        </w:rPr>
        <w:t>,</w:t>
      </w:r>
      <w:r w:rsidR="00B740AA">
        <w:rPr>
          <w:rFonts w:ascii="Times New Roman" w:hAnsi="Times New Roman" w:cs="Times New Roman"/>
          <w:color w:val="000000"/>
        </w:rPr>
        <w:t xml:space="preserve"> e</w:t>
      </w:r>
      <w:r w:rsidR="001167FB">
        <w:rPr>
          <w:rFonts w:ascii="Times New Roman" w:hAnsi="Times New Roman" w:cs="Times New Roman"/>
          <w:color w:val="000000"/>
        </w:rPr>
        <w:t xml:space="preserve"> irá facilitar</w:t>
      </w:r>
      <w:r>
        <w:rPr>
          <w:rFonts w:ascii="Times New Roman" w:hAnsi="Times New Roman" w:cs="Times New Roman"/>
          <w:color w:val="000000"/>
        </w:rPr>
        <w:t xml:space="preserve"> o transporte de pessoas e mercadorias </w:t>
      </w:r>
      <w:r w:rsidR="00CE31C1">
        <w:rPr>
          <w:rFonts w:ascii="Times New Roman" w:hAnsi="Times New Roman" w:cs="Times New Roman"/>
          <w:color w:val="000000"/>
        </w:rPr>
        <w:t>entre tod</w:t>
      </w:r>
      <w:r>
        <w:rPr>
          <w:rFonts w:ascii="Times New Roman" w:hAnsi="Times New Roman" w:cs="Times New Roman"/>
          <w:color w:val="000000"/>
        </w:rPr>
        <w:t xml:space="preserve">os </w:t>
      </w:r>
      <w:r w:rsidR="00CE31C1">
        <w:rPr>
          <w:rFonts w:ascii="Times New Roman" w:hAnsi="Times New Roman" w:cs="Times New Roman"/>
          <w:color w:val="000000"/>
        </w:rPr>
        <w:t xml:space="preserve">os </w:t>
      </w:r>
      <w:r>
        <w:rPr>
          <w:rFonts w:ascii="Times New Roman" w:hAnsi="Times New Roman" w:cs="Times New Roman"/>
          <w:color w:val="000000"/>
        </w:rPr>
        <w:t xml:space="preserve">Municípios </w:t>
      </w:r>
      <w:r w:rsidR="00B740AA">
        <w:rPr>
          <w:rFonts w:ascii="Times New Roman" w:hAnsi="Times New Roman" w:cs="Times New Roman"/>
          <w:color w:val="000000"/>
        </w:rPr>
        <w:t>da Reg</w:t>
      </w:r>
      <w:r w:rsidR="00D303C5">
        <w:rPr>
          <w:rFonts w:ascii="Times New Roman" w:hAnsi="Times New Roman" w:cs="Times New Roman"/>
          <w:color w:val="000000"/>
        </w:rPr>
        <w:t>ião</w:t>
      </w:r>
      <w:r w:rsidR="00B740AA">
        <w:rPr>
          <w:rFonts w:ascii="Times New Roman" w:hAnsi="Times New Roman" w:cs="Times New Roman"/>
          <w:color w:val="000000"/>
        </w:rPr>
        <w:t>, Por</w:t>
      </w:r>
      <w:r w:rsidR="00E36A6A">
        <w:rPr>
          <w:rFonts w:ascii="Times New Roman" w:hAnsi="Times New Roman" w:cs="Times New Roman"/>
          <w:color w:val="000000"/>
        </w:rPr>
        <w:t xml:space="preserve"> isto é de extrema relevância a urgente </w:t>
      </w:r>
      <w:r w:rsidR="00E431C0">
        <w:rPr>
          <w:rFonts w:ascii="Times New Roman" w:hAnsi="Times New Roman" w:cs="Times New Roman"/>
          <w:color w:val="000000"/>
        </w:rPr>
        <w:t>Recupera</w:t>
      </w:r>
      <w:r w:rsidR="001167FB">
        <w:rPr>
          <w:rFonts w:ascii="Times New Roman" w:hAnsi="Times New Roman" w:cs="Times New Roman"/>
          <w:color w:val="000000"/>
        </w:rPr>
        <w:t>ção desta estrada</w:t>
      </w:r>
      <w:r w:rsidR="00A114A0">
        <w:rPr>
          <w:rFonts w:ascii="Times New Roman" w:hAnsi="Times New Roman" w:cs="Times New Roman"/>
          <w:color w:val="000000"/>
        </w:rPr>
        <w:t>,</w:t>
      </w:r>
      <w:r w:rsidR="00E36A6A">
        <w:rPr>
          <w:rFonts w:ascii="Times New Roman" w:hAnsi="Times New Roman" w:cs="Times New Roman"/>
          <w:color w:val="000000"/>
        </w:rPr>
        <w:t xml:space="preserve"> </w:t>
      </w:r>
      <w:r w:rsidR="00E36A6A" w:rsidRPr="005131B9">
        <w:rPr>
          <w:rFonts w:ascii="Times New Roman" w:hAnsi="Times New Roman" w:cs="Times New Roman"/>
          <w:color w:val="000000"/>
        </w:rPr>
        <w:t>para</w:t>
      </w:r>
      <w:r w:rsidR="004227C2" w:rsidRPr="005131B9">
        <w:rPr>
          <w:rFonts w:ascii="Times New Roman" w:hAnsi="Times New Roman" w:cs="Times New Roman"/>
          <w:color w:val="000000"/>
        </w:rPr>
        <w:t xml:space="preserve"> </w:t>
      </w:r>
      <w:r w:rsidR="00E36A6A">
        <w:rPr>
          <w:rFonts w:ascii="Times New Roman" w:hAnsi="Times New Roman" w:cs="Times New Roman"/>
          <w:color w:val="000000"/>
        </w:rPr>
        <w:t xml:space="preserve">melhorar a </w:t>
      </w:r>
      <w:r w:rsidR="004227C2" w:rsidRPr="005131B9">
        <w:rPr>
          <w:rFonts w:ascii="Times New Roman" w:hAnsi="Times New Roman" w:cs="Times New Roman"/>
          <w:color w:val="000000"/>
        </w:rPr>
        <w:t>mobilidade e trafegabilidade</w:t>
      </w:r>
      <w:r w:rsidR="00E36A6A">
        <w:rPr>
          <w:rFonts w:ascii="Times New Roman" w:hAnsi="Times New Roman" w:cs="Times New Roman"/>
          <w:color w:val="000000"/>
        </w:rPr>
        <w:t xml:space="preserve"> das pessoas e Veículos </w:t>
      </w:r>
      <w:r w:rsidR="00B740AA">
        <w:rPr>
          <w:rFonts w:ascii="Times New Roman" w:hAnsi="Times New Roman" w:cs="Times New Roman"/>
          <w:color w:val="000000"/>
        </w:rPr>
        <w:t>n</w:t>
      </w:r>
      <w:r w:rsidR="00E36A6A">
        <w:rPr>
          <w:rFonts w:ascii="Times New Roman" w:hAnsi="Times New Roman" w:cs="Times New Roman"/>
          <w:color w:val="000000"/>
        </w:rPr>
        <w:t>esta Região.</w:t>
      </w:r>
      <w:r w:rsidR="002F45D3">
        <w:rPr>
          <w:rFonts w:ascii="Times New Roman" w:hAnsi="Times New Roman" w:cs="Times New Roman"/>
          <w:color w:val="000000"/>
        </w:rPr>
        <w:t xml:space="preserve"> Além de evitar os acidentes.</w:t>
      </w:r>
    </w:p>
    <w:p w:rsidR="00E36A6A" w:rsidRDefault="00E36A6A" w:rsidP="00E36A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E36A6A" w:rsidRDefault="00E36A6A" w:rsidP="00E36A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E36A6A" w:rsidRDefault="00E36A6A" w:rsidP="00E36A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4227C2" w:rsidRPr="005131B9" w:rsidRDefault="00E36A6A" w:rsidP="00E36A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r w:rsidR="004227C2" w:rsidRPr="005131B9">
        <w:rPr>
          <w:rFonts w:ascii="Times New Roman" w:hAnsi="Times New Roman" w:cs="Times New Roman"/>
          <w:color w:val="000000"/>
        </w:rPr>
        <w:t xml:space="preserve">Assembleia Legislativa do Maranhão, em </w:t>
      </w:r>
      <w:r w:rsidR="00AF5F43">
        <w:rPr>
          <w:rFonts w:ascii="Times New Roman" w:hAnsi="Times New Roman" w:cs="Times New Roman"/>
          <w:color w:val="000000"/>
        </w:rPr>
        <w:t>26</w:t>
      </w:r>
      <w:bookmarkStart w:id="0" w:name="_GoBack"/>
      <w:bookmarkEnd w:id="0"/>
      <w:r w:rsidR="004227C2" w:rsidRPr="005131B9">
        <w:rPr>
          <w:rFonts w:ascii="Times New Roman" w:hAnsi="Times New Roman" w:cs="Times New Roman"/>
          <w:color w:val="000000"/>
        </w:rPr>
        <w:t xml:space="preserve"> de </w:t>
      </w:r>
      <w:r>
        <w:rPr>
          <w:rFonts w:ascii="Times New Roman" w:hAnsi="Times New Roman" w:cs="Times New Roman"/>
          <w:color w:val="000000"/>
        </w:rPr>
        <w:t>Agosto de 2020</w:t>
      </w:r>
      <w:r w:rsidR="004227C2" w:rsidRPr="005131B9">
        <w:rPr>
          <w:rFonts w:ascii="Times New Roman" w:hAnsi="Times New Roman" w:cs="Times New Roman"/>
          <w:color w:val="000000"/>
        </w:rPr>
        <w:t>.</w:t>
      </w:r>
    </w:p>
    <w:p w:rsidR="004227C2" w:rsidRPr="005131B9" w:rsidRDefault="004227C2" w:rsidP="004227C2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4227C2" w:rsidRPr="005131B9" w:rsidRDefault="004227C2" w:rsidP="004227C2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4227C2" w:rsidRPr="005131B9" w:rsidRDefault="00166791" w:rsidP="004227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TOCA SERRA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31B9">
        <w:rPr>
          <w:rFonts w:ascii="Times New Roman" w:hAnsi="Times New Roman" w:cs="Times New Roman"/>
          <w:color w:val="000000"/>
          <w:lang w:val="en-US"/>
        </w:rPr>
        <w:t>Deputado Estadual</w:t>
      </w:r>
    </w:p>
    <w:p w:rsidR="004227C2" w:rsidRPr="005131B9" w:rsidRDefault="004227C2" w:rsidP="004227C2">
      <w:pPr>
        <w:rPr>
          <w:rFonts w:ascii="Times New Roman" w:hAnsi="Times New Roman" w:cs="Times New Roman"/>
          <w:bCs/>
          <w:color w:val="000000"/>
        </w:rPr>
      </w:pPr>
    </w:p>
    <w:sectPr w:rsidR="004227C2" w:rsidRPr="005131B9" w:rsidSect="004227C2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C2"/>
    <w:rsid w:val="001167FB"/>
    <w:rsid w:val="00127B04"/>
    <w:rsid w:val="00166791"/>
    <w:rsid w:val="0017235E"/>
    <w:rsid w:val="002F45D3"/>
    <w:rsid w:val="00353F99"/>
    <w:rsid w:val="00415E8D"/>
    <w:rsid w:val="004227C2"/>
    <w:rsid w:val="00486A42"/>
    <w:rsid w:val="004B1E0C"/>
    <w:rsid w:val="004B70EB"/>
    <w:rsid w:val="005131B9"/>
    <w:rsid w:val="005A6F5F"/>
    <w:rsid w:val="008828F9"/>
    <w:rsid w:val="00963962"/>
    <w:rsid w:val="00A114A0"/>
    <w:rsid w:val="00AF5F43"/>
    <w:rsid w:val="00B21C3A"/>
    <w:rsid w:val="00B740AA"/>
    <w:rsid w:val="00CA3E96"/>
    <w:rsid w:val="00CB1675"/>
    <w:rsid w:val="00CE31C1"/>
    <w:rsid w:val="00D303C5"/>
    <w:rsid w:val="00D62E1F"/>
    <w:rsid w:val="00E36A6A"/>
    <w:rsid w:val="00E4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9BCC"/>
  <w15:chartTrackingRefBased/>
  <w15:docId w15:val="{AB9B4A85-C168-42F7-AF94-0F7DAEA5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C8BCE-C3D8-4DB4-865A-BDC90704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Jesus Moreno dos Santos</dc:creator>
  <cp:keywords/>
  <dc:description/>
  <cp:lastModifiedBy>Maria de Jesus Moreno dos Santos</cp:lastModifiedBy>
  <cp:revision>2</cp:revision>
  <cp:lastPrinted>2019-02-06T13:12:00Z</cp:lastPrinted>
  <dcterms:created xsi:type="dcterms:W3CDTF">2020-08-26T13:40:00Z</dcterms:created>
  <dcterms:modified xsi:type="dcterms:W3CDTF">2020-08-26T13:40:00Z</dcterms:modified>
</cp:coreProperties>
</file>