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6976" w14:textId="07BD8059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D4031">
        <w:rPr>
          <w:rFonts w:ascii="Times New Roman" w:hAnsi="Times New Roman" w:cs="Times New Roman"/>
          <w:b/>
          <w:sz w:val="24"/>
          <w:szCs w:val="24"/>
        </w:rPr>
        <w:t>/ 2020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4FBDAB4F" w14:textId="68B40D8F" w:rsidR="00FB0C4D" w:rsidRDefault="00910835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160),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a, que depois de ouvido a Mesa,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sejam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4C2F4E" w:rsidRPr="00447026">
        <w:rPr>
          <w:rFonts w:ascii="Times New Roman" w:hAnsi="Times New Roman" w:cs="Times New Roman"/>
          <w:sz w:val="24"/>
          <w:szCs w:val="24"/>
        </w:rPr>
        <w:t>solicitadas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033314">
        <w:rPr>
          <w:rFonts w:ascii="Times New Roman" w:hAnsi="Times New Roman" w:cs="Times New Roman"/>
          <w:sz w:val="24"/>
          <w:szCs w:val="24"/>
        </w:rPr>
        <w:t>ao</w:t>
      </w:r>
      <w:r w:rsidR="00FB0C4D">
        <w:rPr>
          <w:rFonts w:ascii="Times New Roman" w:hAnsi="Times New Roman" w:cs="Times New Roman"/>
          <w:sz w:val="24"/>
          <w:szCs w:val="24"/>
        </w:rPr>
        <w:t xml:space="preserve"> Governador do Estado do Maranhão, Flávio Dino, ao Secretário-Chefe da Casa Civil, Marcelo Tavares, a </w:t>
      </w:r>
      <w:r w:rsidR="00FB0C4D" w:rsidRPr="006B0993">
        <w:rPr>
          <w:rFonts w:ascii="Times New Roman" w:hAnsi="Times New Roman" w:cs="Times New Roman"/>
          <w:sz w:val="24"/>
          <w:szCs w:val="24"/>
        </w:rPr>
        <w:t xml:space="preserve">Secretária de Estado do Planejamento e </w:t>
      </w:r>
      <w:r w:rsidR="00FB0C4D" w:rsidRPr="00FB0C4D">
        <w:rPr>
          <w:rFonts w:ascii="Times New Roman" w:hAnsi="Times New Roman" w:cs="Times New Roman"/>
          <w:sz w:val="24"/>
          <w:szCs w:val="24"/>
        </w:rPr>
        <w:t>Orçamento</w:t>
      </w:r>
      <w:r w:rsidR="00FB0C4D">
        <w:rPr>
          <w:rFonts w:ascii="Times New Roman" w:hAnsi="Times New Roman" w:cs="Times New Roman"/>
          <w:sz w:val="24"/>
          <w:szCs w:val="24"/>
        </w:rPr>
        <w:t xml:space="preserve">, </w:t>
      </w:r>
      <w:r w:rsidR="00FB0C4D" w:rsidRPr="00FB0C4D">
        <w:rPr>
          <w:rFonts w:ascii="Times New Roman" w:hAnsi="Times New Roman" w:cs="Times New Roman"/>
          <w:sz w:val="24"/>
          <w:szCs w:val="24"/>
        </w:rPr>
        <w:t>Cynthia Celina de Carvalho Mota Lima</w:t>
      </w:r>
      <w:r w:rsidR="007A4254">
        <w:rPr>
          <w:rFonts w:ascii="Times New Roman" w:hAnsi="Times New Roman" w:cs="Times New Roman"/>
          <w:sz w:val="24"/>
          <w:szCs w:val="24"/>
        </w:rPr>
        <w:t xml:space="preserve"> </w:t>
      </w:r>
      <w:r w:rsidR="0005125D">
        <w:rPr>
          <w:rFonts w:ascii="Times New Roman" w:hAnsi="Times New Roman" w:cs="Times New Roman"/>
          <w:sz w:val="24"/>
          <w:szCs w:val="24"/>
        </w:rPr>
        <w:t>e a Secretá</w:t>
      </w:r>
      <w:r w:rsidR="0005125D" w:rsidRPr="0005125D">
        <w:rPr>
          <w:rFonts w:ascii="Times New Roman" w:hAnsi="Times New Roman" w:cs="Times New Roman"/>
          <w:sz w:val="24"/>
          <w:szCs w:val="24"/>
        </w:rPr>
        <w:t>ria de Estado da Gestão, Patrimônio e Assistência dos Servidores</w:t>
      </w:r>
      <w:r w:rsidR="0005125D">
        <w:rPr>
          <w:rFonts w:ascii="Times New Roman" w:hAnsi="Times New Roman" w:cs="Times New Roman"/>
          <w:sz w:val="24"/>
          <w:szCs w:val="24"/>
        </w:rPr>
        <w:t xml:space="preserve">, </w:t>
      </w:r>
      <w:r w:rsidR="006B0993" w:rsidRPr="006B0993">
        <w:rPr>
          <w:rFonts w:ascii="Times New Roman" w:hAnsi="Times New Roman" w:cs="Times New Roman"/>
          <w:sz w:val="24"/>
          <w:szCs w:val="24"/>
        </w:rPr>
        <w:t>Flávia Alexandrina</w:t>
      </w:r>
      <w:r w:rsidR="006B0993">
        <w:rPr>
          <w:rFonts w:ascii="Times New Roman" w:hAnsi="Times New Roman" w:cs="Times New Roman"/>
          <w:sz w:val="24"/>
          <w:szCs w:val="24"/>
        </w:rPr>
        <w:t xml:space="preserve">, os extratos bancários em que constem os repasses financeiros referentes </w:t>
      </w:r>
      <w:r w:rsidR="006B0993">
        <w:rPr>
          <w:rFonts w:ascii="Times New Roman" w:hAnsi="Times New Roman" w:cs="Times New Roman"/>
          <w:sz w:val="24"/>
          <w:szCs w:val="24"/>
        </w:rPr>
        <w:t>aos pagamentos dos empréstimos consignados contraídos por servidores públicos de todo o Estado do Maranhão</w:t>
      </w:r>
      <w:r w:rsidR="009F652D">
        <w:rPr>
          <w:rFonts w:ascii="Times New Roman" w:hAnsi="Times New Roman" w:cs="Times New Roman"/>
          <w:sz w:val="24"/>
          <w:szCs w:val="24"/>
        </w:rPr>
        <w:t>,</w:t>
      </w:r>
      <w:r w:rsidR="006B0993">
        <w:rPr>
          <w:rFonts w:ascii="Times New Roman" w:hAnsi="Times New Roman" w:cs="Times New Roman"/>
          <w:sz w:val="24"/>
          <w:szCs w:val="24"/>
        </w:rPr>
        <w:t xml:space="preserve"> realizados às instituições bancárias conveniadas</w:t>
      </w:r>
      <w:r w:rsidR="009F652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B0993">
        <w:rPr>
          <w:rFonts w:ascii="Times New Roman" w:hAnsi="Times New Roman" w:cs="Times New Roman"/>
          <w:sz w:val="24"/>
          <w:szCs w:val="24"/>
        </w:rPr>
        <w:t xml:space="preserve"> </w:t>
      </w:r>
      <w:r w:rsidR="009F652D">
        <w:rPr>
          <w:rFonts w:ascii="Times New Roman" w:hAnsi="Times New Roman" w:cs="Times New Roman"/>
          <w:sz w:val="24"/>
          <w:szCs w:val="24"/>
        </w:rPr>
        <w:t xml:space="preserve">onde possam ser identificadas as datas precisas em que </w:t>
      </w:r>
      <w:r w:rsidR="006B0993">
        <w:rPr>
          <w:rFonts w:ascii="Times New Roman" w:hAnsi="Times New Roman" w:cs="Times New Roman"/>
          <w:sz w:val="24"/>
          <w:szCs w:val="24"/>
        </w:rPr>
        <w:t xml:space="preserve">tais repasses </w:t>
      </w:r>
      <w:r w:rsidR="009F652D">
        <w:rPr>
          <w:rFonts w:ascii="Times New Roman" w:hAnsi="Times New Roman" w:cs="Times New Roman"/>
          <w:sz w:val="24"/>
          <w:szCs w:val="24"/>
        </w:rPr>
        <w:t>foram feitos durante os</w:t>
      </w:r>
      <w:r w:rsidR="006B0993">
        <w:rPr>
          <w:rFonts w:ascii="Times New Roman" w:hAnsi="Times New Roman" w:cs="Times New Roman"/>
          <w:sz w:val="24"/>
          <w:szCs w:val="24"/>
        </w:rPr>
        <w:t xml:space="preserve"> ano</w:t>
      </w:r>
      <w:r w:rsidR="009F652D">
        <w:rPr>
          <w:rFonts w:ascii="Times New Roman" w:hAnsi="Times New Roman" w:cs="Times New Roman"/>
          <w:sz w:val="24"/>
          <w:szCs w:val="24"/>
        </w:rPr>
        <w:t xml:space="preserve">s de </w:t>
      </w:r>
      <w:r w:rsidR="006B0993">
        <w:rPr>
          <w:rFonts w:ascii="Times New Roman" w:hAnsi="Times New Roman" w:cs="Times New Roman"/>
          <w:sz w:val="24"/>
          <w:szCs w:val="24"/>
        </w:rPr>
        <w:t>2019 e 2020.</w:t>
      </w:r>
    </w:p>
    <w:p w14:paraId="5460FE71" w14:textId="77777777" w:rsidR="00FB0C4D" w:rsidRDefault="00FB0C4D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E2811" w14:textId="77777777" w:rsidR="00FB0C4D" w:rsidRDefault="00FB0C4D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3E70C" w14:textId="77777777" w:rsidR="00FB0C4D" w:rsidRDefault="00FB0C4D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FC27B" w14:textId="77777777" w:rsidR="00E80D6B" w:rsidRDefault="00E80D6B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A9F6B" w14:textId="0AC97588" w:rsidR="004E2D00" w:rsidRDefault="00A4160F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9F652D">
        <w:rPr>
          <w:rFonts w:ascii="Times New Roman" w:hAnsi="Times New Roman" w:cs="Times New Roman"/>
          <w:sz w:val="24"/>
          <w:szCs w:val="24"/>
        </w:rPr>
        <w:t>27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9F652D">
        <w:rPr>
          <w:rFonts w:ascii="Times New Roman" w:hAnsi="Times New Roman" w:cs="Times New Roman"/>
          <w:sz w:val="24"/>
          <w:szCs w:val="24"/>
        </w:rPr>
        <w:t>novembro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="00FD4031">
        <w:rPr>
          <w:rFonts w:ascii="Times New Roman" w:hAnsi="Times New Roman" w:cs="Times New Roman"/>
          <w:sz w:val="24"/>
          <w:szCs w:val="24"/>
        </w:rPr>
        <w:t>de 2020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FD4DC" w14:textId="2B7CFE05" w:rsidR="003F0570" w:rsidRPr="00447026" w:rsidRDefault="00FD4031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29C74D" wp14:editId="5ECFCBBC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5F022" w14:textId="77777777" w:rsidR="00222104" w:rsidRPr="00447026" w:rsidRDefault="00222104" w:rsidP="0092322E">
      <w:pPr>
        <w:rPr>
          <w:rFonts w:ascii="Times New Roman" w:hAnsi="Times New Roman" w:cs="Times New Roman"/>
          <w:sz w:val="24"/>
          <w:szCs w:val="24"/>
        </w:rPr>
      </w:pPr>
    </w:p>
    <w:sectPr w:rsidR="00222104" w:rsidRPr="00447026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0A09A" w14:textId="77777777" w:rsidR="007504AC" w:rsidRDefault="007504AC" w:rsidP="00860DB4">
      <w:pPr>
        <w:spacing w:after="0" w:line="240" w:lineRule="auto"/>
      </w:pPr>
      <w:r>
        <w:separator/>
      </w:r>
    </w:p>
  </w:endnote>
  <w:endnote w:type="continuationSeparator" w:id="0">
    <w:p w14:paraId="7E0A632D" w14:textId="77777777" w:rsidR="007504AC" w:rsidRDefault="007504AC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52D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864E2" w14:textId="77777777" w:rsidR="007504AC" w:rsidRDefault="007504AC" w:rsidP="00860DB4">
      <w:pPr>
        <w:spacing w:after="0" w:line="240" w:lineRule="auto"/>
      </w:pPr>
      <w:r>
        <w:separator/>
      </w:r>
    </w:p>
  </w:footnote>
  <w:footnote w:type="continuationSeparator" w:id="0">
    <w:p w14:paraId="007B8495" w14:textId="77777777" w:rsidR="007504AC" w:rsidRDefault="007504AC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01281"/>
    <w:rsid w:val="00007CF3"/>
    <w:rsid w:val="0001640B"/>
    <w:rsid w:val="00033314"/>
    <w:rsid w:val="0005125D"/>
    <w:rsid w:val="00070A79"/>
    <w:rsid w:val="00080D76"/>
    <w:rsid w:val="000C563E"/>
    <w:rsid w:val="00110ABE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0590A"/>
    <w:rsid w:val="0021285C"/>
    <w:rsid w:val="00222104"/>
    <w:rsid w:val="002254CF"/>
    <w:rsid w:val="002523CB"/>
    <w:rsid w:val="002605CE"/>
    <w:rsid w:val="00261A0E"/>
    <w:rsid w:val="00262A50"/>
    <w:rsid w:val="002901DD"/>
    <w:rsid w:val="00290B66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4DA9"/>
    <w:rsid w:val="003B51AD"/>
    <w:rsid w:val="003C50B1"/>
    <w:rsid w:val="003D03C9"/>
    <w:rsid w:val="003D16B6"/>
    <w:rsid w:val="003D49A4"/>
    <w:rsid w:val="003E0F4B"/>
    <w:rsid w:val="003F0570"/>
    <w:rsid w:val="003F0F20"/>
    <w:rsid w:val="003F1E4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2AC8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D3919"/>
    <w:rsid w:val="005E2268"/>
    <w:rsid w:val="005F0630"/>
    <w:rsid w:val="005F78EA"/>
    <w:rsid w:val="00611B8D"/>
    <w:rsid w:val="006136A2"/>
    <w:rsid w:val="00622C28"/>
    <w:rsid w:val="00642498"/>
    <w:rsid w:val="00656B86"/>
    <w:rsid w:val="006A6CCB"/>
    <w:rsid w:val="006B0993"/>
    <w:rsid w:val="006B758F"/>
    <w:rsid w:val="006C0C2C"/>
    <w:rsid w:val="006C7578"/>
    <w:rsid w:val="006D4D3B"/>
    <w:rsid w:val="006D53A1"/>
    <w:rsid w:val="006E09E4"/>
    <w:rsid w:val="006E3E6C"/>
    <w:rsid w:val="006F04DE"/>
    <w:rsid w:val="006F44D8"/>
    <w:rsid w:val="006F5EEB"/>
    <w:rsid w:val="00701D74"/>
    <w:rsid w:val="007504AC"/>
    <w:rsid w:val="0075058A"/>
    <w:rsid w:val="00781AEC"/>
    <w:rsid w:val="007A4254"/>
    <w:rsid w:val="007B6BC8"/>
    <w:rsid w:val="007C765F"/>
    <w:rsid w:val="007D7EA6"/>
    <w:rsid w:val="007F09AD"/>
    <w:rsid w:val="00827381"/>
    <w:rsid w:val="00860DB4"/>
    <w:rsid w:val="00873A37"/>
    <w:rsid w:val="008765E2"/>
    <w:rsid w:val="008A1653"/>
    <w:rsid w:val="008A677B"/>
    <w:rsid w:val="008A6CE2"/>
    <w:rsid w:val="008C039D"/>
    <w:rsid w:val="008C2464"/>
    <w:rsid w:val="008E43FD"/>
    <w:rsid w:val="009016C4"/>
    <w:rsid w:val="00906888"/>
    <w:rsid w:val="00910835"/>
    <w:rsid w:val="00916594"/>
    <w:rsid w:val="00916B98"/>
    <w:rsid w:val="0092322E"/>
    <w:rsid w:val="00942F97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652D"/>
    <w:rsid w:val="009F7D66"/>
    <w:rsid w:val="00A10291"/>
    <w:rsid w:val="00A11593"/>
    <w:rsid w:val="00A14049"/>
    <w:rsid w:val="00A4160F"/>
    <w:rsid w:val="00A50852"/>
    <w:rsid w:val="00A51680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23F3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A364A"/>
    <w:rsid w:val="00CB153C"/>
    <w:rsid w:val="00CC03A0"/>
    <w:rsid w:val="00CD0208"/>
    <w:rsid w:val="00CD4281"/>
    <w:rsid w:val="00CE2DA7"/>
    <w:rsid w:val="00CF0882"/>
    <w:rsid w:val="00CF7513"/>
    <w:rsid w:val="00D222AF"/>
    <w:rsid w:val="00D26C7D"/>
    <w:rsid w:val="00D46B5F"/>
    <w:rsid w:val="00D63728"/>
    <w:rsid w:val="00D721FC"/>
    <w:rsid w:val="00D83AB7"/>
    <w:rsid w:val="00DA6E58"/>
    <w:rsid w:val="00DC1E8D"/>
    <w:rsid w:val="00DC53CA"/>
    <w:rsid w:val="00DC6A16"/>
    <w:rsid w:val="00E227BE"/>
    <w:rsid w:val="00E73FC7"/>
    <w:rsid w:val="00E77418"/>
    <w:rsid w:val="00E80D6B"/>
    <w:rsid w:val="00EA1AF5"/>
    <w:rsid w:val="00EB23B9"/>
    <w:rsid w:val="00F1291F"/>
    <w:rsid w:val="00F21DBB"/>
    <w:rsid w:val="00F314FD"/>
    <w:rsid w:val="00F454B7"/>
    <w:rsid w:val="00F460E0"/>
    <w:rsid w:val="00F57AF2"/>
    <w:rsid w:val="00F64105"/>
    <w:rsid w:val="00F736B2"/>
    <w:rsid w:val="00F86A39"/>
    <w:rsid w:val="00F962D4"/>
    <w:rsid w:val="00FB00A0"/>
    <w:rsid w:val="00FB0C4D"/>
    <w:rsid w:val="00FB1692"/>
    <w:rsid w:val="00FC04CF"/>
    <w:rsid w:val="00FD2387"/>
    <w:rsid w:val="00FD4031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User 02</cp:lastModifiedBy>
  <cp:revision>2</cp:revision>
  <cp:lastPrinted>2019-10-07T19:37:00Z</cp:lastPrinted>
  <dcterms:created xsi:type="dcterms:W3CDTF">2020-11-27T15:21:00Z</dcterms:created>
  <dcterms:modified xsi:type="dcterms:W3CDTF">2020-11-27T15:21:00Z</dcterms:modified>
</cp:coreProperties>
</file>