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8B9" w:rsidRPr="00F73193" w:rsidRDefault="006E68B9" w:rsidP="006E68B9">
      <w:pPr>
        <w:spacing w:line="360" w:lineRule="auto"/>
        <w:jc w:val="both"/>
        <w:rPr>
          <w:rStyle w:val="nfase"/>
          <w:rFonts w:ascii="Arial" w:hAnsi="Arial" w:cs="Arial"/>
          <w:b/>
        </w:rPr>
      </w:pPr>
      <w:bookmarkStart w:id="0" w:name="_Hlk17101725"/>
      <w:bookmarkStart w:id="1" w:name="_GoBack"/>
      <w:bookmarkEnd w:id="0"/>
      <w:bookmarkEnd w:id="1"/>
      <w:r w:rsidRPr="00F73193">
        <w:rPr>
          <w:rStyle w:val="nfase"/>
          <w:rFonts w:ascii="Arial" w:hAnsi="Arial" w:cs="Arial"/>
          <w:b/>
        </w:rPr>
        <w:t>INDICAÇÃO Nº     /20</w:t>
      </w:r>
      <w:r w:rsidR="00CC208B">
        <w:rPr>
          <w:rStyle w:val="nfase"/>
          <w:rFonts w:ascii="Arial" w:hAnsi="Arial" w:cs="Arial"/>
          <w:b/>
        </w:rPr>
        <w:t>2</w:t>
      </w:r>
      <w:r w:rsidR="00901BCF">
        <w:rPr>
          <w:rStyle w:val="nfase"/>
          <w:rFonts w:ascii="Arial" w:hAnsi="Arial" w:cs="Arial"/>
          <w:b/>
        </w:rPr>
        <w:t>1</w:t>
      </w:r>
    </w:p>
    <w:p w:rsidR="006E68B9" w:rsidRPr="00F73193" w:rsidRDefault="006E68B9" w:rsidP="006E68B9">
      <w:pPr>
        <w:spacing w:line="360" w:lineRule="auto"/>
        <w:rPr>
          <w:rFonts w:ascii="Arial" w:hAnsi="Arial" w:cs="Arial"/>
        </w:rPr>
      </w:pPr>
      <w:bookmarkStart w:id="2" w:name="_Hlk17101588"/>
      <w:r w:rsidRPr="00F73193">
        <w:rPr>
          <w:rFonts w:ascii="Arial" w:hAnsi="Arial" w:cs="Arial"/>
        </w:rPr>
        <w:t xml:space="preserve">Senhor Presidente, </w:t>
      </w:r>
    </w:p>
    <w:p w:rsidR="006E68B9" w:rsidRPr="00F73193" w:rsidRDefault="006E68B9" w:rsidP="006E68B9">
      <w:pPr>
        <w:spacing w:line="360" w:lineRule="auto"/>
        <w:rPr>
          <w:rFonts w:ascii="Arial" w:hAnsi="Arial" w:cs="Arial"/>
        </w:rPr>
      </w:pPr>
    </w:p>
    <w:p w:rsidR="005F7A5E" w:rsidRPr="00F73193" w:rsidRDefault="006E68B9" w:rsidP="006E68B9">
      <w:pPr>
        <w:spacing w:line="360" w:lineRule="auto"/>
        <w:ind w:firstLine="1134"/>
        <w:jc w:val="both"/>
        <w:rPr>
          <w:rFonts w:ascii="Arial" w:hAnsi="Arial" w:cs="Arial"/>
          <w:color w:val="212529"/>
          <w:shd w:val="clear" w:color="auto" w:fill="FFFFFF"/>
        </w:rPr>
      </w:pPr>
      <w:r w:rsidRPr="00F73193">
        <w:rPr>
          <w:rFonts w:ascii="Arial" w:hAnsi="Arial" w:cs="Arial"/>
        </w:rPr>
        <w:t xml:space="preserve">Na forma do que dispõe o Regimento Interno, deste Parlamento, requeiro a Vossa Excelência que, após ouvida a Mesa, seja encaminhado ofício ao </w:t>
      </w:r>
      <w:r w:rsidRPr="00901BCF">
        <w:rPr>
          <w:rFonts w:ascii="Arial" w:hAnsi="Arial" w:cs="Arial"/>
          <w:b/>
        </w:rPr>
        <w:t>Governador do Estado – Dr. Flavio Dino</w:t>
      </w:r>
      <w:r w:rsidRPr="00F73193">
        <w:rPr>
          <w:rFonts w:ascii="Arial" w:hAnsi="Arial" w:cs="Arial"/>
        </w:rPr>
        <w:t xml:space="preserve">, </w:t>
      </w:r>
      <w:r w:rsidR="00901BCF">
        <w:rPr>
          <w:rFonts w:ascii="Arial" w:hAnsi="Arial" w:cs="Arial"/>
        </w:rPr>
        <w:t>solicitando</w:t>
      </w:r>
      <w:r w:rsidR="005F7A5E" w:rsidRPr="00F73193">
        <w:rPr>
          <w:rFonts w:ascii="Arial" w:hAnsi="Arial" w:cs="Arial"/>
        </w:rPr>
        <w:t xml:space="preserve"> </w:t>
      </w:r>
      <w:r w:rsidR="00901BCF">
        <w:rPr>
          <w:rFonts w:ascii="Arial" w:hAnsi="Arial" w:cs="Arial"/>
        </w:rPr>
        <w:t>que o</w:t>
      </w:r>
      <w:r w:rsidRPr="00F73193">
        <w:rPr>
          <w:rFonts w:ascii="Arial" w:hAnsi="Arial" w:cs="Arial"/>
        </w:rPr>
        <w:t xml:space="preserve"> </w:t>
      </w:r>
      <w:r w:rsidRPr="00901BCF">
        <w:rPr>
          <w:rFonts w:ascii="Arial" w:hAnsi="Arial" w:cs="Arial"/>
          <w:b/>
        </w:rPr>
        <w:t>Secretário de Estado da Educação – Dr.  Felipe Camarão</w:t>
      </w:r>
      <w:r w:rsidR="005F7A5E" w:rsidRPr="00F73193">
        <w:rPr>
          <w:rFonts w:ascii="Arial" w:hAnsi="Arial" w:cs="Arial"/>
        </w:rPr>
        <w:t>,</w:t>
      </w:r>
      <w:r w:rsidRPr="00F73193">
        <w:rPr>
          <w:rFonts w:ascii="Arial" w:hAnsi="Arial" w:cs="Arial"/>
        </w:rPr>
        <w:t xml:space="preserve"> </w:t>
      </w:r>
      <w:r w:rsidR="00901BCF">
        <w:rPr>
          <w:rFonts w:ascii="Arial" w:hAnsi="Arial" w:cs="Arial"/>
        </w:rPr>
        <w:t xml:space="preserve">providencie </w:t>
      </w:r>
      <w:r w:rsidR="005F7A5E" w:rsidRPr="00F73193">
        <w:rPr>
          <w:rFonts w:ascii="Arial" w:hAnsi="Arial" w:cs="Arial"/>
        </w:rPr>
        <w:t>a</w:t>
      </w:r>
      <w:r w:rsidR="00243A28">
        <w:rPr>
          <w:rFonts w:ascii="Arial" w:hAnsi="Arial" w:cs="Arial"/>
        </w:rPr>
        <w:t xml:space="preserve"> reforma e ampliação d</w:t>
      </w:r>
      <w:r w:rsidR="00EF057C">
        <w:rPr>
          <w:rFonts w:ascii="Arial" w:hAnsi="Arial" w:cs="Arial"/>
        </w:rPr>
        <w:t xml:space="preserve">a </w:t>
      </w:r>
      <w:r w:rsidR="00EF057C" w:rsidRPr="00EF057C">
        <w:rPr>
          <w:rFonts w:ascii="Arial" w:hAnsi="Arial" w:cs="Arial"/>
          <w:b/>
        </w:rPr>
        <w:t>Biblioteca Farol da Educação Padre Almir Lima e Silva</w:t>
      </w:r>
      <w:r w:rsidR="00EF057C" w:rsidRPr="00EF057C">
        <w:rPr>
          <w:rFonts w:ascii="Arial" w:hAnsi="Arial" w:cs="Arial"/>
        </w:rPr>
        <w:t xml:space="preserve"> </w:t>
      </w:r>
      <w:r w:rsidR="00EF057C">
        <w:rPr>
          <w:rFonts w:ascii="Arial" w:hAnsi="Arial" w:cs="Arial"/>
        </w:rPr>
        <w:t xml:space="preserve">na cidade de Santa Helena – MA. </w:t>
      </w:r>
      <w:r w:rsidRPr="00F73193">
        <w:rPr>
          <w:rFonts w:ascii="Arial" w:hAnsi="Arial" w:cs="Arial"/>
          <w:color w:val="212529"/>
          <w:shd w:val="clear" w:color="auto" w:fill="FFFFFF"/>
        </w:rPr>
        <w:t xml:space="preserve"> </w:t>
      </w:r>
    </w:p>
    <w:p w:rsidR="00EF057C" w:rsidRDefault="00901BCF" w:rsidP="00FA38B7">
      <w:pPr>
        <w:spacing w:line="360" w:lineRule="auto"/>
        <w:ind w:firstLine="113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 revitalização do Farol da Educação resultará em um espaço de educação, informação, cultura e lazer a toda população. </w:t>
      </w:r>
      <w:r w:rsidR="00A856DD">
        <w:rPr>
          <w:rFonts w:ascii="Arial" w:hAnsi="Arial" w:cs="Arial"/>
          <w:color w:val="000000" w:themeColor="text1"/>
        </w:rPr>
        <w:t>Esta</w:t>
      </w:r>
      <w:r w:rsidR="005F7A5E" w:rsidRPr="00F73193">
        <w:rPr>
          <w:rFonts w:ascii="Arial" w:hAnsi="Arial" w:cs="Arial"/>
          <w:color w:val="000000" w:themeColor="text1"/>
        </w:rPr>
        <w:t xml:space="preserve"> indicação </w:t>
      </w:r>
      <w:r w:rsidR="006A41F3">
        <w:rPr>
          <w:rFonts w:ascii="Arial" w:hAnsi="Arial" w:cs="Arial"/>
          <w:color w:val="000000" w:themeColor="text1"/>
        </w:rPr>
        <w:t>é justificada</w:t>
      </w:r>
      <w:r w:rsidR="006E68B9" w:rsidRPr="00F73193">
        <w:rPr>
          <w:rFonts w:ascii="Arial" w:hAnsi="Arial" w:cs="Arial"/>
          <w:color w:val="000000" w:themeColor="text1"/>
        </w:rPr>
        <w:t xml:space="preserve"> </w:t>
      </w:r>
      <w:r w:rsidR="005F7A5E" w:rsidRPr="00F73193">
        <w:rPr>
          <w:rFonts w:ascii="Arial" w:hAnsi="Arial" w:cs="Arial"/>
          <w:color w:val="000000" w:themeColor="text1"/>
        </w:rPr>
        <w:t>pe</w:t>
      </w:r>
      <w:r w:rsidR="00EF057C">
        <w:rPr>
          <w:rFonts w:ascii="Arial" w:hAnsi="Arial" w:cs="Arial"/>
          <w:color w:val="000000" w:themeColor="text1"/>
        </w:rPr>
        <w:t>la atual situação da Biblioteca que está abandonada, sem condições de uso e em decorrência disso, encontra-se fechada, como mostram as imagens em anexo.</w:t>
      </w:r>
    </w:p>
    <w:p w:rsidR="00FA38B7" w:rsidRDefault="00EF057C" w:rsidP="00FA38B7">
      <w:pPr>
        <w:spacing w:line="360" w:lineRule="auto"/>
        <w:ind w:firstLine="1134"/>
        <w:jc w:val="both"/>
        <w:rPr>
          <w:rFonts w:ascii="Arial" w:hAnsi="Arial" w:cs="Arial"/>
          <w:color w:val="000000" w:themeColor="text1"/>
          <w:shd w:val="clear" w:color="auto" w:fill="F8F8F8"/>
        </w:rPr>
      </w:pPr>
      <w:r>
        <w:rPr>
          <w:rFonts w:ascii="Arial" w:hAnsi="Arial" w:cs="Arial"/>
          <w:color w:val="000000" w:themeColor="text1"/>
        </w:rPr>
        <w:t xml:space="preserve">O pedido visa </w:t>
      </w:r>
      <w:r w:rsidR="005F7A5E" w:rsidRPr="00F73193">
        <w:rPr>
          <w:rFonts w:ascii="Arial" w:hAnsi="Arial" w:cs="Arial"/>
          <w:color w:val="000000" w:themeColor="text1"/>
          <w:shd w:val="clear" w:color="auto" w:fill="F8F8F8"/>
        </w:rPr>
        <w:t xml:space="preserve">garantir melhorias para </w:t>
      </w:r>
      <w:r w:rsidR="00901BCF">
        <w:rPr>
          <w:rFonts w:ascii="Arial" w:hAnsi="Arial" w:cs="Arial"/>
          <w:color w:val="000000" w:themeColor="text1"/>
          <w:shd w:val="clear" w:color="auto" w:fill="F8F8F8"/>
        </w:rPr>
        <w:t>o aprendizado</w:t>
      </w:r>
      <w:r w:rsidR="005F7A5E" w:rsidRPr="00F73193">
        <w:rPr>
          <w:rFonts w:ascii="Arial" w:hAnsi="Arial" w:cs="Arial"/>
          <w:color w:val="000000" w:themeColor="text1"/>
          <w:shd w:val="clear" w:color="auto" w:fill="F8F8F8"/>
        </w:rPr>
        <w:t>, levando qualidade e comodidade aos</w:t>
      </w:r>
      <w:r w:rsidR="00901BCF">
        <w:rPr>
          <w:rFonts w:ascii="Arial" w:hAnsi="Arial" w:cs="Arial"/>
          <w:color w:val="000000" w:themeColor="text1"/>
          <w:shd w:val="clear" w:color="auto" w:fill="F8F8F8"/>
        </w:rPr>
        <w:t xml:space="preserve"> educadores, estudantes e artistas</w:t>
      </w:r>
      <w:r w:rsidR="005F7A5E" w:rsidRPr="00F73193">
        <w:rPr>
          <w:rFonts w:ascii="Arial" w:hAnsi="Arial" w:cs="Arial"/>
          <w:color w:val="000000" w:themeColor="text1"/>
          <w:shd w:val="clear" w:color="auto" w:fill="F8F8F8"/>
        </w:rPr>
        <w:t xml:space="preserve">. </w:t>
      </w:r>
    </w:p>
    <w:p w:rsidR="006A41F3" w:rsidRDefault="006A41F3" w:rsidP="006E68B9">
      <w:pPr>
        <w:spacing w:line="360" w:lineRule="auto"/>
        <w:ind w:firstLine="1134"/>
        <w:jc w:val="both"/>
        <w:rPr>
          <w:rFonts w:ascii="Arial" w:hAnsi="Arial" w:cs="Arial"/>
          <w:color w:val="000000" w:themeColor="text1"/>
          <w:shd w:val="clear" w:color="auto" w:fill="F8F8F8"/>
        </w:rPr>
      </w:pPr>
      <w:r>
        <w:rPr>
          <w:rFonts w:ascii="Arial" w:hAnsi="Arial" w:cs="Arial"/>
          <w:color w:val="000000" w:themeColor="text1"/>
          <w:shd w:val="clear" w:color="auto" w:fill="F8F8F8"/>
        </w:rPr>
        <w:t xml:space="preserve">Sabe-se que o caminho para o desenvolvimento social e cultural de uma sociedade acontece através da educação, </w:t>
      </w:r>
      <w:r>
        <w:rPr>
          <w:rFonts w:ascii="Arial" w:hAnsi="Arial" w:cs="Arial"/>
          <w:color w:val="000000" w:themeColor="text1"/>
          <w:shd w:val="clear" w:color="auto" w:fill="F8F8F8"/>
        </w:rPr>
        <w:tab/>
        <w:t xml:space="preserve">sendo assim, é importante destacar e investir nesses equipamentos educacionais que irão beneficiar toda a comunidade e todos os públicos. </w:t>
      </w:r>
    </w:p>
    <w:p w:rsidR="004D2972" w:rsidRDefault="003D7297" w:rsidP="004D2972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Vale destacar a importância da leitura e atividades relativas ao </w:t>
      </w:r>
      <w:r w:rsidR="004D2972">
        <w:rPr>
          <w:rFonts w:ascii="Arial" w:hAnsi="Arial" w:cs="Arial"/>
        </w:rPr>
        <w:t>estímulo</w:t>
      </w:r>
      <w:r>
        <w:rPr>
          <w:rFonts w:ascii="Arial" w:hAnsi="Arial" w:cs="Arial"/>
        </w:rPr>
        <w:t xml:space="preserve"> da educação, com medidas de alcance sociais</w:t>
      </w:r>
      <w:r w:rsidR="004D2972">
        <w:rPr>
          <w:rFonts w:ascii="Arial" w:hAnsi="Arial" w:cs="Arial"/>
        </w:rPr>
        <w:t xml:space="preserve"> que irá beneficiar toda região da baixada maranhense. </w:t>
      </w:r>
    </w:p>
    <w:p w:rsidR="00EF057C" w:rsidRDefault="00EF057C" w:rsidP="004D2972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EF057C" w:rsidRDefault="00EF057C" w:rsidP="004D2972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EF057C" w:rsidRDefault="00EF057C" w:rsidP="004D2972">
      <w:pPr>
        <w:spacing w:line="360" w:lineRule="auto"/>
        <w:ind w:firstLine="1134"/>
        <w:jc w:val="both"/>
        <w:rPr>
          <w:rFonts w:ascii="Arial" w:hAnsi="Arial" w:cs="Arial"/>
        </w:rPr>
      </w:pPr>
    </w:p>
    <w:bookmarkEnd w:id="2"/>
    <w:p w:rsidR="007F1625" w:rsidRDefault="007F1625" w:rsidP="00F73193">
      <w:pPr>
        <w:spacing w:line="240" w:lineRule="auto"/>
        <w:jc w:val="center"/>
      </w:pPr>
    </w:p>
    <w:p w:rsidR="007F1625" w:rsidRDefault="007F1625" w:rsidP="00F73193">
      <w:pPr>
        <w:spacing w:line="240" w:lineRule="auto"/>
        <w:jc w:val="center"/>
      </w:pPr>
      <w:r w:rsidRPr="007F1625">
        <w:rPr>
          <w:noProof/>
        </w:rPr>
        <w:drawing>
          <wp:inline distT="0" distB="0" distL="0" distR="0">
            <wp:extent cx="1988955" cy="2657475"/>
            <wp:effectExtent l="0" t="0" r="0" b="0"/>
            <wp:docPr id="6" name="Imagem 6" descr="D:\Users\caroline.ferreira\Documents\INDICAÇÃO\FAROL DA EDUCAÇÃO SANTA HELE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caroline.ferreira\Documents\INDICAÇÃO\FAROL DA EDUCAÇÃO SANTA HELENA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80" cy="26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25" w:rsidRDefault="007F1625" w:rsidP="00F73193">
      <w:pPr>
        <w:spacing w:line="240" w:lineRule="auto"/>
        <w:jc w:val="center"/>
      </w:pPr>
    </w:p>
    <w:p w:rsidR="007F1625" w:rsidRDefault="007F1625" w:rsidP="00F73193">
      <w:pPr>
        <w:spacing w:line="240" w:lineRule="auto"/>
        <w:jc w:val="center"/>
      </w:pPr>
      <w:r w:rsidRPr="007F1625">
        <w:rPr>
          <w:noProof/>
        </w:rPr>
        <w:drawing>
          <wp:inline distT="0" distB="0" distL="0" distR="0" wp14:anchorId="1D3379D7" wp14:editId="5AD5F1AA">
            <wp:extent cx="2062618" cy="2755900"/>
            <wp:effectExtent l="0" t="0" r="0" b="6350"/>
            <wp:docPr id="8" name="Imagem 8" descr="D:\Users\caroline.ferreira\Documents\INDICAÇÃO\FAROL DA EDUCAÇÃO SANTA HELENA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caroline.ferreira\Documents\INDICAÇÃO\FAROL DA EDUCAÇÃO SANTA HELENA 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432" cy="279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25" w:rsidRDefault="007F1625" w:rsidP="00F73193">
      <w:pPr>
        <w:spacing w:line="240" w:lineRule="auto"/>
        <w:jc w:val="center"/>
      </w:pPr>
    </w:p>
    <w:p w:rsidR="007F1625" w:rsidRDefault="007F1625" w:rsidP="00F73193">
      <w:pPr>
        <w:spacing w:line="240" w:lineRule="auto"/>
        <w:jc w:val="center"/>
      </w:pPr>
    </w:p>
    <w:p w:rsidR="007F1625" w:rsidRDefault="007F1625" w:rsidP="00F73193">
      <w:pPr>
        <w:spacing w:line="240" w:lineRule="auto"/>
        <w:jc w:val="center"/>
        <w:rPr>
          <w:noProof/>
        </w:rPr>
      </w:pPr>
    </w:p>
    <w:p w:rsidR="007F1625" w:rsidRDefault="007F1625" w:rsidP="00F73193">
      <w:pPr>
        <w:spacing w:line="240" w:lineRule="auto"/>
        <w:jc w:val="center"/>
        <w:rPr>
          <w:noProof/>
        </w:rPr>
      </w:pPr>
    </w:p>
    <w:p w:rsidR="007F1625" w:rsidRDefault="007F1625" w:rsidP="00F73193">
      <w:pPr>
        <w:spacing w:line="240" w:lineRule="auto"/>
        <w:jc w:val="center"/>
      </w:pPr>
      <w:r w:rsidRPr="007F1625">
        <w:rPr>
          <w:noProof/>
        </w:rPr>
        <w:drawing>
          <wp:inline distT="0" distB="0" distL="0" distR="0">
            <wp:extent cx="2095500" cy="2799833"/>
            <wp:effectExtent l="0" t="0" r="0" b="635"/>
            <wp:docPr id="9" name="Imagem 9" descr="D:\Users\caroline.ferreira\Documents\INDICAÇÃO\FAROL DA EDUCAÇÃO SANTA HELENA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caroline.ferreira\Documents\INDICAÇÃO\FAROL DA EDUCAÇÃO SANTA HELENA 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30" cy="281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25" w:rsidRDefault="007F1625" w:rsidP="00F73193">
      <w:pPr>
        <w:spacing w:line="240" w:lineRule="auto"/>
        <w:jc w:val="center"/>
      </w:pPr>
      <w:r w:rsidRPr="007F1625">
        <w:rPr>
          <w:noProof/>
        </w:rPr>
        <w:drawing>
          <wp:inline distT="0" distB="0" distL="0" distR="0">
            <wp:extent cx="2173354" cy="2903855"/>
            <wp:effectExtent l="0" t="0" r="0" b="0"/>
            <wp:docPr id="10" name="Imagem 10" descr="D:\Users\caroline.ferreira\Documents\INDICAÇÃO\FAROL DA EDUCAÇÃO SANTA HELENA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caroline.ferreira\Documents\INDICAÇÃO\FAROL DA EDUCAÇÃO SANTA HELENA 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654" cy="292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25" w:rsidRDefault="007F1625" w:rsidP="00F73193">
      <w:pPr>
        <w:spacing w:line="240" w:lineRule="auto"/>
        <w:jc w:val="center"/>
      </w:pPr>
    </w:p>
    <w:p w:rsidR="007F1625" w:rsidRDefault="007F1625" w:rsidP="00F73193">
      <w:pPr>
        <w:spacing w:line="240" w:lineRule="auto"/>
        <w:jc w:val="center"/>
      </w:pPr>
    </w:p>
    <w:p w:rsidR="007F1625" w:rsidRDefault="007F1625" w:rsidP="00F73193">
      <w:pPr>
        <w:spacing w:line="240" w:lineRule="auto"/>
        <w:jc w:val="center"/>
      </w:pPr>
      <w:r w:rsidRPr="007F1625">
        <w:rPr>
          <w:noProof/>
        </w:rPr>
        <w:lastRenderedPageBreak/>
        <w:drawing>
          <wp:inline distT="0" distB="0" distL="0" distR="0">
            <wp:extent cx="2114550" cy="2825288"/>
            <wp:effectExtent l="0" t="0" r="0" b="0"/>
            <wp:docPr id="11" name="Imagem 11" descr="D:\Users\caroline.ferreira\Documents\INDICAÇÃO\FAROL DA EDUCAÇÃO SANTA HELENA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caroline.ferreira\Documents\INDICAÇÃO\FAROL DA EDUCAÇÃO SANTA HELENA 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90" cy="285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25" w:rsidRDefault="007F1625" w:rsidP="00F73193">
      <w:pPr>
        <w:spacing w:line="240" w:lineRule="auto"/>
        <w:jc w:val="center"/>
      </w:pPr>
      <w:r w:rsidRPr="007F1625">
        <w:rPr>
          <w:noProof/>
        </w:rPr>
        <w:drawing>
          <wp:inline distT="0" distB="0" distL="0" distR="0">
            <wp:extent cx="2038350" cy="2723474"/>
            <wp:effectExtent l="0" t="0" r="0" b="1270"/>
            <wp:docPr id="12" name="Imagem 12" descr="D:\Users\caroline.ferreira\Documents\INDICAÇÃO\FAROL DA EDUCAÇÃO SANTA HELENA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caroline.ferreira\Documents\INDICAÇÃO\FAROL DA EDUCAÇÃO SANTA HELENA 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80" cy="27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235" w:rsidRDefault="00242235" w:rsidP="00F73193">
      <w:pPr>
        <w:spacing w:line="240" w:lineRule="auto"/>
        <w:jc w:val="center"/>
      </w:pPr>
    </w:p>
    <w:p w:rsidR="00242235" w:rsidRDefault="00242235" w:rsidP="00F73193">
      <w:pPr>
        <w:spacing w:line="240" w:lineRule="auto"/>
        <w:jc w:val="center"/>
      </w:pPr>
    </w:p>
    <w:p w:rsidR="007F1625" w:rsidRDefault="007F1625" w:rsidP="00F73193">
      <w:pPr>
        <w:spacing w:line="240" w:lineRule="auto"/>
        <w:jc w:val="center"/>
      </w:pPr>
    </w:p>
    <w:p w:rsidR="007F1625" w:rsidRDefault="00242235" w:rsidP="00F73193">
      <w:pPr>
        <w:spacing w:line="240" w:lineRule="auto"/>
        <w:jc w:val="center"/>
      </w:pPr>
      <w:r w:rsidRPr="00242235">
        <w:rPr>
          <w:noProof/>
        </w:rPr>
        <w:lastRenderedPageBreak/>
        <w:drawing>
          <wp:inline distT="0" distB="0" distL="0" distR="0">
            <wp:extent cx="2258695" cy="3017881"/>
            <wp:effectExtent l="0" t="0" r="8255" b="0"/>
            <wp:docPr id="13" name="Imagem 13" descr="D:\Users\caroline.ferreira\Documents\INDICAÇÃO\FAROL DA EDUCAÇÃO SANTA HELENA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caroline.ferreira\Documents\INDICAÇÃO\FAROL DA EDUCAÇÃO SANTA HELENA 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676" cy="303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235" w:rsidRDefault="00242235" w:rsidP="00F73193">
      <w:pPr>
        <w:spacing w:line="240" w:lineRule="auto"/>
        <w:jc w:val="center"/>
      </w:pPr>
      <w:r w:rsidRPr="00242235">
        <w:rPr>
          <w:noProof/>
        </w:rPr>
        <w:drawing>
          <wp:inline distT="0" distB="0" distL="0" distR="0">
            <wp:extent cx="2338268" cy="3124200"/>
            <wp:effectExtent l="0" t="0" r="5080" b="0"/>
            <wp:docPr id="14" name="Imagem 14" descr="D:\Users\caroline.ferreira\Documents\INDICAÇÃO\FAROL DA EDUCAÇÃO SANTA HELENA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caroline.ferreira\Documents\INDICAÇÃO\FAROL DA EDUCAÇÃO SANTA HELENA 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47" cy="31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235" w:rsidRDefault="00242235" w:rsidP="00F73193">
      <w:pPr>
        <w:spacing w:line="240" w:lineRule="auto"/>
        <w:jc w:val="center"/>
      </w:pPr>
    </w:p>
    <w:p w:rsidR="00242235" w:rsidRDefault="00242235" w:rsidP="00F73193">
      <w:pPr>
        <w:spacing w:line="240" w:lineRule="auto"/>
        <w:jc w:val="center"/>
      </w:pPr>
    </w:p>
    <w:p w:rsidR="00242235" w:rsidRDefault="00242235" w:rsidP="00F73193">
      <w:pPr>
        <w:spacing w:line="240" w:lineRule="auto"/>
        <w:jc w:val="center"/>
      </w:pPr>
    </w:p>
    <w:p w:rsidR="00242235" w:rsidRDefault="00242235" w:rsidP="00F73193">
      <w:pPr>
        <w:spacing w:line="240" w:lineRule="auto"/>
        <w:jc w:val="center"/>
      </w:pPr>
    </w:p>
    <w:p w:rsidR="00242235" w:rsidRDefault="00242235" w:rsidP="00F73193">
      <w:pPr>
        <w:spacing w:line="240" w:lineRule="auto"/>
        <w:jc w:val="center"/>
      </w:pPr>
      <w:r w:rsidRPr="00242235">
        <w:rPr>
          <w:noProof/>
        </w:rPr>
        <w:drawing>
          <wp:inline distT="0" distB="0" distL="0" distR="0">
            <wp:extent cx="2331139" cy="3114675"/>
            <wp:effectExtent l="0" t="0" r="0" b="0"/>
            <wp:docPr id="15" name="Imagem 15" descr="D:\Users\caroline.ferreira\Documents\INDICAÇÃO\FAROL DA EDUCAÇÃO SANTA HELENA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caroline.ferreira\Documents\INDICAÇÃO\FAROL DA EDUCAÇÃO SANTA HELENA 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71" cy="312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235" w:rsidRDefault="00242235" w:rsidP="00F73193">
      <w:pPr>
        <w:spacing w:line="240" w:lineRule="auto"/>
        <w:jc w:val="center"/>
      </w:pPr>
      <w:r w:rsidRPr="00242235">
        <w:rPr>
          <w:noProof/>
        </w:rPr>
        <w:drawing>
          <wp:inline distT="0" distB="0" distL="0" distR="0">
            <wp:extent cx="2228850" cy="2978004"/>
            <wp:effectExtent l="0" t="0" r="0" b="0"/>
            <wp:docPr id="16" name="Imagem 16" descr="D:\Users\caroline.ferreira\Documents\INDICAÇÃO\FAROL DA EDUCAÇÃO SANTA HELE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caroline.ferreira\Documents\INDICAÇÃO\FAROL DA EDUCAÇÃO SANTA HELENA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31" cy="298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235" w:rsidRDefault="00242235" w:rsidP="00F73193">
      <w:pPr>
        <w:spacing w:line="240" w:lineRule="auto"/>
        <w:jc w:val="center"/>
      </w:pPr>
    </w:p>
    <w:p w:rsidR="00242235" w:rsidRDefault="00242235" w:rsidP="00F73193">
      <w:pPr>
        <w:spacing w:line="240" w:lineRule="auto"/>
        <w:jc w:val="center"/>
      </w:pPr>
    </w:p>
    <w:p w:rsidR="00242235" w:rsidRDefault="00242235" w:rsidP="00F73193">
      <w:pPr>
        <w:spacing w:line="240" w:lineRule="auto"/>
        <w:jc w:val="center"/>
      </w:pPr>
    </w:p>
    <w:p w:rsidR="00242235" w:rsidRDefault="00242235" w:rsidP="00242235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De acordo com as imagens acima, é possível notar com clareza a necessidade da reforma, tendo em vista o bem-estar e conforto de toda a população.</w:t>
      </w:r>
    </w:p>
    <w:p w:rsidR="00242235" w:rsidRDefault="00242235" w:rsidP="00242235">
      <w:pPr>
        <w:spacing w:line="360" w:lineRule="auto"/>
        <w:jc w:val="both"/>
        <w:rPr>
          <w:rFonts w:ascii="Arial" w:hAnsi="Arial" w:cs="Arial"/>
        </w:rPr>
      </w:pPr>
      <w:r w:rsidRPr="00F73193">
        <w:rPr>
          <w:rFonts w:ascii="Arial" w:hAnsi="Arial" w:cs="Arial"/>
        </w:rPr>
        <w:t xml:space="preserve">Nestes termos, solicitamos o atendimento ao nosso pleito. </w:t>
      </w:r>
    </w:p>
    <w:p w:rsidR="00242235" w:rsidRPr="00F73193" w:rsidRDefault="00242235" w:rsidP="00242235">
      <w:pPr>
        <w:spacing w:line="360" w:lineRule="auto"/>
        <w:jc w:val="both"/>
        <w:rPr>
          <w:rFonts w:ascii="Arial" w:hAnsi="Arial" w:cs="Arial"/>
        </w:rPr>
      </w:pPr>
      <w:r w:rsidRPr="00F73193">
        <w:rPr>
          <w:rFonts w:ascii="Arial" w:hAnsi="Arial" w:cs="Arial"/>
        </w:rPr>
        <w:t xml:space="preserve">Plenário “Deputado Nagib </w:t>
      </w:r>
      <w:proofErr w:type="spellStart"/>
      <w:r w:rsidRPr="00F73193">
        <w:rPr>
          <w:rFonts w:ascii="Arial" w:hAnsi="Arial" w:cs="Arial"/>
        </w:rPr>
        <w:t>Haickel</w:t>
      </w:r>
      <w:proofErr w:type="spellEnd"/>
      <w:r w:rsidRPr="00F73193">
        <w:rPr>
          <w:rFonts w:ascii="Arial" w:hAnsi="Arial" w:cs="Arial"/>
        </w:rPr>
        <w:t xml:space="preserve">” do </w:t>
      </w:r>
      <w:proofErr w:type="spellStart"/>
      <w:r w:rsidRPr="00F73193">
        <w:rPr>
          <w:rFonts w:ascii="Arial" w:hAnsi="Arial" w:cs="Arial"/>
        </w:rPr>
        <w:t>Palacio</w:t>
      </w:r>
      <w:proofErr w:type="spellEnd"/>
      <w:r w:rsidRPr="00F73193">
        <w:rPr>
          <w:rFonts w:ascii="Arial" w:hAnsi="Arial" w:cs="Arial"/>
        </w:rPr>
        <w:t xml:space="preserve"> “Manuel </w:t>
      </w:r>
      <w:proofErr w:type="spellStart"/>
      <w:r w:rsidRPr="00F73193">
        <w:rPr>
          <w:rFonts w:ascii="Arial" w:hAnsi="Arial" w:cs="Arial"/>
        </w:rPr>
        <w:t>Beckman</w:t>
      </w:r>
      <w:proofErr w:type="spellEnd"/>
      <w:r w:rsidRPr="00F73193">
        <w:rPr>
          <w:rFonts w:ascii="Arial" w:hAnsi="Arial" w:cs="Arial"/>
        </w:rPr>
        <w:t xml:space="preserve">”. São Luís, </w:t>
      </w:r>
      <w:r>
        <w:rPr>
          <w:rFonts w:ascii="Arial" w:hAnsi="Arial" w:cs="Arial"/>
        </w:rPr>
        <w:t>0</w:t>
      </w:r>
      <w:r w:rsidR="00AE739D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de fevereiro de 2021 </w:t>
      </w:r>
      <w:r w:rsidRPr="00F73193">
        <w:rPr>
          <w:rFonts w:ascii="Arial" w:hAnsi="Arial" w:cs="Arial"/>
        </w:rPr>
        <w:t xml:space="preserve">– Dra. </w:t>
      </w:r>
      <w:proofErr w:type="spellStart"/>
      <w:r w:rsidRPr="00F73193">
        <w:rPr>
          <w:rFonts w:ascii="Arial" w:hAnsi="Arial" w:cs="Arial"/>
        </w:rPr>
        <w:t>Thaiza</w:t>
      </w:r>
      <w:proofErr w:type="spellEnd"/>
      <w:r w:rsidRPr="00F73193">
        <w:rPr>
          <w:rFonts w:ascii="Arial" w:hAnsi="Arial" w:cs="Arial"/>
        </w:rPr>
        <w:t xml:space="preserve"> </w:t>
      </w:r>
      <w:proofErr w:type="spellStart"/>
      <w:r w:rsidRPr="00F73193">
        <w:rPr>
          <w:rFonts w:ascii="Arial" w:hAnsi="Arial" w:cs="Arial"/>
        </w:rPr>
        <w:t>Hortegal</w:t>
      </w:r>
      <w:proofErr w:type="spellEnd"/>
      <w:r w:rsidRPr="00F73193">
        <w:rPr>
          <w:rFonts w:ascii="Arial" w:hAnsi="Arial" w:cs="Arial"/>
        </w:rPr>
        <w:t xml:space="preserve"> – Deputada Estadual.</w:t>
      </w:r>
    </w:p>
    <w:p w:rsidR="00242235" w:rsidRDefault="00242235" w:rsidP="00242235">
      <w:pPr>
        <w:spacing w:line="240" w:lineRule="auto"/>
        <w:jc w:val="center"/>
        <w:rPr>
          <w:rFonts w:ascii="Arial" w:hAnsi="Arial" w:cs="Arial"/>
        </w:rPr>
      </w:pPr>
      <w:r w:rsidRPr="00F73193">
        <w:rPr>
          <w:rFonts w:ascii="Arial" w:hAnsi="Arial" w:cs="Arial"/>
        </w:rPr>
        <w:t xml:space="preserve">São Luís (MA), </w:t>
      </w:r>
      <w:r>
        <w:rPr>
          <w:rFonts w:ascii="Arial" w:hAnsi="Arial" w:cs="Arial"/>
        </w:rPr>
        <w:t>0</w:t>
      </w:r>
      <w:r w:rsidR="00943D10">
        <w:rPr>
          <w:rFonts w:ascii="Arial" w:hAnsi="Arial" w:cs="Arial"/>
        </w:rPr>
        <w:t>8</w:t>
      </w:r>
      <w:r>
        <w:rPr>
          <w:rFonts w:ascii="Arial" w:hAnsi="Arial" w:cs="Arial"/>
        </w:rPr>
        <w:t>de fevereiro de 2021</w:t>
      </w:r>
    </w:p>
    <w:p w:rsidR="00242235" w:rsidRPr="00F73193" w:rsidRDefault="00242235" w:rsidP="00242235">
      <w:pPr>
        <w:spacing w:line="240" w:lineRule="auto"/>
        <w:jc w:val="center"/>
        <w:rPr>
          <w:rFonts w:ascii="Arial" w:hAnsi="Arial" w:cs="Arial"/>
        </w:rPr>
      </w:pPr>
    </w:p>
    <w:p w:rsidR="00242235" w:rsidRDefault="00242235" w:rsidP="00242235">
      <w:pPr>
        <w:spacing w:line="240" w:lineRule="auto"/>
        <w:jc w:val="center"/>
        <w:rPr>
          <w:rFonts w:ascii="Arial" w:hAnsi="Arial" w:cs="Arial"/>
        </w:rPr>
      </w:pPr>
      <w:r w:rsidRPr="00F73193">
        <w:rPr>
          <w:rFonts w:ascii="Arial" w:hAnsi="Arial" w:cs="Arial"/>
        </w:rPr>
        <w:t xml:space="preserve">Dra. </w:t>
      </w:r>
      <w:proofErr w:type="spellStart"/>
      <w:r w:rsidRPr="00F73193">
        <w:rPr>
          <w:rFonts w:ascii="Arial" w:hAnsi="Arial" w:cs="Arial"/>
        </w:rPr>
        <w:t>Thaiza</w:t>
      </w:r>
      <w:proofErr w:type="spellEnd"/>
      <w:r w:rsidRPr="00F73193">
        <w:rPr>
          <w:rFonts w:ascii="Arial" w:hAnsi="Arial" w:cs="Arial"/>
        </w:rPr>
        <w:t xml:space="preserve"> </w:t>
      </w:r>
      <w:proofErr w:type="spellStart"/>
      <w:r w:rsidRPr="00F73193">
        <w:rPr>
          <w:rFonts w:ascii="Arial" w:hAnsi="Arial" w:cs="Arial"/>
        </w:rPr>
        <w:t>Hortegal</w:t>
      </w:r>
      <w:proofErr w:type="spellEnd"/>
    </w:p>
    <w:p w:rsidR="00242235" w:rsidRPr="00F73193" w:rsidRDefault="00242235" w:rsidP="00242235">
      <w:pPr>
        <w:spacing w:line="240" w:lineRule="auto"/>
        <w:jc w:val="center"/>
      </w:pPr>
      <w:r w:rsidRPr="00F73193">
        <w:rPr>
          <w:rFonts w:ascii="Arial" w:hAnsi="Arial" w:cs="Arial"/>
        </w:rPr>
        <w:t xml:space="preserve">Deputada Estadual - </w:t>
      </w:r>
      <w:r>
        <w:rPr>
          <w:rFonts w:ascii="Arial" w:hAnsi="Arial" w:cs="Arial"/>
        </w:rPr>
        <w:t>P</w:t>
      </w:r>
      <w:r w:rsidRPr="00F73193">
        <w:rPr>
          <w:rFonts w:ascii="Arial" w:hAnsi="Arial" w:cs="Arial"/>
        </w:rPr>
        <w:t>P</w:t>
      </w:r>
    </w:p>
    <w:sectPr w:rsidR="00242235" w:rsidRPr="00F73193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3F55" w:rsidRDefault="00D23F55">
      <w:pPr>
        <w:spacing w:after="0" w:line="240" w:lineRule="auto"/>
      </w:pPr>
      <w:r>
        <w:separator/>
      </w:r>
    </w:p>
  </w:endnote>
  <w:endnote w:type="continuationSeparator" w:id="0">
    <w:p w:rsidR="00D23F55" w:rsidRDefault="00D23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46EB" w:rsidRPr="00F22FDB" w:rsidRDefault="00D82DD6" w:rsidP="00C946EB">
    <w:pPr>
      <w:pStyle w:val="Rodap"/>
      <w:jc w:val="center"/>
      <w:rPr>
        <w:rFonts w:ascii="Times New Roman" w:hAnsi="Times New Roman"/>
        <w:b/>
        <w:color w:val="44546A" w:themeColor="text2"/>
      </w:rPr>
    </w:pPr>
    <w:r w:rsidRPr="00F22FDB">
      <w:rPr>
        <w:rFonts w:ascii="Times New Roman" w:hAnsi="Times New Roman"/>
        <w:b/>
        <w:color w:val="44546A" w:themeColor="text2"/>
      </w:rPr>
      <w:t xml:space="preserve">Palácio Manuel </w:t>
    </w:r>
    <w:proofErr w:type="spellStart"/>
    <w:r w:rsidRPr="00F22FDB">
      <w:rPr>
        <w:rFonts w:ascii="Times New Roman" w:hAnsi="Times New Roman"/>
        <w:b/>
        <w:color w:val="44546A" w:themeColor="text2"/>
      </w:rPr>
      <w:t>Beckman</w:t>
    </w:r>
    <w:proofErr w:type="spellEnd"/>
  </w:p>
  <w:p w:rsidR="00C946EB" w:rsidRPr="00F22FDB" w:rsidRDefault="00D82DD6" w:rsidP="00C946EB">
    <w:pPr>
      <w:pStyle w:val="Rodap"/>
      <w:jc w:val="center"/>
      <w:rPr>
        <w:rFonts w:ascii="Times New Roman" w:hAnsi="Times New Roman"/>
        <w:color w:val="44546A" w:themeColor="text2"/>
      </w:rPr>
    </w:pPr>
    <w:r w:rsidRPr="00F22FDB">
      <w:rPr>
        <w:rFonts w:ascii="Times New Roman" w:hAnsi="Times New Roman"/>
        <w:color w:val="44546A" w:themeColor="text2"/>
      </w:rPr>
      <w:t>Av. Jerônimo de Albuquerque, s/n, Sí</w:t>
    </w:r>
    <w:r>
      <w:rPr>
        <w:rFonts w:ascii="Times New Roman" w:hAnsi="Times New Roman"/>
        <w:color w:val="44546A" w:themeColor="text2"/>
      </w:rPr>
      <w:t xml:space="preserve">tio Rangedor - </w:t>
    </w:r>
    <w:proofErr w:type="spellStart"/>
    <w:r>
      <w:rPr>
        <w:rFonts w:ascii="Times New Roman" w:hAnsi="Times New Roman"/>
        <w:color w:val="44546A" w:themeColor="text2"/>
      </w:rPr>
      <w:t>Cohafuma</w:t>
    </w:r>
    <w:proofErr w:type="spellEnd"/>
    <w:r>
      <w:rPr>
        <w:rFonts w:ascii="Times New Roman" w:hAnsi="Times New Roman"/>
        <w:color w:val="44546A" w:themeColor="text2"/>
      </w:rPr>
      <w:t xml:space="preserve">, São </w:t>
    </w:r>
    <w:proofErr w:type="spellStart"/>
    <w:r>
      <w:rPr>
        <w:rFonts w:ascii="Times New Roman" w:hAnsi="Times New Roman"/>
        <w:color w:val="44546A" w:themeColor="text2"/>
      </w:rPr>
      <w:t>Luí</w:t>
    </w:r>
    <w:r w:rsidRPr="00F22FDB">
      <w:rPr>
        <w:rFonts w:ascii="Times New Roman" w:hAnsi="Times New Roman"/>
        <w:color w:val="44546A" w:themeColor="text2"/>
      </w:rPr>
      <w:t>s</w:t>
    </w:r>
    <w:r>
      <w:rPr>
        <w:rFonts w:ascii="Times New Roman" w:hAnsi="Times New Roman"/>
        <w:color w:val="44546A" w:themeColor="text2"/>
      </w:rPr>
      <w:t>-</w:t>
    </w:r>
    <w:r w:rsidRPr="00F22FDB">
      <w:rPr>
        <w:rFonts w:ascii="Times New Roman" w:hAnsi="Times New Roman"/>
        <w:color w:val="44546A" w:themeColor="text2"/>
      </w:rPr>
      <w:t>MA</w:t>
    </w:r>
    <w:proofErr w:type="spellEnd"/>
    <w:r w:rsidRPr="00F22FDB">
      <w:rPr>
        <w:rFonts w:ascii="Times New Roman" w:hAnsi="Times New Roman"/>
        <w:color w:val="44546A" w:themeColor="text2"/>
      </w:rPr>
      <w:t>, CEP 65.071-750</w:t>
    </w:r>
  </w:p>
  <w:p w:rsidR="00C946EB" w:rsidRPr="00F22FDB" w:rsidRDefault="00D82DD6" w:rsidP="00C946EB">
    <w:pPr>
      <w:pStyle w:val="Rodap"/>
      <w:jc w:val="center"/>
      <w:rPr>
        <w:rFonts w:ascii="Times New Roman" w:hAnsi="Times New Roman"/>
        <w:color w:val="44546A" w:themeColor="text2"/>
      </w:rPr>
    </w:pPr>
    <w:r w:rsidRPr="00F22FDB">
      <w:rPr>
        <w:rFonts w:ascii="Times New Roman" w:hAnsi="Times New Roman"/>
        <w:color w:val="44546A" w:themeColor="text2"/>
      </w:rPr>
      <w:t>Fone: 098 3269-32</w:t>
    </w:r>
    <w:r>
      <w:rPr>
        <w:rFonts w:ascii="Times New Roman" w:hAnsi="Times New Roman"/>
        <w:color w:val="44546A" w:themeColor="text2"/>
      </w:rPr>
      <w:t>20</w:t>
    </w:r>
    <w:r w:rsidRPr="00F22FDB">
      <w:rPr>
        <w:rFonts w:ascii="Times New Roman" w:hAnsi="Times New Roman"/>
        <w:color w:val="44546A" w:themeColor="text2"/>
      </w:rPr>
      <w:t xml:space="preserve"> </w:t>
    </w:r>
  </w:p>
  <w:p w:rsidR="00C946EB" w:rsidRDefault="00D23F55" w:rsidP="00C946EB">
    <w:pPr>
      <w:pStyle w:val="Rodap"/>
    </w:pPr>
  </w:p>
  <w:p w:rsidR="00C946EB" w:rsidRDefault="00D23F5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3F55" w:rsidRDefault="00D23F55">
      <w:pPr>
        <w:spacing w:after="0" w:line="240" w:lineRule="auto"/>
      </w:pPr>
      <w:r>
        <w:separator/>
      </w:r>
    </w:p>
  </w:footnote>
  <w:footnote w:type="continuationSeparator" w:id="0">
    <w:p w:rsidR="00D23F55" w:rsidRDefault="00D23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46EB" w:rsidRDefault="00D82DD6" w:rsidP="00C946EB">
    <w:pPr>
      <w:pStyle w:val="Cabealho"/>
      <w:tabs>
        <w:tab w:val="left" w:pos="3090"/>
      </w:tabs>
      <w:jc w:val="center"/>
      <w:rPr>
        <w:rFonts w:ascii="Times New Roman" w:hAnsi="Times New Roman"/>
        <w:sz w:val="24"/>
        <w:szCs w:val="24"/>
      </w:rPr>
    </w:pPr>
    <w:r w:rsidRPr="00D901FC">
      <w:rPr>
        <w:noProof/>
        <w:lang w:eastAsia="pt-BR"/>
      </w:rPr>
      <w:drawing>
        <wp:inline distT="0" distB="0" distL="0" distR="0" wp14:anchorId="21F263EF" wp14:editId="6AF08018">
          <wp:extent cx="981075" cy="952500"/>
          <wp:effectExtent l="19050" t="0" r="9525" b="0"/>
          <wp:docPr id="2" name="Imagem 3" descr="http://t2.gstatic.com/images?q=tbn:ANd9GcQoC79zRCAFC2TiEbzldArF0KHh5yFf_L7rFjjJygNrVF2rqEcPTtF1wX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t2.gstatic.com/images?q=tbn:ANd9GcQoC79zRCAFC2TiEbzldArF0KHh5yFf_L7rFjjJygNrVF2rqEcPTtF1wX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946EB" w:rsidRPr="00A452AD" w:rsidRDefault="00D82DD6" w:rsidP="00C946EB">
    <w:pPr>
      <w:spacing w:after="0" w:line="240" w:lineRule="auto"/>
      <w:jc w:val="center"/>
      <w:rPr>
        <w:color w:val="44546A" w:themeColor="text2"/>
        <w:sz w:val="24"/>
      </w:rPr>
    </w:pPr>
    <w:r w:rsidRPr="00A452AD">
      <w:rPr>
        <w:color w:val="44546A" w:themeColor="text2"/>
        <w:sz w:val="24"/>
      </w:rPr>
      <w:t>ESTADO DO MARANHÃO</w:t>
    </w:r>
  </w:p>
  <w:p w:rsidR="00C946EB" w:rsidRPr="00A452AD" w:rsidRDefault="00D82DD6" w:rsidP="00C946EB">
    <w:pPr>
      <w:spacing w:after="0" w:line="240" w:lineRule="auto"/>
      <w:jc w:val="center"/>
      <w:rPr>
        <w:b/>
        <w:color w:val="44546A" w:themeColor="text2"/>
        <w:sz w:val="24"/>
      </w:rPr>
    </w:pPr>
    <w:r w:rsidRPr="00A452AD">
      <w:rPr>
        <w:b/>
        <w:color w:val="44546A" w:themeColor="text2"/>
        <w:sz w:val="24"/>
      </w:rPr>
      <w:t>Assembleia do Maranhão</w:t>
    </w:r>
  </w:p>
  <w:p w:rsidR="00C946EB" w:rsidRPr="00A452AD" w:rsidRDefault="00D82DD6" w:rsidP="00C946EB">
    <w:pPr>
      <w:spacing w:after="0" w:line="240" w:lineRule="auto"/>
      <w:jc w:val="center"/>
      <w:rPr>
        <w:b/>
        <w:color w:val="44546A" w:themeColor="text2"/>
        <w:sz w:val="24"/>
      </w:rPr>
    </w:pPr>
    <w:r w:rsidRPr="00A452AD">
      <w:rPr>
        <w:b/>
        <w:color w:val="44546A" w:themeColor="text2"/>
        <w:sz w:val="24"/>
      </w:rPr>
      <w:t>GABINETE D</w:t>
    </w:r>
    <w:r>
      <w:rPr>
        <w:b/>
        <w:color w:val="44546A" w:themeColor="text2"/>
        <w:sz w:val="24"/>
      </w:rPr>
      <w:t>A DEPUTADA THAIZA HORTEGAL - PP</w:t>
    </w:r>
  </w:p>
  <w:p w:rsidR="00C946EB" w:rsidRDefault="00D23F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8B9"/>
    <w:rsid w:val="00060D72"/>
    <w:rsid w:val="001235F5"/>
    <w:rsid w:val="00242235"/>
    <w:rsid w:val="00243A28"/>
    <w:rsid w:val="003352D7"/>
    <w:rsid w:val="003C7A2D"/>
    <w:rsid w:val="003D7297"/>
    <w:rsid w:val="003F0CEB"/>
    <w:rsid w:val="00416BE8"/>
    <w:rsid w:val="004D2972"/>
    <w:rsid w:val="005C70C4"/>
    <w:rsid w:val="005F0143"/>
    <w:rsid w:val="005F2DED"/>
    <w:rsid w:val="005F7A5E"/>
    <w:rsid w:val="0064515A"/>
    <w:rsid w:val="006A41F3"/>
    <w:rsid w:val="006B5F10"/>
    <w:rsid w:val="006E68B9"/>
    <w:rsid w:val="007513A1"/>
    <w:rsid w:val="007F1625"/>
    <w:rsid w:val="00901BCF"/>
    <w:rsid w:val="00943D10"/>
    <w:rsid w:val="00A574D6"/>
    <w:rsid w:val="00A856DD"/>
    <w:rsid w:val="00AE739D"/>
    <w:rsid w:val="00BB046A"/>
    <w:rsid w:val="00C00B3B"/>
    <w:rsid w:val="00C44032"/>
    <w:rsid w:val="00CC208B"/>
    <w:rsid w:val="00D23F55"/>
    <w:rsid w:val="00D82DD6"/>
    <w:rsid w:val="00EF057C"/>
    <w:rsid w:val="00F73193"/>
    <w:rsid w:val="00FA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FB4A98-B8AC-4651-B856-1CF520CE1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68B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68B9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6E68B9"/>
  </w:style>
  <w:style w:type="paragraph" w:styleId="Rodap">
    <w:name w:val="footer"/>
    <w:basedOn w:val="Normal"/>
    <w:link w:val="RodapChar"/>
    <w:uiPriority w:val="99"/>
    <w:unhideWhenUsed/>
    <w:rsid w:val="006E68B9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6E68B9"/>
  </w:style>
  <w:style w:type="character" w:styleId="nfase">
    <w:name w:val="Emphasis"/>
    <w:basedOn w:val="Fontepargpadro"/>
    <w:uiPriority w:val="20"/>
    <w:qFormat/>
    <w:rsid w:val="006E68B9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31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19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hyperlink" Target="http://www.google.com.br/imgres?imgurl=http://www.lidora.info/fusaoracial/brasao_maranhao.gif&amp;imgrefurl=http://www.lidora.info/fusaoracial/brasao_maranhao.htm&amp;usg=__cu0ilqi-7a7NDEwJ9mmartJJ99M=&amp;h=187&amp;w=193&amp;sz=21&amp;hl=pt-BR&amp;start=5&amp;zoom=1&amp;um=1&amp;itbs=1&amp;tbnid=BcXWxYi9DxBVrM:&amp;tbnh=100&amp;tbnw=103&amp;prev=/images?q=bras%C3%A3o+maranh%C3%A3o&amp;um=1&amp;hl=pt-BR&amp;sa=X&amp;rlz=1T4ADFA_pt-BRBR364BR365&amp;tbs=isch:1&amp;ei=c85KTbPAEcP78Aas0-mdDg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272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Luciane Almeida Marinho Rego</dc:creator>
  <cp:keywords/>
  <dc:description/>
  <cp:lastModifiedBy>Luciane Almeida Marinho Rego</cp:lastModifiedBy>
  <cp:revision>2</cp:revision>
  <cp:lastPrinted>2021-02-08T11:46:00Z</cp:lastPrinted>
  <dcterms:created xsi:type="dcterms:W3CDTF">2021-02-08T13:34:00Z</dcterms:created>
  <dcterms:modified xsi:type="dcterms:W3CDTF">2021-02-08T13:34:00Z</dcterms:modified>
</cp:coreProperties>
</file>