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</w:t>
      </w:r>
      <w:r w:rsidR="00CF6B68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E66835">
        <w:rPr>
          <w:rFonts w:ascii="Arial" w:hAnsi="Arial" w:cs="Arial"/>
          <w:b/>
          <w:color w:val="000000" w:themeColor="text1"/>
          <w:sz w:val="24"/>
          <w:szCs w:val="24"/>
        </w:rPr>
        <w:t>1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bem como a senhor </w:t>
      </w:r>
      <w:r w:rsidR="006A665B">
        <w:rPr>
          <w:rFonts w:ascii="Arial" w:hAnsi="Arial" w:cs="Arial"/>
          <w:color w:val="000000" w:themeColor="text1"/>
          <w:sz w:val="24"/>
          <w:szCs w:val="24"/>
        </w:rPr>
        <w:t>Sérgio Delmiro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>, Secretár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>i</w:t>
      </w:r>
      <w:r w:rsidR="006A665B">
        <w:rPr>
          <w:rFonts w:ascii="Arial" w:hAnsi="Arial" w:cs="Arial"/>
          <w:color w:val="000000" w:themeColor="text1"/>
          <w:sz w:val="24"/>
          <w:szCs w:val="24"/>
        </w:rPr>
        <w:t>o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>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 xml:space="preserve">Agricultura, Pesca e Pecuária </w:t>
      </w:r>
      <w:r w:rsidR="00C64C39">
        <w:rPr>
          <w:rFonts w:ascii="Arial" w:hAnsi="Arial" w:cs="Arial"/>
          <w:color w:val="000000" w:themeColor="text1"/>
          <w:sz w:val="24"/>
          <w:szCs w:val="24"/>
        </w:rPr>
        <w:t>do Estado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>- S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 xml:space="preserve">AGRIMA e o senhor </w:t>
      </w:r>
      <w:r w:rsidR="006A665B">
        <w:rPr>
          <w:rFonts w:ascii="Arial" w:hAnsi="Arial" w:cs="Arial"/>
          <w:color w:val="000000" w:themeColor="text1"/>
          <w:sz w:val="24"/>
          <w:szCs w:val="24"/>
        </w:rPr>
        <w:t>Rodrigo Lago</w:t>
      </w:r>
      <w:bookmarkStart w:id="0" w:name="_GoBack"/>
      <w:bookmarkEnd w:id="0"/>
      <w:r w:rsidR="00D923C6">
        <w:rPr>
          <w:rFonts w:ascii="Arial" w:hAnsi="Arial" w:cs="Arial"/>
          <w:color w:val="000000" w:themeColor="text1"/>
          <w:sz w:val="24"/>
          <w:szCs w:val="24"/>
        </w:rPr>
        <w:t>, Secretário da Agricultura Familiar do Estado- SAF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2DDC">
        <w:rPr>
          <w:rFonts w:ascii="Arial" w:hAnsi="Arial" w:cs="Arial"/>
          <w:color w:val="000000" w:themeColor="text1"/>
          <w:sz w:val="24"/>
          <w:szCs w:val="24"/>
        </w:rPr>
        <w:t>0</w:t>
      </w:r>
      <w:r w:rsidR="00760A3A">
        <w:rPr>
          <w:rFonts w:ascii="Arial" w:hAnsi="Arial" w:cs="Arial"/>
          <w:color w:val="000000" w:themeColor="text1"/>
          <w:sz w:val="24"/>
          <w:szCs w:val="24"/>
        </w:rPr>
        <w:t>1</w:t>
      </w:r>
      <w:r w:rsidR="00A82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2B2E">
        <w:rPr>
          <w:rFonts w:ascii="Arial" w:hAnsi="Arial" w:cs="Arial"/>
          <w:color w:val="000000" w:themeColor="text1"/>
          <w:sz w:val="24"/>
          <w:szCs w:val="24"/>
        </w:rPr>
        <w:t>(</w:t>
      </w:r>
      <w:r w:rsidR="00760A3A">
        <w:rPr>
          <w:rFonts w:ascii="Arial" w:hAnsi="Arial" w:cs="Arial"/>
          <w:color w:val="000000" w:themeColor="text1"/>
          <w:sz w:val="24"/>
          <w:szCs w:val="24"/>
        </w:rPr>
        <w:t>uma)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>patrulha agrícola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para a cidade de </w:t>
      </w:r>
      <w:r w:rsidR="00E66835">
        <w:rPr>
          <w:rFonts w:ascii="Arial" w:hAnsi="Arial" w:cs="Arial"/>
          <w:b/>
          <w:color w:val="000000" w:themeColor="text1"/>
          <w:sz w:val="24"/>
          <w:szCs w:val="24"/>
        </w:rPr>
        <w:t>Tasso Fragoso</w:t>
      </w:r>
      <w:r w:rsidR="00513B1E" w:rsidRPr="00513B1E">
        <w:rPr>
          <w:rFonts w:ascii="Arial" w:hAnsi="Arial" w:cs="Arial"/>
          <w:b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61570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245B00">
        <w:rPr>
          <w:rFonts w:ascii="Arial" w:hAnsi="Arial" w:cs="Arial"/>
          <w:color w:val="000000" w:themeColor="text1"/>
          <w:sz w:val="24"/>
          <w:szCs w:val="24"/>
        </w:rPr>
        <w:t xml:space="preserve">presente </w:t>
      </w:r>
      <w:r w:rsidR="00822B2E">
        <w:rPr>
          <w:rFonts w:ascii="Arial" w:hAnsi="Arial" w:cs="Arial"/>
          <w:color w:val="000000" w:themeColor="text1"/>
          <w:sz w:val="24"/>
          <w:szCs w:val="24"/>
        </w:rPr>
        <w:t xml:space="preserve">solicitação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tem como finalidade </w:t>
      </w:r>
      <w:r w:rsidR="00874BCB">
        <w:rPr>
          <w:rFonts w:ascii="Arial" w:hAnsi="Arial" w:cs="Arial"/>
          <w:color w:val="000000" w:themeColor="text1"/>
          <w:sz w:val="24"/>
          <w:szCs w:val="24"/>
        </w:rPr>
        <w:t>trazer benefícios as comun</w:t>
      </w:r>
      <w:r w:rsidR="002116E8">
        <w:rPr>
          <w:rFonts w:ascii="Arial" w:hAnsi="Arial" w:cs="Arial"/>
          <w:color w:val="000000" w:themeColor="text1"/>
          <w:sz w:val="24"/>
          <w:szCs w:val="24"/>
        </w:rPr>
        <w:t xml:space="preserve">idades desse município, 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>o equipamento requerido irá auxiliar no preparo do solo e plantio dos pequenos produtores rurais, trazendo mais agilidade na colheita, reforçando a produção familiar rural</w:t>
      </w:r>
      <w:r w:rsidR="00B20E2F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 xml:space="preserve"> de subsistência, traze</w:t>
      </w:r>
      <w:r w:rsidR="00B20E2F">
        <w:rPr>
          <w:rFonts w:ascii="Arial" w:hAnsi="Arial" w:cs="Arial"/>
          <w:color w:val="000000" w:themeColor="text1"/>
          <w:sz w:val="24"/>
          <w:szCs w:val="24"/>
        </w:rPr>
        <w:t>ndo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 xml:space="preserve"> desenvolvimento econômico</w:t>
      </w:r>
      <w:r w:rsidR="00FC064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47841" w:rsidRDefault="00647841" w:rsidP="003A0BBA">
      <w:pPr>
        <w:spacing w:line="360" w:lineRule="auto"/>
        <w:ind w:firstLine="1134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0F114D" w:rsidRPr="00CC6D99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C6D99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CC6D99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CC6D99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E66835">
        <w:rPr>
          <w:rFonts w:ascii="Arial" w:hAnsi="Arial" w:cs="Arial"/>
          <w:color w:val="000000" w:themeColor="text1"/>
          <w:sz w:val="24"/>
          <w:szCs w:val="24"/>
        </w:rPr>
        <w:t>09</w:t>
      </w:r>
      <w:r w:rsidR="000F114D" w:rsidRPr="00CC6D99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E66835">
        <w:rPr>
          <w:rFonts w:ascii="Arial" w:hAnsi="Arial" w:cs="Arial"/>
          <w:color w:val="000000" w:themeColor="text1"/>
          <w:sz w:val="24"/>
          <w:szCs w:val="24"/>
        </w:rPr>
        <w:t>FEVEREIRO</w:t>
      </w:r>
      <w:r w:rsidR="00855A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114D" w:rsidRPr="00CC6D99">
        <w:rPr>
          <w:rFonts w:ascii="Arial" w:hAnsi="Arial" w:cs="Arial"/>
          <w:color w:val="000000" w:themeColor="text1"/>
          <w:sz w:val="24"/>
          <w:szCs w:val="24"/>
        </w:rPr>
        <w:t>DE 20</w:t>
      </w:r>
      <w:r w:rsidR="00E66835">
        <w:rPr>
          <w:rFonts w:ascii="Arial" w:hAnsi="Arial" w:cs="Arial"/>
          <w:color w:val="000000" w:themeColor="text1"/>
          <w:sz w:val="24"/>
          <w:szCs w:val="24"/>
        </w:rPr>
        <w:t>21</w:t>
      </w:r>
      <w:r w:rsidRPr="00CC6D99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CC6D99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A146C" w:rsidRPr="00CC6D99" w:rsidRDefault="00EA146C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C6D99">
        <w:rPr>
          <w:rFonts w:ascii="Arial" w:hAnsi="Arial" w:cs="Arial"/>
          <w:sz w:val="24"/>
          <w:szCs w:val="24"/>
        </w:rPr>
        <w:t xml:space="preserve">NA FORMA DO ART. </w:t>
      </w:r>
      <w:r w:rsidR="00855A15">
        <w:rPr>
          <w:rFonts w:ascii="Arial" w:hAnsi="Arial" w:cs="Arial"/>
          <w:sz w:val="24"/>
          <w:szCs w:val="24"/>
        </w:rPr>
        <w:t>1</w:t>
      </w:r>
      <w:r w:rsidR="00A34A70">
        <w:rPr>
          <w:rFonts w:ascii="Arial" w:hAnsi="Arial" w:cs="Arial"/>
          <w:sz w:val="24"/>
          <w:szCs w:val="24"/>
        </w:rPr>
        <w:t>52</w:t>
      </w:r>
      <w:r w:rsidRPr="00CC6D99">
        <w:rPr>
          <w:rFonts w:ascii="Arial" w:hAnsi="Arial" w:cs="Arial"/>
          <w:sz w:val="24"/>
          <w:szCs w:val="24"/>
        </w:rPr>
        <w:t xml:space="preserve"> DO REGIMENTO INTERNO, O SR. PRESIDENTE DETERMINOU O ENCAMINHAMENTO DA PRESENTE INDICAÇÃO.</w:t>
      </w:r>
    </w:p>
    <w:p w:rsidR="00B77DE8" w:rsidRPr="00CC6D99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DE8" w:rsidRPr="00CC6D99" w:rsidRDefault="00760A3A" w:rsidP="00760A3A">
      <w:pPr>
        <w:tabs>
          <w:tab w:val="left" w:pos="7140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0F114D" w:rsidRPr="00CC6D99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CC6D99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Pr="00CC6D99" w:rsidRDefault="000F114D" w:rsidP="00B77DE8">
      <w:pPr>
        <w:jc w:val="center"/>
        <w:rPr>
          <w:rFonts w:ascii="Arial" w:hAnsi="Arial" w:cs="Arial"/>
        </w:rPr>
      </w:pPr>
      <w:r w:rsidRPr="00CC6D99">
        <w:rPr>
          <w:rFonts w:ascii="Arial" w:hAnsi="Arial" w:cs="Arial"/>
          <w:color w:val="000000" w:themeColor="text1"/>
        </w:rPr>
        <w:t>Deputado Estadual</w:t>
      </w:r>
    </w:p>
    <w:sectPr w:rsidR="00D801B2" w:rsidRPr="00CC6D99" w:rsidSect="002A00BF">
      <w:headerReference w:type="default" r:id="rId6"/>
      <w:foot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0D4" w:rsidRDefault="006700D4">
      <w:r>
        <w:separator/>
      </w:r>
    </w:p>
  </w:endnote>
  <w:endnote w:type="continuationSeparator" w:id="0">
    <w:p w:rsidR="006700D4" w:rsidRDefault="0067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760A3A">
    <w:pPr>
      <w:pStyle w:val="Rodap"/>
      <w:pBdr>
        <w:top w:val="single" w:sz="4" w:space="1" w:color="A5A5A5"/>
      </w:pBdr>
      <w:jc w:val="center"/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</w:p>
  <w:p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0D4" w:rsidRDefault="006700D4">
      <w:r>
        <w:separator/>
      </w:r>
    </w:p>
  </w:footnote>
  <w:footnote w:type="continuationSeparator" w:id="0">
    <w:p w:rsidR="006700D4" w:rsidRDefault="00670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6700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021CC"/>
    <w:rsid w:val="00010FF1"/>
    <w:rsid w:val="000521D0"/>
    <w:rsid w:val="000911FC"/>
    <w:rsid w:val="000C78DE"/>
    <w:rsid w:val="000F114D"/>
    <w:rsid w:val="000F7DF4"/>
    <w:rsid w:val="002116E8"/>
    <w:rsid w:val="00245B00"/>
    <w:rsid w:val="00277EEF"/>
    <w:rsid w:val="002830EF"/>
    <w:rsid w:val="00287A0F"/>
    <w:rsid w:val="002B77CD"/>
    <w:rsid w:val="002D33FC"/>
    <w:rsid w:val="002F109E"/>
    <w:rsid w:val="00361570"/>
    <w:rsid w:val="00366D80"/>
    <w:rsid w:val="003948C6"/>
    <w:rsid w:val="003A0BBA"/>
    <w:rsid w:val="003D0309"/>
    <w:rsid w:val="00435B76"/>
    <w:rsid w:val="004B4008"/>
    <w:rsid w:val="004C4F41"/>
    <w:rsid w:val="004C699F"/>
    <w:rsid w:val="00513B1E"/>
    <w:rsid w:val="00520EAF"/>
    <w:rsid w:val="0052386C"/>
    <w:rsid w:val="00524A5A"/>
    <w:rsid w:val="005B4791"/>
    <w:rsid w:val="00647841"/>
    <w:rsid w:val="006700D4"/>
    <w:rsid w:val="00674390"/>
    <w:rsid w:val="006A665B"/>
    <w:rsid w:val="006D2250"/>
    <w:rsid w:val="006D6871"/>
    <w:rsid w:val="006F21E0"/>
    <w:rsid w:val="006F4EA1"/>
    <w:rsid w:val="006F662D"/>
    <w:rsid w:val="00743E3E"/>
    <w:rsid w:val="00760A3A"/>
    <w:rsid w:val="007869E2"/>
    <w:rsid w:val="007A6615"/>
    <w:rsid w:val="007F0A82"/>
    <w:rsid w:val="008010A8"/>
    <w:rsid w:val="00822B2E"/>
    <w:rsid w:val="00855A15"/>
    <w:rsid w:val="00867383"/>
    <w:rsid w:val="008724B4"/>
    <w:rsid w:val="00874BCB"/>
    <w:rsid w:val="008A04DA"/>
    <w:rsid w:val="008F7458"/>
    <w:rsid w:val="00911135"/>
    <w:rsid w:val="009401BB"/>
    <w:rsid w:val="00A34A70"/>
    <w:rsid w:val="00A451A1"/>
    <w:rsid w:val="00A82DDC"/>
    <w:rsid w:val="00AA3156"/>
    <w:rsid w:val="00B20E2F"/>
    <w:rsid w:val="00B50C41"/>
    <w:rsid w:val="00B705CF"/>
    <w:rsid w:val="00B77DE8"/>
    <w:rsid w:val="00C3649D"/>
    <w:rsid w:val="00C64C39"/>
    <w:rsid w:val="00CA7A8D"/>
    <w:rsid w:val="00CC6D99"/>
    <w:rsid w:val="00CF6B68"/>
    <w:rsid w:val="00D06F4B"/>
    <w:rsid w:val="00D3008E"/>
    <w:rsid w:val="00D36EBE"/>
    <w:rsid w:val="00D801B2"/>
    <w:rsid w:val="00D923C6"/>
    <w:rsid w:val="00DC0FC6"/>
    <w:rsid w:val="00E42A9C"/>
    <w:rsid w:val="00E66835"/>
    <w:rsid w:val="00E71F9D"/>
    <w:rsid w:val="00EA146C"/>
    <w:rsid w:val="00F977A9"/>
    <w:rsid w:val="00FB2FE7"/>
    <w:rsid w:val="00F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720F5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Remi Arruda Neto</cp:lastModifiedBy>
  <cp:revision>42</cp:revision>
  <cp:lastPrinted>2020-11-19T13:17:00Z</cp:lastPrinted>
  <dcterms:created xsi:type="dcterms:W3CDTF">2018-02-19T20:39:00Z</dcterms:created>
  <dcterms:modified xsi:type="dcterms:W3CDTF">2021-02-09T12:37:00Z</dcterms:modified>
</cp:coreProperties>
</file>