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2B" w:rsidRDefault="007F472B" w:rsidP="007F472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5517C" w:rsidRDefault="0005517C" w:rsidP="007F472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472B" w:rsidRDefault="007F472B" w:rsidP="009069CA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64361846"/>
      <w:r w:rsidRPr="00CF4418">
        <w:rPr>
          <w:rFonts w:ascii="Arial" w:hAnsi="Arial" w:cs="Arial"/>
          <w:b/>
          <w:bCs/>
          <w:sz w:val="24"/>
          <w:szCs w:val="24"/>
        </w:rPr>
        <w:t>PROJETO DE LEI Nº ________</w:t>
      </w:r>
      <w:r>
        <w:rPr>
          <w:rFonts w:ascii="Arial" w:hAnsi="Arial" w:cs="Arial"/>
          <w:b/>
          <w:bCs/>
          <w:sz w:val="24"/>
          <w:szCs w:val="24"/>
        </w:rPr>
        <w:t>_, DE 20</w:t>
      </w:r>
      <w:r w:rsidR="000F0534">
        <w:rPr>
          <w:rFonts w:ascii="Arial" w:hAnsi="Arial" w:cs="Arial"/>
          <w:b/>
          <w:bCs/>
          <w:sz w:val="24"/>
          <w:szCs w:val="24"/>
        </w:rPr>
        <w:t>21</w:t>
      </w:r>
    </w:p>
    <w:p w:rsidR="009069CA" w:rsidRPr="00CF4418" w:rsidRDefault="009069CA" w:rsidP="009069CA">
      <w:pPr>
        <w:jc w:val="both"/>
        <w:rPr>
          <w:rFonts w:ascii="Arial" w:hAnsi="Arial" w:cs="Arial"/>
          <w:sz w:val="24"/>
          <w:szCs w:val="24"/>
        </w:rPr>
      </w:pPr>
    </w:p>
    <w:p w:rsidR="007F472B" w:rsidRDefault="007F472B" w:rsidP="007F472B">
      <w:pPr>
        <w:ind w:left="3540"/>
        <w:jc w:val="both"/>
        <w:rPr>
          <w:rFonts w:ascii="Arial" w:hAnsi="Arial" w:cs="Arial"/>
          <w:color w:val="000000"/>
          <w:sz w:val="24"/>
          <w:szCs w:val="24"/>
        </w:rPr>
      </w:pPr>
    </w:p>
    <w:p w:rsidR="000F0534" w:rsidRDefault="000F0534" w:rsidP="000F0534">
      <w:pPr>
        <w:pStyle w:val="Tedtulo1"/>
        <w:widowControl w:val="0"/>
        <w:jc w:val="both"/>
        <w:rPr>
          <w:rFonts w:cs="Times New Roman"/>
          <w:bCs w:val="0"/>
          <w:szCs w:val="24"/>
        </w:rPr>
      </w:pPr>
    </w:p>
    <w:p w:rsidR="000F0534" w:rsidRDefault="000F0534" w:rsidP="000F0534">
      <w:pPr>
        <w:pStyle w:val="Tedtulo1"/>
        <w:widowControl w:val="0"/>
        <w:ind w:left="2127"/>
        <w:jc w:val="both"/>
        <w:rPr>
          <w:rFonts w:cs="Times New Roman"/>
          <w:bCs w:val="0"/>
          <w:szCs w:val="24"/>
        </w:rPr>
      </w:pPr>
      <w:bookmarkStart w:id="1" w:name="_GoBack"/>
      <w:r>
        <w:rPr>
          <w:rFonts w:cs="Times New Roman"/>
          <w:b w:val="0"/>
          <w:bCs w:val="0"/>
          <w:sz w:val="24"/>
          <w:szCs w:val="24"/>
        </w:rPr>
        <w:t xml:space="preserve">Institui o Programa </w:t>
      </w:r>
      <w:r>
        <w:rPr>
          <w:rFonts w:cs="Times New Roman"/>
          <w:b w:val="0"/>
          <w:bCs w:val="0"/>
          <w:sz w:val="24"/>
          <w:szCs w:val="24"/>
        </w:rPr>
        <w:t>“</w:t>
      </w:r>
      <w:r>
        <w:rPr>
          <w:rFonts w:cs="Times New Roman"/>
          <w:b w:val="0"/>
          <w:bCs w:val="0"/>
          <w:sz w:val="24"/>
          <w:szCs w:val="24"/>
        </w:rPr>
        <w:t>Jovem Doador</w:t>
      </w:r>
      <w:r>
        <w:rPr>
          <w:rFonts w:cs="Times New Roman"/>
          <w:b w:val="0"/>
          <w:bCs w:val="0"/>
          <w:sz w:val="24"/>
          <w:szCs w:val="24"/>
        </w:rPr>
        <w:t>”</w:t>
      </w:r>
      <w:r>
        <w:rPr>
          <w:rFonts w:cs="Times New Roman"/>
          <w:b w:val="0"/>
          <w:bCs w:val="0"/>
          <w:sz w:val="24"/>
          <w:szCs w:val="24"/>
        </w:rPr>
        <w:t xml:space="preserve">, a ser realizado no Estado do </w:t>
      </w:r>
      <w:r w:rsidRPr="006839C7">
        <w:rPr>
          <w:rFonts w:hAnsi="Arial"/>
          <w:b w:val="0"/>
          <w:bCs w:val="0"/>
          <w:sz w:val="24"/>
          <w:szCs w:val="24"/>
        </w:rPr>
        <w:t>Maranh</w:t>
      </w:r>
      <w:r>
        <w:rPr>
          <w:rFonts w:hAnsi="Arial"/>
          <w:b w:val="0"/>
          <w:bCs w:val="0"/>
          <w:sz w:val="24"/>
          <w:szCs w:val="24"/>
        </w:rPr>
        <w:t>ão</w:t>
      </w:r>
      <w:r>
        <w:rPr>
          <w:rFonts w:cs="Times New Roman"/>
          <w:b w:val="0"/>
          <w:bCs w:val="0"/>
          <w:sz w:val="24"/>
          <w:szCs w:val="24"/>
        </w:rPr>
        <w:t xml:space="preserve">, anualmente, na </w:t>
      </w:r>
      <w:r w:rsidRPr="006839C7">
        <w:rPr>
          <w:rFonts w:hAnsi="Arial"/>
          <w:b w:val="0"/>
          <w:bCs w:val="0"/>
          <w:sz w:val="24"/>
          <w:szCs w:val="24"/>
        </w:rPr>
        <w:t>últim</w:t>
      </w:r>
      <w:r>
        <w:rPr>
          <w:rFonts w:cs="Times New Roman"/>
          <w:b w:val="0"/>
          <w:bCs w:val="0"/>
          <w:sz w:val="24"/>
          <w:szCs w:val="24"/>
        </w:rPr>
        <w:t xml:space="preserve">a semana </w:t>
      </w:r>
      <w:r w:rsidRPr="006839C7">
        <w:rPr>
          <w:rFonts w:hAnsi="Arial"/>
          <w:b w:val="0"/>
          <w:bCs w:val="0"/>
          <w:sz w:val="24"/>
          <w:szCs w:val="24"/>
        </w:rPr>
        <w:t>do mês</w:t>
      </w:r>
      <w:r>
        <w:rPr>
          <w:rFonts w:cs="Times New Roman"/>
          <w:b w:val="0"/>
          <w:bCs w:val="0"/>
          <w:sz w:val="24"/>
          <w:szCs w:val="24"/>
        </w:rPr>
        <w:t xml:space="preserve"> de novembro,  com o objetivo de conscientizar os alunos do ensino </w:t>
      </w:r>
      <w:r w:rsidRPr="006839C7">
        <w:rPr>
          <w:rFonts w:hAnsi="Arial"/>
          <w:b w:val="0"/>
          <w:bCs w:val="0"/>
          <w:sz w:val="24"/>
          <w:szCs w:val="24"/>
        </w:rPr>
        <w:t>médio</w:t>
      </w:r>
      <w:r>
        <w:rPr>
          <w:rFonts w:cs="Times New Roman"/>
          <w:b w:val="0"/>
          <w:bCs w:val="0"/>
          <w:sz w:val="24"/>
          <w:szCs w:val="24"/>
        </w:rPr>
        <w:t xml:space="preserve"> da rede estadual sobre </w:t>
      </w:r>
      <w:r w:rsidRPr="006839C7">
        <w:rPr>
          <w:rFonts w:hAnsi="Arial"/>
          <w:b w:val="0"/>
          <w:bCs w:val="0"/>
          <w:sz w:val="24"/>
          <w:szCs w:val="24"/>
        </w:rPr>
        <w:t>a importância</w:t>
      </w:r>
      <w:r>
        <w:rPr>
          <w:rFonts w:cs="Times New Roman"/>
          <w:b w:val="0"/>
          <w:bCs w:val="0"/>
          <w:sz w:val="24"/>
          <w:szCs w:val="24"/>
        </w:rPr>
        <w:t xml:space="preserve"> de tornarem-se doadores regulares de sangue, visando aumentar o estoque do </w:t>
      </w:r>
      <w:r w:rsidRPr="006839C7">
        <w:rPr>
          <w:rFonts w:cs="Times New Roman"/>
          <w:b w:val="0"/>
          <w:bCs w:val="0"/>
          <w:sz w:val="24"/>
          <w:szCs w:val="24"/>
        </w:rPr>
        <w:t>CENTRO DE HEMATOLOGIA E HEMOTERAPIA</w:t>
      </w:r>
      <w:r>
        <w:rPr>
          <w:rFonts w:cs="Times New Roman"/>
          <w:b w:val="0"/>
          <w:bCs w:val="0"/>
          <w:sz w:val="24"/>
          <w:szCs w:val="24"/>
        </w:rPr>
        <w:t xml:space="preserve"> do Estado do </w:t>
      </w:r>
      <w:r w:rsidRPr="006839C7">
        <w:rPr>
          <w:rFonts w:hAnsi="Arial"/>
          <w:b w:val="0"/>
          <w:bCs w:val="0"/>
          <w:sz w:val="24"/>
          <w:szCs w:val="24"/>
        </w:rPr>
        <w:t>Maranhão</w:t>
      </w:r>
      <w:r>
        <w:rPr>
          <w:rFonts w:hAnsi="Arial"/>
          <w:b w:val="0"/>
          <w:bCs w:val="0"/>
          <w:sz w:val="24"/>
          <w:szCs w:val="24"/>
        </w:rPr>
        <w:t xml:space="preserve"> </w:t>
      </w:r>
      <w:r>
        <w:rPr>
          <w:rFonts w:cs="Times New Roman"/>
          <w:b w:val="0"/>
          <w:bCs w:val="0"/>
          <w:sz w:val="24"/>
          <w:szCs w:val="24"/>
        </w:rPr>
        <w:t>–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Pr="006839C7">
        <w:rPr>
          <w:rFonts w:cs="Times New Roman"/>
          <w:b w:val="0"/>
          <w:bCs w:val="0"/>
          <w:sz w:val="24"/>
          <w:szCs w:val="24"/>
        </w:rPr>
        <w:t>HEMOMAR</w:t>
      </w:r>
      <w:r>
        <w:rPr>
          <w:rFonts w:cs="Times New Roman"/>
          <w:b w:val="0"/>
          <w:bCs w:val="0"/>
          <w:sz w:val="24"/>
          <w:szCs w:val="24"/>
        </w:rPr>
        <w:t xml:space="preserve">, para atender ao grande aumento da demanda durante as duas maiores festas populares do </w:t>
      </w:r>
      <w:r w:rsidRPr="007B0D31">
        <w:rPr>
          <w:rFonts w:hAnsi="Arial"/>
          <w:b w:val="0"/>
          <w:bCs w:val="0"/>
          <w:sz w:val="24"/>
          <w:szCs w:val="24"/>
        </w:rPr>
        <w:t>Maranhão:</w:t>
      </w:r>
      <w:r>
        <w:rPr>
          <w:rFonts w:cs="Times New Roman"/>
          <w:b w:val="0"/>
          <w:bCs w:val="0"/>
          <w:sz w:val="24"/>
          <w:szCs w:val="24"/>
        </w:rPr>
        <w:t xml:space="preserve"> o Carnaval e o </w:t>
      </w:r>
      <w:r w:rsidRPr="006839C7">
        <w:rPr>
          <w:rFonts w:hAnsi="Arial"/>
          <w:b w:val="0"/>
          <w:bCs w:val="0"/>
          <w:sz w:val="24"/>
          <w:szCs w:val="24"/>
        </w:rPr>
        <w:t>São João.</w:t>
      </w:r>
    </w:p>
    <w:bookmarkEnd w:id="1"/>
    <w:p w:rsidR="000F0534" w:rsidRDefault="000F0534" w:rsidP="000F0534">
      <w:pPr>
        <w:pStyle w:val="Tedtulo1"/>
        <w:widowControl w:val="0"/>
        <w:jc w:val="both"/>
        <w:rPr>
          <w:rFonts w:cs="Times New Roman"/>
          <w:b w:val="0"/>
          <w:bCs w:val="0"/>
          <w:sz w:val="24"/>
          <w:szCs w:val="24"/>
        </w:rPr>
      </w:pPr>
    </w:p>
    <w:p w:rsidR="000F0534" w:rsidRDefault="000F0534" w:rsidP="000F0534">
      <w:pPr>
        <w:pStyle w:val="Tedtulo1"/>
        <w:widowControl w:val="0"/>
        <w:jc w:val="both"/>
        <w:rPr>
          <w:rFonts w:cs="Times New Roman"/>
          <w:b w:val="0"/>
          <w:bCs w:val="0"/>
          <w:sz w:val="24"/>
          <w:szCs w:val="24"/>
        </w:rPr>
      </w:pPr>
    </w:p>
    <w:p w:rsidR="000F0534" w:rsidRDefault="000F0534" w:rsidP="000F0534">
      <w:pPr>
        <w:pStyle w:val="Tedtulo1"/>
        <w:widowControl w:val="0"/>
        <w:jc w:val="left"/>
        <w:rPr>
          <w:rFonts w:cs="Times New Roman"/>
          <w:bCs w:val="0"/>
          <w:szCs w:val="24"/>
        </w:rPr>
      </w:pPr>
      <w:r>
        <w:rPr>
          <w:rFonts w:cs="Times New Roman"/>
          <w:bCs w:val="0"/>
          <w:sz w:val="24"/>
          <w:szCs w:val="24"/>
        </w:rPr>
        <w:t xml:space="preserve">A </w:t>
      </w:r>
      <w:r w:rsidRPr="00B93CD5">
        <w:rPr>
          <w:rFonts w:hAnsi="Arial"/>
          <w:bCs w:val="0"/>
          <w:sz w:val="24"/>
          <w:szCs w:val="24"/>
        </w:rPr>
        <w:t>Assembleia Legislativa do Estado do Maranhão decreta:</w:t>
      </w:r>
    </w:p>
    <w:p w:rsidR="000F0534" w:rsidRDefault="000F0534" w:rsidP="000F0534">
      <w:pPr>
        <w:pStyle w:val="Tedtulo1"/>
        <w:widowControl w:val="0"/>
        <w:jc w:val="both"/>
        <w:rPr>
          <w:rFonts w:cs="Times New Roman"/>
          <w:b w:val="0"/>
          <w:bCs w:val="0"/>
          <w:sz w:val="24"/>
          <w:szCs w:val="24"/>
        </w:rPr>
      </w:pPr>
    </w:p>
    <w:p w:rsidR="000F0534" w:rsidRDefault="000F0534" w:rsidP="000F0534">
      <w:pPr>
        <w:pStyle w:val="Tedtulo1"/>
        <w:widowControl w:val="0"/>
        <w:jc w:val="both"/>
        <w:rPr>
          <w:rFonts w:cs="Times New Roman"/>
          <w:b w:val="0"/>
          <w:bCs w:val="0"/>
          <w:sz w:val="24"/>
          <w:szCs w:val="24"/>
        </w:rPr>
      </w:pPr>
    </w:p>
    <w:p w:rsidR="000F0534" w:rsidRDefault="000F0534" w:rsidP="000F0534">
      <w:pPr>
        <w:pStyle w:val="Tedtulo1"/>
        <w:widowControl w:val="0"/>
        <w:jc w:val="both"/>
        <w:rPr>
          <w:rFonts w:cs="Times New Roman"/>
          <w:b w:val="0"/>
          <w:bCs w:val="0"/>
          <w:sz w:val="24"/>
          <w:szCs w:val="24"/>
        </w:rPr>
      </w:pPr>
    </w:p>
    <w:p w:rsidR="000F0534" w:rsidRDefault="000F0534" w:rsidP="000F0534">
      <w:pPr>
        <w:pStyle w:val="Tedtulo1"/>
        <w:widowControl w:val="0"/>
        <w:jc w:val="both"/>
        <w:rPr>
          <w:rFonts w:cs="Times New Roman"/>
          <w:bCs w:val="0"/>
          <w:szCs w:val="24"/>
        </w:rPr>
      </w:pPr>
      <w:r>
        <w:rPr>
          <w:rFonts w:cs="Times New Roman"/>
          <w:bCs w:val="0"/>
          <w:sz w:val="24"/>
          <w:szCs w:val="24"/>
        </w:rPr>
        <w:t>Art. 1</w:t>
      </w:r>
      <w:r>
        <w:rPr>
          <w:rFonts w:cs="Times New Roman"/>
          <w:bCs w:val="0"/>
          <w:sz w:val="24"/>
          <w:szCs w:val="24"/>
        </w:rPr>
        <w:t>º</w:t>
      </w:r>
      <w:r>
        <w:rPr>
          <w:rFonts w:cs="Times New Roman"/>
          <w:bCs w:val="0"/>
          <w:sz w:val="24"/>
          <w:szCs w:val="24"/>
        </w:rPr>
        <w:t xml:space="preserve"> -  </w:t>
      </w:r>
      <w:r>
        <w:rPr>
          <w:rFonts w:cs="Times New Roman"/>
          <w:b w:val="0"/>
          <w:bCs w:val="0"/>
          <w:sz w:val="24"/>
          <w:szCs w:val="24"/>
        </w:rPr>
        <w:t>Fica i</w:t>
      </w:r>
      <w:r w:rsidRPr="006839C7">
        <w:rPr>
          <w:rFonts w:hAnsi="Arial"/>
          <w:b w:val="0"/>
          <w:bCs w:val="0"/>
          <w:sz w:val="24"/>
          <w:szCs w:val="24"/>
        </w:rPr>
        <w:t>nstituído</w:t>
      </w:r>
      <w:r>
        <w:rPr>
          <w:rFonts w:cs="Times New Roman"/>
          <w:b w:val="0"/>
          <w:bCs w:val="0"/>
          <w:sz w:val="24"/>
          <w:szCs w:val="24"/>
        </w:rPr>
        <w:t xml:space="preserve"> o Programa </w:t>
      </w:r>
      <w:r>
        <w:rPr>
          <w:rFonts w:cs="Times New Roman"/>
          <w:b w:val="0"/>
          <w:bCs w:val="0"/>
          <w:sz w:val="24"/>
          <w:szCs w:val="24"/>
        </w:rPr>
        <w:t>“</w:t>
      </w:r>
      <w:r>
        <w:rPr>
          <w:rFonts w:cs="Times New Roman"/>
          <w:b w:val="0"/>
          <w:bCs w:val="0"/>
          <w:sz w:val="24"/>
          <w:szCs w:val="24"/>
        </w:rPr>
        <w:t>Jovem Doador</w:t>
      </w:r>
      <w:r>
        <w:rPr>
          <w:rFonts w:cs="Times New Roman"/>
          <w:b w:val="0"/>
          <w:bCs w:val="0"/>
          <w:sz w:val="24"/>
          <w:szCs w:val="24"/>
        </w:rPr>
        <w:t>”</w:t>
      </w:r>
      <w:r>
        <w:rPr>
          <w:rFonts w:cs="Times New Roman"/>
          <w:b w:val="0"/>
          <w:bCs w:val="0"/>
          <w:sz w:val="24"/>
          <w:szCs w:val="24"/>
        </w:rPr>
        <w:t xml:space="preserve">, a ser realizado no Estado do </w:t>
      </w:r>
      <w:r w:rsidRPr="006839C7">
        <w:rPr>
          <w:rFonts w:hAnsi="Arial"/>
          <w:b w:val="0"/>
          <w:bCs w:val="0"/>
          <w:sz w:val="24"/>
          <w:szCs w:val="24"/>
        </w:rPr>
        <w:t>Maranhão, anualmente, na última semana do mês</w:t>
      </w:r>
      <w:r>
        <w:rPr>
          <w:rFonts w:hAnsi="Arial"/>
          <w:b w:val="0"/>
          <w:bCs w:val="0"/>
          <w:sz w:val="24"/>
          <w:szCs w:val="24"/>
        </w:rPr>
        <w:t xml:space="preserve"> de novembro</w:t>
      </w:r>
      <w:r w:rsidRPr="006839C7">
        <w:rPr>
          <w:rFonts w:hAnsi="Arial"/>
          <w:b w:val="0"/>
          <w:bCs w:val="0"/>
          <w:sz w:val="24"/>
          <w:szCs w:val="24"/>
        </w:rPr>
        <w:t>, com o objetivo de aumentar o estoque de sangue do CENTRO DE HEMATOLOGIA E HEMOTERAPIA – HEMOMAR para atender ao grande aumento da demanda durante as duas maiores festas populares do Maranhão: o Carnaval e o São João.</w:t>
      </w:r>
    </w:p>
    <w:p w:rsidR="000F0534" w:rsidRPr="006839C7" w:rsidRDefault="000F0534" w:rsidP="000F0534">
      <w:pPr>
        <w:pStyle w:val="Tedtulo1"/>
        <w:widowControl w:val="0"/>
        <w:jc w:val="both"/>
        <w:rPr>
          <w:rFonts w:hAnsi="Arial"/>
          <w:b w:val="0"/>
          <w:bCs w:val="0"/>
          <w:sz w:val="24"/>
          <w:szCs w:val="24"/>
        </w:rPr>
      </w:pPr>
    </w:p>
    <w:p w:rsidR="000F0534" w:rsidRDefault="000F0534" w:rsidP="000F0534">
      <w:pPr>
        <w:pStyle w:val="Tedtulo1"/>
        <w:widowControl w:val="0"/>
        <w:jc w:val="both"/>
        <w:rPr>
          <w:rFonts w:hAnsi="Arial"/>
          <w:b w:val="0"/>
          <w:bCs w:val="0"/>
          <w:sz w:val="24"/>
          <w:szCs w:val="24"/>
        </w:rPr>
      </w:pPr>
      <w:r w:rsidRPr="006839C7">
        <w:rPr>
          <w:rFonts w:hAnsi="Arial"/>
          <w:bCs w:val="0"/>
          <w:sz w:val="24"/>
          <w:szCs w:val="24"/>
        </w:rPr>
        <w:t xml:space="preserve">Art. 2º -  </w:t>
      </w:r>
      <w:r w:rsidRPr="006839C7">
        <w:rPr>
          <w:rFonts w:hAnsi="Arial"/>
          <w:b w:val="0"/>
          <w:bCs w:val="0"/>
          <w:sz w:val="24"/>
          <w:szCs w:val="24"/>
        </w:rPr>
        <w:t>A Secretaria da Educação</w:t>
      </w:r>
      <w:r>
        <w:rPr>
          <w:rFonts w:hAnsi="Arial"/>
          <w:b w:val="0"/>
          <w:bCs w:val="0"/>
          <w:sz w:val="24"/>
          <w:szCs w:val="24"/>
        </w:rPr>
        <w:t xml:space="preserve"> Estadual</w:t>
      </w:r>
      <w:r w:rsidRPr="006839C7">
        <w:rPr>
          <w:rFonts w:hAnsi="Arial"/>
          <w:b w:val="0"/>
          <w:bCs w:val="0"/>
          <w:sz w:val="24"/>
          <w:szCs w:val="24"/>
        </w:rPr>
        <w:t>, através do Departamento de Ensino Médio, e o CENTRO DE HEMATOLOGIA E HEMOTERAPIA – HEMOMAR ficam responsáveis</w:t>
      </w:r>
      <w:bookmarkEnd w:id="0"/>
      <w:r w:rsidRPr="006839C7">
        <w:rPr>
          <w:rFonts w:hAnsi="Arial"/>
          <w:b w:val="0"/>
          <w:bCs w:val="0"/>
          <w:sz w:val="24"/>
          <w:szCs w:val="24"/>
        </w:rPr>
        <w:t xml:space="preserve"> pelo planejamento e execução das ações que serão desenvolvidas durante a semana nas </w:t>
      </w:r>
    </w:p>
    <w:p w:rsidR="000F0534" w:rsidRDefault="000F0534" w:rsidP="000F0534">
      <w:pPr>
        <w:pStyle w:val="Tedtulo1"/>
        <w:widowControl w:val="0"/>
        <w:jc w:val="both"/>
        <w:rPr>
          <w:rFonts w:hAnsi="Arial"/>
          <w:b w:val="0"/>
          <w:bCs w:val="0"/>
          <w:sz w:val="24"/>
          <w:szCs w:val="24"/>
        </w:rPr>
      </w:pPr>
      <w:r w:rsidRPr="006839C7">
        <w:rPr>
          <w:rFonts w:hAnsi="Arial"/>
          <w:b w:val="0"/>
          <w:bCs w:val="0"/>
          <w:sz w:val="24"/>
          <w:szCs w:val="24"/>
        </w:rPr>
        <w:t xml:space="preserve">unidades de ensino, com o objetivo de conscientizar e motivar os jovens estudantes a </w:t>
      </w:r>
    </w:p>
    <w:p w:rsidR="000F0534" w:rsidRPr="006839C7" w:rsidRDefault="000F0534" w:rsidP="000F0534">
      <w:pPr>
        <w:pStyle w:val="Tedtulo1"/>
        <w:widowControl w:val="0"/>
        <w:jc w:val="both"/>
        <w:rPr>
          <w:rFonts w:hAnsi="Arial"/>
          <w:bCs w:val="0"/>
          <w:szCs w:val="24"/>
        </w:rPr>
      </w:pPr>
      <w:r w:rsidRPr="006839C7">
        <w:rPr>
          <w:rFonts w:hAnsi="Arial"/>
          <w:b w:val="0"/>
          <w:bCs w:val="0"/>
          <w:sz w:val="24"/>
          <w:szCs w:val="24"/>
        </w:rPr>
        <w:t>aderir ao programa “Jovem Doador”.</w:t>
      </w:r>
    </w:p>
    <w:p w:rsidR="000F0534" w:rsidRDefault="000F0534" w:rsidP="000F0534">
      <w:pPr>
        <w:pStyle w:val="Tedtulo1"/>
        <w:widowControl w:val="0"/>
        <w:jc w:val="both"/>
        <w:rPr>
          <w:rFonts w:cs="Times New Roman"/>
          <w:b w:val="0"/>
          <w:bCs w:val="0"/>
          <w:sz w:val="24"/>
          <w:szCs w:val="24"/>
        </w:rPr>
      </w:pPr>
    </w:p>
    <w:p w:rsidR="005E192F" w:rsidRDefault="000F0534" w:rsidP="00296AC0">
      <w:pPr>
        <w:autoSpaceDE w:val="0"/>
        <w:autoSpaceDN w:val="0"/>
        <w:adjustRightInd w:val="0"/>
        <w:spacing w:line="360" w:lineRule="auto"/>
        <w:jc w:val="both"/>
        <w:rPr>
          <w:rFonts w:hAnsi="Arial"/>
          <w:sz w:val="24"/>
          <w:szCs w:val="24"/>
        </w:rPr>
      </w:pPr>
      <w:r w:rsidRPr="00296AC0">
        <w:rPr>
          <w:b/>
          <w:sz w:val="24"/>
          <w:szCs w:val="24"/>
        </w:rPr>
        <w:t>Art. 3º -</w:t>
      </w:r>
      <w:r>
        <w:rPr>
          <w:sz w:val="24"/>
          <w:szCs w:val="24"/>
        </w:rPr>
        <w:t xml:space="preserve">   </w:t>
      </w:r>
      <w:r w:rsidRPr="006839C7">
        <w:rPr>
          <w:rFonts w:hAnsi="Arial"/>
          <w:sz w:val="24"/>
          <w:szCs w:val="24"/>
        </w:rPr>
        <w:t>Esta lei entrar</w:t>
      </w:r>
      <w:r w:rsidRPr="006839C7">
        <w:rPr>
          <w:rFonts w:hAnsi="Arial"/>
          <w:sz w:val="24"/>
          <w:szCs w:val="24"/>
        </w:rPr>
        <w:t>á</w:t>
      </w:r>
      <w:r w:rsidRPr="006839C7">
        <w:rPr>
          <w:rFonts w:hAnsi="Arial"/>
          <w:sz w:val="24"/>
          <w:szCs w:val="24"/>
        </w:rPr>
        <w:t xml:space="preserve"> em vigor ap</w:t>
      </w:r>
      <w:r w:rsidRPr="006839C7">
        <w:rPr>
          <w:rFonts w:hAnsi="Arial"/>
          <w:sz w:val="24"/>
          <w:szCs w:val="24"/>
        </w:rPr>
        <w:t>ó</w:t>
      </w:r>
      <w:r w:rsidRPr="006839C7">
        <w:rPr>
          <w:rFonts w:hAnsi="Arial"/>
          <w:sz w:val="24"/>
          <w:szCs w:val="24"/>
        </w:rPr>
        <w:t>s publica</w:t>
      </w:r>
      <w:r w:rsidRPr="006839C7">
        <w:rPr>
          <w:rFonts w:hAnsi="Arial"/>
          <w:sz w:val="24"/>
          <w:szCs w:val="24"/>
        </w:rPr>
        <w:t>çã</w:t>
      </w:r>
      <w:r w:rsidRPr="006839C7">
        <w:rPr>
          <w:rFonts w:hAnsi="Arial"/>
          <w:sz w:val="24"/>
          <w:szCs w:val="24"/>
        </w:rPr>
        <w:t>o.</w:t>
      </w:r>
    </w:p>
    <w:p w:rsidR="005E192F" w:rsidRDefault="005E192F" w:rsidP="00296A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96AC0" w:rsidRDefault="00296AC0" w:rsidP="005E192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Sala das Sessões, em 16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Fevereiro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2021.</w:t>
      </w:r>
    </w:p>
    <w:p w:rsidR="00296AC0" w:rsidRDefault="00296AC0" w:rsidP="005E192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96AC0" w:rsidRDefault="00296AC0" w:rsidP="005E192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96AC0" w:rsidRPr="00090014" w:rsidRDefault="00296AC0" w:rsidP="005E192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96AC0" w:rsidRDefault="00296AC0" w:rsidP="005E192F">
      <w:pPr>
        <w:jc w:val="center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smallCaps/>
          <w:color w:val="000000" w:themeColor="text1"/>
          <w:sz w:val="24"/>
          <w:szCs w:val="24"/>
        </w:rPr>
        <w:t>wendell</w:t>
      </w:r>
      <w:proofErr w:type="spellEnd"/>
      <w:r>
        <w:rPr>
          <w:rFonts w:ascii="Arial" w:hAnsi="Arial" w:cs="Arial"/>
          <w:b/>
          <w:smallCap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mallCaps/>
          <w:color w:val="000000" w:themeColor="text1"/>
          <w:sz w:val="24"/>
          <w:szCs w:val="24"/>
        </w:rPr>
        <w:t>lages</w:t>
      </w:r>
      <w:proofErr w:type="spellEnd"/>
    </w:p>
    <w:p w:rsidR="00296AC0" w:rsidRDefault="00296AC0" w:rsidP="005E19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Deputado Estadual</w:t>
      </w:r>
    </w:p>
    <w:p w:rsidR="00296AC0" w:rsidRDefault="00296AC0" w:rsidP="00296AC0">
      <w:pPr>
        <w:pStyle w:val="Tedtulo1"/>
        <w:widowControl w:val="0"/>
        <w:jc w:val="left"/>
        <w:rPr>
          <w:rFonts w:cs="Times New Roman"/>
          <w:bCs w:val="0"/>
          <w:sz w:val="24"/>
          <w:szCs w:val="24"/>
        </w:rPr>
      </w:pPr>
    </w:p>
    <w:p w:rsidR="00296AC0" w:rsidRDefault="00296AC0" w:rsidP="000F0534">
      <w:pPr>
        <w:pStyle w:val="Tedtulo1"/>
        <w:widowControl w:val="0"/>
        <w:rPr>
          <w:rFonts w:cs="Times New Roman"/>
          <w:bCs w:val="0"/>
          <w:sz w:val="24"/>
          <w:szCs w:val="24"/>
        </w:rPr>
      </w:pPr>
    </w:p>
    <w:p w:rsidR="000F0534" w:rsidRDefault="000F0534" w:rsidP="000F0534">
      <w:pPr>
        <w:pStyle w:val="Tedtulo1"/>
        <w:widowControl w:val="0"/>
        <w:rPr>
          <w:rFonts w:cs="Times New Roman"/>
          <w:bCs w:val="0"/>
          <w:szCs w:val="24"/>
        </w:rPr>
      </w:pPr>
      <w:r>
        <w:rPr>
          <w:rFonts w:cs="Times New Roman"/>
          <w:bCs w:val="0"/>
          <w:sz w:val="24"/>
          <w:szCs w:val="24"/>
        </w:rPr>
        <w:t>JUSTIFICATIVA</w:t>
      </w:r>
    </w:p>
    <w:p w:rsidR="000F0534" w:rsidRPr="00B93CD5" w:rsidRDefault="000F0534" w:rsidP="000F0534">
      <w:pPr>
        <w:pStyle w:val="Tedtulo1"/>
        <w:widowControl w:val="0"/>
        <w:jc w:val="both"/>
        <w:rPr>
          <w:rFonts w:hAnsi="Arial"/>
          <w:bCs w:val="0"/>
          <w:szCs w:val="24"/>
        </w:rPr>
      </w:pPr>
    </w:p>
    <w:p w:rsidR="000F0534" w:rsidRPr="00A12E58" w:rsidRDefault="000F0534" w:rsidP="000F0534">
      <w:pPr>
        <w:pStyle w:val="Tedtulo1"/>
        <w:widowControl w:val="0"/>
        <w:jc w:val="both"/>
        <w:rPr>
          <w:rFonts w:hAnsi="Arial"/>
          <w:b w:val="0"/>
          <w:bCs w:val="0"/>
          <w:color w:val="000000" w:themeColor="text1"/>
          <w:sz w:val="24"/>
          <w:szCs w:val="24"/>
        </w:rPr>
      </w:pPr>
      <w:r w:rsidRPr="00A12E58">
        <w:rPr>
          <w:rFonts w:hAnsi="Arial"/>
          <w:b w:val="0"/>
          <w:bCs w:val="0"/>
          <w:color w:val="000000" w:themeColor="text1"/>
          <w:sz w:val="24"/>
          <w:szCs w:val="24"/>
        </w:rPr>
        <w:tab/>
      </w:r>
    </w:p>
    <w:p w:rsidR="000F0534" w:rsidRPr="006F6E03" w:rsidRDefault="000F0534" w:rsidP="000F0534">
      <w:pPr>
        <w:pStyle w:val="Tedtulo1"/>
        <w:widowControl w:val="0"/>
        <w:jc w:val="both"/>
        <w:rPr>
          <w:rFonts w:hAnsi="Arial"/>
          <w:b w:val="0"/>
          <w:bCs w:val="0"/>
          <w:color w:val="000000" w:themeColor="text1"/>
          <w:sz w:val="24"/>
          <w:szCs w:val="24"/>
        </w:rPr>
      </w:pPr>
      <w:r w:rsidRPr="00A12E58">
        <w:rPr>
          <w:rFonts w:hAnsi="Arial"/>
          <w:b w:val="0"/>
          <w:bCs w:val="0"/>
          <w:color w:val="000000" w:themeColor="text1"/>
          <w:sz w:val="24"/>
          <w:szCs w:val="24"/>
        </w:rPr>
        <w:t xml:space="preserve">        </w:t>
      </w:r>
      <w:r w:rsidRPr="006F6E03">
        <w:rPr>
          <w:rFonts w:hAnsi="Arial"/>
          <w:b w:val="0"/>
          <w:bCs w:val="0"/>
          <w:color w:val="000000" w:themeColor="text1"/>
          <w:sz w:val="24"/>
          <w:szCs w:val="24"/>
        </w:rPr>
        <w:t xml:space="preserve">A manutenção de estoque de sangue na capital do Maranhão é uma preocupação constante durante o ano inteiro e em determinados meses aumenta bastante o que preocupa a direção do CENTRO DE HEMATOLOGIA E HEMOTERAPIA – HEMOMAR.  </w:t>
      </w:r>
    </w:p>
    <w:p w:rsidR="000F0534" w:rsidRPr="006F6E03" w:rsidRDefault="000F0534" w:rsidP="000F0534">
      <w:pPr>
        <w:pStyle w:val="Tedtulo1"/>
        <w:widowControl w:val="0"/>
        <w:jc w:val="both"/>
        <w:rPr>
          <w:rFonts w:hAnsi="Arial"/>
          <w:b w:val="0"/>
          <w:bCs w:val="0"/>
          <w:color w:val="000000" w:themeColor="text1"/>
          <w:sz w:val="24"/>
          <w:szCs w:val="24"/>
        </w:rPr>
      </w:pPr>
    </w:p>
    <w:p w:rsidR="000F0534" w:rsidRPr="006F6E03" w:rsidRDefault="000F0534" w:rsidP="000F0534">
      <w:pPr>
        <w:pStyle w:val="Tedtulo1"/>
        <w:widowControl w:val="0"/>
        <w:jc w:val="both"/>
        <w:rPr>
          <w:rFonts w:hAnsi="Arial"/>
          <w:b w:val="0"/>
          <w:bCs w:val="0"/>
          <w:sz w:val="24"/>
          <w:szCs w:val="24"/>
        </w:rPr>
      </w:pPr>
      <w:r w:rsidRPr="006F6E03">
        <w:rPr>
          <w:rFonts w:hAnsi="Arial"/>
          <w:b w:val="0"/>
          <w:bCs w:val="0"/>
          <w:sz w:val="24"/>
          <w:szCs w:val="24"/>
        </w:rPr>
        <w:t xml:space="preserve">       Com as datas festivas e a grande circulação de pessoas nas ruas, aumenta o consumo de bebidas alcoólicas, e a quantidade de veículos transitando, esses são alguns fatores que causam acidentes graves com vítimas necessitando de atendimento de urgência e, muitas vezes, de transfusão de sangue para evitar o óbito.</w:t>
      </w:r>
      <w:r w:rsidRPr="006F6E03">
        <w:rPr>
          <w:rFonts w:cs="Times New Roman"/>
          <w:b w:val="0"/>
          <w:bCs w:val="0"/>
          <w:sz w:val="24"/>
          <w:szCs w:val="24"/>
        </w:rPr>
        <w:t xml:space="preserve"> </w:t>
      </w:r>
    </w:p>
    <w:p w:rsidR="000F0534" w:rsidRPr="006F6E03" w:rsidRDefault="000F0534" w:rsidP="000F0534">
      <w:pPr>
        <w:pStyle w:val="Tedtulo1"/>
        <w:widowControl w:val="0"/>
        <w:jc w:val="both"/>
        <w:rPr>
          <w:rFonts w:cs="Times New Roman"/>
          <w:bCs w:val="0"/>
          <w:szCs w:val="24"/>
        </w:rPr>
      </w:pPr>
    </w:p>
    <w:p w:rsidR="000F0534" w:rsidRDefault="000F0534" w:rsidP="000F0534">
      <w:pPr>
        <w:pStyle w:val="Tedtulo1"/>
        <w:widowControl w:val="0"/>
        <w:jc w:val="both"/>
        <w:rPr>
          <w:rFonts w:hAnsi="Arial"/>
          <w:b w:val="0"/>
          <w:bCs w:val="0"/>
          <w:sz w:val="24"/>
          <w:szCs w:val="24"/>
        </w:rPr>
      </w:pPr>
      <w:r w:rsidRPr="006F6E03">
        <w:rPr>
          <w:rFonts w:cs="Times New Roman"/>
          <w:b w:val="0"/>
          <w:bCs w:val="0"/>
          <w:sz w:val="24"/>
          <w:szCs w:val="24"/>
        </w:rPr>
        <w:tab/>
      </w:r>
      <w:r w:rsidRPr="006F6E03">
        <w:rPr>
          <w:rFonts w:hAnsi="Arial"/>
          <w:b w:val="0"/>
          <w:bCs w:val="0"/>
          <w:sz w:val="24"/>
          <w:szCs w:val="24"/>
        </w:rPr>
        <w:t xml:space="preserve">O doador voluntário é quem proporciona o aumento do estoque de sangue nos hemocentros e, consequentemente, é quem vai salvar muitas vidas através desse ato </w:t>
      </w:r>
      <w:r>
        <w:rPr>
          <w:rFonts w:hAnsi="Arial"/>
          <w:b w:val="0"/>
          <w:bCs w:val="0"/>
          <w:sz w:val="24"/>
          <w:szCs w:val="24"/>
        </w:rPr>
        <w:t>voluntário e de grande importância</w:t>
      </w:r>
      <w:r w:rsidRPr="006F6E03">
        <w:rPr>
          <w:rFonts w:hAnsi="Arial"/>
          <w:b w:val="0"/>
          <w:bCs w:val="0"/>
          <w:sz w:val="24"/>
          <w:szCs w:val="24"/>
        </w:rPr>
        <w:t>.  Visto que com a grande demanda durante os festejos, os hemocentros necessitam de um estoque suficiente para atender os acidentados.</w:t>
      </w:r>
      <w:r w:rsidRPr="00143A80">
        <w:rPr>
          <w:rFonts w:hAnsi="Arial"/>
          <w:b w:val="0"/>
          <w:bCs w:val="0"/>
          <w:sz w:val="24"/>
          <w:szCs w:val="24"/>
        </w:rPr>
        <w:t xml:space="preserve"> </w:t>
      </w:r>
    </w:p>
    <w:p w:rsidR="000F0534" w:rsidRPr="003327C7" w:rsidRDefault="000F0534" w:rsidP="000F0534">
      <w:pPr>
        <w:pStyle w:val="Tedtulo1"/>
        <w:widowControl w:val="0"/>
        <w:jc w:val="both"/>
        <w:rPr>
          <w:rFonts w:hAnsi="Arial"/>
          <w:bCs w:val="0"/>
          <w:szCs w:val="24"/>
        </w:rPr>
      </w:pPr>
    </w:p>
    <w:p w:rsidR="000F0534" w:rsidRDefault="000F0534" w:rsidP="000F0534">
      <w:pPr>
        <w:pStyle w:val="Tedtulo1"/>
        <w:widowControl w:val="0"/>
        <w:jc w:val="both"/>
        <w:rPr>
          <w:rFonts w:hAnsi="Arial"/>
          <w:b w:val="0"/>
          <w:color w:val="262626" w:themeColor="text1" w:themeTint="D9"/>
          <w:sz w:val="24"/>
          <w:szCs w:val="24"/>
          <w:shd w:val="clear" w:color="auto" w:fill="FFFFFF"/>
        </w:rPr>
      </w:pPr>
      <w:r>
        <w:rPr>
          <w:rFonts w:cs="Times New Roman"/>
          <w:b w:val="0"/>
          <w:bCs w:val="0"/>
          <w:sz w:val="24"/>
          <w:szCs w:val="24"/>
        </w:rPr>
        <w:tab/>
      </w:r>
      <w:r w:rsidRPr="00E10AFD">
        <w:rPr>
          <w:rFonts w:hAnsi="Arial"/>
          <w:b w:val="0"/>
          <w:bCs w:val="0"/>
          <w:sz w:val="24"/>
          <w:szCs w:val="24"/>
        </w:rPr>
        <w:t xml:space="preserve">De acordo com dados do IBGE, existem no Brasil cerca de 1,3 milhão de pessoas entre 15 e 19 anos, sendo que no ano de 2019, menos de 10 mil jovens entre 16 a 20 anos decidiram doar sangue. </w:t>
      </w:r>
      <w:r>
        <w:rPr>
          <w:rFonts w:hAnsi="Arial"/>
          <w:b w:val="0"/>
          <w:bCs w:val="0"/>
          <w:sz w:val="24"/>
          <w:szCs w:val="24"/>
        </w:rPr>
        <w:t>Conforme o</w:t>
      </w:r>
      <w:r w:rsidRPr="00143A80">
        <w:rPr>
          <w:rFonts w:hAnsi="Arial"/>
          <w:b w:val="0"/>
          <w:bCs w:val="0"/>
          <w:sz w:val="24"/>
          <w:szCs w:val="24"/>
        </w:rPr>
        <w:t xml:space="preserve"> Ministério da Saúde a idade mínima </w:t>
      </w:r>
      <w:r>
        <w:rPr>
          <w:rFonts w:hAnsi="Arial"/>
          <w:b w:val="0"/>
          <w:bCs w:val="0"/>
          <w:sz w:val="24"/>
          <w:szCs w:val="24"/>
        </w:rPr>
        <w:t xml:space="preserve">para doação é </w:t>
      </w:r>
      <w:r w:rsidRPr="00143A80">
        <w:rPr>
          <w:rFonts w:hAnsi="Arial"/>
          <w:b w:val="0"/>
          <w:bCs w:val="0"/>
          <w:sz w:val="24"/>
          <w:szCs w:val="24"/>
        </w:rPr>
        <w:t xml:space="preserve">16 anos (com autorização do responsável) e 69 anos </w:t>
      </w:r>
      <w:r>
        <w:rPr>
          <w:rFonts w:hAnsi="Arial"/>
          <w:b w:val="0"/>
          <w:bCs w:val="0"/>
          <w:sz w:val="24"/>
          <w:szCs w:val="24"/>
        </w:rPr>
        <w:t xml:space="preserve">é </w:t>
      </w:r>
      <w:r w:rsidRPr="00143A80">
        <w:rPr>
          <w:rFonts w:hAnsi="Arial"/>
          <w:b w:val="0"/>
          <w:bCs w:val="0"/>
          <w:sz w:val="24"/>
          <w:szCs w:val="24"/>
        </w:rPr>
        <w:t>a idade máxima para doação de sangue no p</w:t>
      </w:r>
      <w:r w:rsidRPr="004B4F79">
        <w:rPr>
          <w:rFonts w:hAnsi="Arial"/>
          <w:b w:val="0"/>
          <w:bCs w:val="0"/>
          <w:color w:val="262626" w:themeColor="text1" w:themeTint="D9"/>
          <w:sz w:val="24"/>
          <w:szCs w:val="24"/>
        </w:rPr>
        <w:t xml:space="preserve">aís. Ou seja, as </w:t>
      </w:r>
      <w:r w:rsidRPr="004B4F79">
        <w:rPr>
          <w:rFonts w:hAnsi="Arial"/>
          <w:b w:val="0"/>
          <w:color w:val="262626" w:themeColor="text1" w:themeTint="D9"/>
          <w:sz w:val="24"/>
          <w:szCs w:val="24"/>
          <w:shd w:val="clear" w:color="auto" w:fill="FFFFFF"/>
        </w:rPr>
        <w:t>doações periódicas são fundamentais, para a</w:t>
      </w:r>
      <w:r>
        <w:rPr>
          <w:rFonts w:hAnsi="Arial"/>
          <w:b w:val="0"/>
          <w:color w:val="262626" w:themeColor="text1" w:themeTint="D9"/>
          <w:sz w:val="24"/>
          <w:szCs w:val="24"/>
          <w:shd w:val="clear" w:color="auto" w:fill="FFFFFF"/>
        </w:rPr>
        <w:t xml:space="preserve"> promoção da saúde.</w:t>
      </w:r>
    </w:p>
    <w:p w:rsidR="000F0534" w:rsidRPr="004B4F79" w:rsidRDefault="000F0534" w:rsidP="000F0534">
      <w:pPr>
        <w:pStyle w:val="Tedtulo1"/>
        <w:widowControl w:val="0"/>
        <w:jc w:val="both"/>
        <w:rPr>
          <w:rFonts w:hAnsi="Arial"/>
          <w:bCs w:val="0"/>
          <w:color w:val="000000" w:themeColor="text1"/>
          <w:szCs w:val="24"/>
        </w:rPr>
      </w:pPr>
      <w:r w:rsidRPr="004B4F79">
        <w:rPr>
          <w:rFonts w:hAnsi="Arial"/>
          <w:b w:val="0"/>
          <w:bCs w:val="0"/>
          <w:color w:val="000000" w:themeColor="text1"/>
          <w:sz w:val="24"/>
          <w:szCs w:val="24"/>
        </w:rPr>
        <w:t xml:space="preserve"> </w:t>
      </w:r>
    </w:p>
    <w:p w:rsidR="000F0534" w:rsidRDefault="000F0534" w:rsidP="000F0534">
      <w:pPr>
        <w:pStyle w:val="Tedtulo1"/>
        <w:widowControl w:val="0"/>
        <w:jc w:val="both"/>
        <w:rPr>
          <w:rFonts w:cs="Times New Roman"/>
          <w:bCs w:val="0"/>
          <w:szCs w:val="24"/>
        </w:rPr>
      </w:pPr>
    </w:p>
    <w:p w:rsidR="000F0534" w:rsidRPr="003327C7" w:rsidRDefault="000F0534" w:rsidP="000F0534">
      <w:pPr>
        <w:pStyle w:val="Tedtulo1"/>
        <w:widowControl w:val="0"/>
        <w:jc w:val="both"/>
        <w:rPr>
          <w:rFonts w:hAnsi="Arial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ab/>
      </w:r>
      <w:r w:rsidRPr="00752B73">
        <w:rPr>
          <w:rFonts w:hAnsi="Arial"/>
          <w:b w:val="0"/>
          <w:bCs w:val="0"/>
          <w:sz w:val="24"/>
          <w:szCs w:val="24"/>
        </w:rPr>
        <w:t xml:space="preserve">Em razão do exposto, solicito aos nobres pares que aprovem este Projeto de Lei e ajudem o CENTRO DE HEMATOLOGIA E HEMOTERAPIA – HEMOMAR, </w:t>
      </w:r>
      <w:r>
        <w:rPr>
          <w:rFonts w:hAnsi="Arial"/>
          <w:b w:val="0"/>
          <w:bCs w:val="0"/>
          <w:sz w:val="24"/>
          <w:szCs w:val="24"/>
        </w:rPr>
        <w:t xml:space="preserve">a </w:t>
      </w:r>
      <w:r w:rsidRPr="00752B73">
        <w:rPr>
          <w:rFonts w:hAnsi="Arial"/>
          <w:b w:val="0"/>
          <w:bCs w:val="0"/>
          <w:sz w:val="24"/>
          <w:szCs w:val="24"/>
        </w:rPr>
        <w:t>vencer o grande desafio</w:t>
      </w:r>
      <w:r>
        <w:rPr>
          <w:rFonts w:hAnsi="Arial"/>
          <w:b w:val="0"/>
          <w:bCs w:val="0"/>
          <w:sz w:val="24"/>
          <w:szCs w:val="24"/>
        </w:rPr>
        <w:t xml:space="preserve">. </w:t>
      </w:r>
    </w:p>
    <w:p w:rsidR="00A83107" w:rsidRDefault="00A83107" w:rsidP="00EB615B">
      <w:pPr>
        <w:spacing w:line="360" w:lineRule="auto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090014" w:rsidRDefault="00090014" w:rsidP="00EB615B">
      <w:pPr>
        <w:spacing w:line="360" w:lineRule="auto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AF12A6" w:rsidRDefault="00AF12A6" w:rsidP="00EB615B">
      <w:pPr>
        <w:spacing w:line="360" w:lineRule="auto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090014" w:rsidRDefault="00090014" w:rsidP="0009001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Sala das Sessões, em 16 de </w:t>
      </w:r>
      <w:proofErr w:type="gramStart"/>
      <w:r w:rsidR="00AE7B78">
        <w:rPr>
          <w:rFonts w:ascii="Arial" w:hAnsi="Arial" w:cs="Arial"/>
          <w:color w:val="000000"/>
          <w:sz w:val="24"/>
          <w:szCs w:val="24"/>
        </w:rPr>
        <w:t>Fevereiro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2021.</w:t>
      </w:r>
    </w:p>
    <w:p w:rsidR="00090014" w:rsidRPr="00090014" w:rsidRDefault="00090014" w:rsidP="0009001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F12A6" w:rsidRDefault="00AF12A6" w:rsidP="00090014">
      <w:pPr>
        <w:jc w:val="center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</w:p>
    <w:p w:rsidR="00AF12A6" w:rsidRDefault="00AF12A6" w:rsidP="00090014">
      <w:pPr>
        <w:jc w:val="center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</w:p>
    <w:p w:rsidR="00AF12A6" w:rsidRDefault="00AF12A6" w:rsidP="00090014">
      <w:pPr>
        <w:jc w:val="center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</w:p>
    <w:p w:rsidR="00090014" w:rsidRDefault="00090014" w:rsidP="00090014">
      <w:pPr>
        <w:jc w:val="center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smallCaps/>
          <w:color w:val="000000" w:themeColor="text1"/>
          <w:sz w:val="24"/>
          <w:szCs w:val="24"/>
        </w:rPr>
        <w:t>wendell</w:t>
      </w:r>
      <w:proofErr w:type="spellEnd"/>
      <w:r>
        <w:rPr>
          <w:rFonts w:ascii="Arial" w:hAnsi="Arial" w:cs="Arial"/>
          <w:b/>
          <w:smallCap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mallCaps/>
          <w:color w:val="000000" w:themeColor="text1"/>
          <w:sz w:val="24"/>
          <w:szCs w:val="24"/>
        </w:rPr>
        <w:t>lages</w:t>
      </w:r>
      <w:proofErr w:type="spellEnd"/>
    </w:p>
    <w:p w:rsidR="00090014" w:rsidRDefault="00090014" w:rsidP="0009001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Deputado Estadual</w:t>
      </w:r>
    </w:p>
    <w:sectPr w:rsidR="00090014" w:rsidSect="002A00BF">
      <w:headerReference w:type="default" r:id="rId8"/>
      <w:pgSz w:w="11906" w:h="16838"/>
      <w:pgMar w:top="3119" w:right="991" w:bottom="1135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88" w:rsidRDefault="00012A88" w:rsidP="006E3190">
      <w:r>
        <w:separator/>
      </w:r>
    </w:p>
  </w:endnote>
  <w:endnote w:type="continuationSeparator" w:id="0">
    <w:p w:rsidR="00012A88" w:rsidRDefault="00012A88" w:rsidP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88" w:rsidRDefault="00012A88" w:rsidP="006E3190">
      <w:r>
        <w:separator/>
      </w:r>
    </w:p>
  </w:footnote>
  <w:footnote w:type="continuationSeparator" w:id="0">
    <w:p w:rsidR="00012A88" w:rsidRDefault="00012A88" w:rsidP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190" w:rsidRDefault="00384D49" w:rsidP="006E3190">
    <w:pPr>
      <w:jc w:val="center"/>
    </w:pPr>
    <w:bookmarkStart w:id="2" w:name="_Hlk64360871"/>
    <w:r w:rsidRPr="00384D49">
      <w:rPr>
        <w:noProof/>
      </w:rPr>
      <w:drawing>
        <wp:anchor distT="0" distB="0" distL="114300" distR="114300" simplePos="0" relativeHeight="251659264" behindDoc="0" locked="0" layoutInCell="1" allowOverlap="1" wp14:anchorId="4E4D0D42" wp14:editId="7D0274A4">
          <wp:simplePos x="0" y="0"/>
          <wp:positionH relativeFrom="column">
            <wp:posOffset>2557145</wp:posOffset>
          </wp:positionH>
          <wp:positionV relativeFrom="paragraph">
            <wp:posOffset>-473710</wp:posOffset>
          </wp:positionV>
          <wp:extent cx="828675" cy="762000"/>
          <wp:effectExtent l="19050" t="0" r="9525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3190" w:rsidRDefault="006E3190" w:rsidP="006E3190">
    <w:pPr>
      <w:jc w:val="center"/>
      <w:rPr>
        <w:sz w:val="24"/>
        <w:szCs w:val="24"/>
      </w:rPr>
    </w:pPr>
  </w:p>
  <w:p w:rsidR="006E3190" w:rsidRPr="0006360D" w:rsidRDefault="006E3190" w:rsidP="006E3190">
    <w:pPr>
      <w:jc w:val="center"/>
    </w:pPr>
    <w:r w:rsidRPr="0006360D">
      <w:t>ESTADO DO MARANHÃO</w:t>
    </w:r>
  </w:p>
  <w:p w:rsidR="005F1F7B" w:rsidRPr="0006360D" w:rsidRDefault="00A02999" w:rsidP="006E3190">
    <w:pPr>
      <w:jc w:val="center"/>
      <w:rPr>
        <w:rFonts w:ascii="Times New Roman" w:hAnsi="Times New Roman"/>
        <w:sz w:val="32"/>
        <w:szCs w:val="32"/>
      </w:rPr>
    </w:pPr>
    <w:r w:rsidRPr="0006360D">
      <w:rPr>
        <w:rFonts w:ascii="Times New Roman" w:hAnsi="Times New Roman"/>
        <w:sz w:val="32"/>
        <w:szCs w:val="32"/>
      </w:rPr>
      <w:t>Assembleia</w:t>
    </w:r>
    <w:r w:rsidR="006E3190" w:rsidRPr="0006360D">
      <w:rPr>
        <w:rFonts w:ascii="Times New Roman" w:hAnsi="Times New Roman"/>
        <w:sz w:val="32"/>
        <w:szCs w:val="32"/>
      </w:rPr>
      <w:t xml:space="preserve"> Legislativa</w:t>
    </w:r>
  </w:p>
  <w:p w:rsidR="006E3190" w:rsidRPr="00E54BD2" w:rsidRDefault="005F1F7B" w:rsidP="006E3190">
    <w:pPr>
      <w:jc w:val="center"/>
      <w:rPr>
        <w:rFonts w:cs="Arial"/>
        <w:b/>
        <w:sz w:val="28"/>
        <w:szCs w:val="28"/>
      </w:rPr>
    </w:pPr>
    <w:r w:rsidRPr="00E54BD2">
      <w:rPr>
        <w:rFonts w:cs="Arial"/>
        <w:b/>
        <w:sz w:val="28"/>
        <w:szCs w:val="28"/>
      </w:rPr>
      <w:t xml:space="preserve">Gabinete do </w:t>
    </w:r>
    <w:r w:rsidR="0006360D" w:rsidRPr="00E54BD2">
      <w:rPr>
        <w:rFonts w:cs="Arial"/>
        <w:b/>
        <w:sz w:val="28"/>
        <w:szCs w:val="28"/>
      </w:rPr>
      <w:t>D</w:t>
    </w:r>
    <w:r w:rsidRPr="00E54BD2">
      <w:rPr>
        <w:rFonts w:cs="Arial"/>
        <w:b/>
        <w:sz w:val="28"/>
        <w:szCs w:val="28"/>
      </w:rPr>
      <w:t xml:space="preserve">eputado </w:t>
    </w:r>
    <w:r w:rsidR="0061702B">
      <w:rPr>
        <w:rFonts w:cs="Arial"/>
        <w:b/>
        <w:smallCaps/>
        <w:sz w:val="28"/>
        <w:szCs w:val="28"/>
      </w:rPr>
      <w:t>WENDELL LAGES</w:t>
    </w:r>
  </w:p>
  <w:p w:rsidR="005F1F7B" w:rsidRPr="00E54BD2" w:rsidRDefault="005F1F7B" w:rsidP="006E3190">
    <w:pPr>
      <w:jc w:val="center"/>
      <w:rPr>
        <w:rFonts w:cs="Arial"/>
      </w:rPr>
    </w:pPr>
    <w:r w:rsidRPr="00E54BD2">
      <w:rPr>
        <w:rFonts w:cs="Arial"/>
      </w:rPr>
      <w:t xml:space="preserve">Av. Jerônimo de Albuquerque, S/N – </w:t>
    </w:r>
    <w:proofErr w:type="spellStart"/>
    <w:r w:rsidRPr="00E54BD2">
      <w:rPr>
        <w:rFonts w:cs="Arial"/>
      </w:rPr>
      <w:t>Cohafuma</w:t>
    </w:r>
    <w:proofErr w:type="spellEnd"/>
    <w:r w:rsidR="00E54BD2">
      <w:rPr>
        <w:rFonts w:cs="Arial"/>
      </w:rPr>
      <w:t xml:space="preserve"> </w:t>
    </w:r>
    <w:r w:rsidRPr="00E54BD2">
      <w:rPr>
        <w:rFonts w:cs="Arial"/>
      </w:rPr>
      <w:t>-</w:t>
    </w:r>
    <w:r w:rsidR="00E54BD2">
      <w:rPr>
        <w:rFonts w:cs="Arial"/>
      </w:rPr>
      <w:t xml:space="preserve"> </w:t>
    </w:r>
    <w:r w:rsidRPr="00E54BD2">
      <w:rPr>
        <w:rFonts w:cs="Arial"/>
      </w:rPr>
      <w:t xml:space="preserve">CEP: </w:t>
    </w:r>
    <w:r w:rsidR="007116DB" w:rsidRPr="00E54BD2">
      <w:rPr>
        <w:rFonts w:cs="Arial"/>
      </w:rPr>
      <w:t>65.0</w:t>
    </w:r>
    <w:r w:rsidR="007116DB">
      <w:rPr>
        <w:rFonts w:cs="Arial"/>
      </w:rPr>
      <w:t>71</w:t>
    </w:r>
    <w:r w:rsidR="007116DB" w:rsidRPr="00E54BD2">
      <w:rPr>
        <w:rFonts w:cs="Arial"/>
      </w:rPr>
      <w:t>-</w:t>
    </w:r>
    <w:r w:rsidR="007116DB">
      <w:rPr>
        <w:rFonts w:cs="Arial"/>
      </w:rPr>
      <w:t>75</w:t>
    </w:r>
    <w:r w:rsidR="007116DB" w:rsidRPr="00E54BD2">
      <w:rPr>
        <w:rFonts w:cs="Arial"/>
      </w:rPr>
      <w:t>0</w:t>
    </w:r>
  </w:p>
  <w:p w:rsidR="005F1F7B" w:rsidRPr="00BF047A" w:rsidRDefault="0006360D" w:rsidP="006E3190">
    <w:pPr>
      <w:jc w:val="center"/>
      <w:rPr>
        <w:rFonts w:ascii="Arial" w:hAnsi="Arial" w:cs="Arial"/>
      </w:rPr>
    </w:pPr>
    <w:r w:rsidRPr="00E54BD2">
      <w:rPr>
        <w:rFonts w:cs="Arial"/>
      </w:rPr>
      <w:t>Telefones: (98) 3</w:t>
    </w:r>
    <w:r w:rsidR="0080196E">
      <w:rPr>
        <w:rFonts w:cs="Arial"/>
      </w:rPr>
      <w:t>269</w:t>
    </w:r>
    <w:r w:rsidRPr="00E54BD2">
      <w:rPr>
        <w:rFonts w:cs="Arial"/>
      </w:rPr>
      <w:t>-</w:t>
    </w:r>
    <w:r w:rsidR="0080196E">
      <w:rPr>
        <w:rFonts w:cs="Arial"/>
      </w:rPr>
      <w:t>3216</w:t>
    </w:r>
    <w:r w:rsidRPr="00E54BD2">
      <w:rPr>
        <w:rFonts w:cs="Arial"/>
      </w:rPr>
      <w:t xml:space="preserve"> / </w:t>
    </w:r>
    <w:r w:rsidR="0080196E">
      <w:rPr>
        <w:rFonts w:cs="Arial"/>
      </w:rPr>
      <w:t>32</w:t>
    </w:r>
    <w:r w:rsidRPr="00E54BD2">
      <w:rPr>
        <w:rFonts w:cs="Arial"/>
      </w:rPr>
      <w:t xml:space="preserve">17   </w:t>
    </w:r>
  </w:p>
  <w:bookmarkEnd w:id="2"/>
  <w:p w:rsidR="006E3190" w:rsidRDefault="008133D9">
    <w:pPr>
      <w:pStyle w:val="Cabealho"/>
    </w:pPr>
    <w:r>
      <w:rPr>
        <w:rFonts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41A559" wp14:editId="0B712539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D90BD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" strokecolor="#76923c [24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33F22"/>
    <w:multiLevelType w:val="hybridMultilevel"/>
    <w:tmpl w:val="85160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1F7E"/>
    <w:multiLevelType w:val="hybridMultilevel"/>
    <w:tmpl w:val="B01245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80"/>
    <w:rsid w:val="000050AF"/>
    <w:rsid w:val="000129B9"/>
    <w:rsid w:val="00012A88"/>
    <w:rsid w:val="0002068D"/>
    <w:rsid w:val="000241C8"/>
    <w:rsid w:val="000454E8"/>
    <w:rsid w:val="0005309D"/>
    <w:rsid w:val="0005517C"/>
    <w:rsid w:val="00055AE6"/>
    <w:rsid w:val="00056D56"/>
    <w:rsid w:val="0006360D"/>
    <w:rsid w:val="000660D0"/>
    <w:rsid w:val="00071D9A"/>
    <w:rsid w:val="00072BEC"/>
    <w:rsid w:val="00073900"/>
    <w:rsid w:val="00090014"/>
    <w:rsid w:val="00091823"/>
    <w:rsid w:val="000958D3"/>
    <w:rsid w:val="000A3484"/>
    <w:rsid w:val="000A55AA"/>
    <w:rsid w:val="000A5D1F"/>
    <w:rsid w:val="000B0763"/>
    <w:rsid w:val="000C23D1"/>
    <w:rsid w:val="000C2AE7"/>
    <w:rsid w:val="000C48FA"/>
    <w:rsid w:val="000D66AA"/>
    <w:rsid w:val="000D6B28"/>
    <w:rsid w:val="000D7419"/>
    <w:rsid w:val="000E5099"/>
    <w:rsid w:val="000E591B"/>
    <w:rsid w:val="000E5B93"/>
    <w:rsid w:val="000F0534"/>
    <w:rsid w:val="000F0C51"/>
    <w:rsid w:val="000F14BB"/>
    <w:rsid w:val="000F1E4C"/>
    <w:rsid w:val="000F21F1"/>
    <w:rsid w:val="000F2515"/>
    <w:rsid w:val="000F4CE2"/>
    <w:rsid w:val="00100BF0"/>
    <w:rsid w:val="00102A54"/>
    <w:rsid w:val="0010414F"/>
    <w:rsid w:val="00110310"/>
    <w:rsid w:val="0011660C"/>
    <w:rsid w:val="001173C6"/>
    <w:rsid w:val="00117725"/>
    <w:rsid w:val="00117D33"/>
    <w:rsid w:val="00123A4D"/>
    <w:rsid w:val="001266F4"/>
    <w:rsid w:val="00126875"/>
    <w:rsid w:val="001314AE"/>
    <w:rsid w:val="001343DA"/>
    <w:rsid w:val="00140774"/>
    <w:rsid w:val="00141B95"/>
    <w:rsid w:val="00143E59"/>
    <w:rsid w:val="001559AE"/>
    <w:rsid w:val="00161FA8"/>
    <w:rsid w:val="00166782"/>
    <w:rsid w:val="00171F54"/>
    <w:rsid w:val="00173807"/>
    <w:rsid w:val="00174B5B"/>
    <w:rsid w:val="00182B87"/>
    <w:rsid w:val="0018779C"/>
    <w:rsid w:val="00190E33"/>
    <w:rsid w:val="00193112"/>
    <w:rsid w:val="001944C9"/>
    <w:rsid w:val="001950B7"/>
    <w:rsid w:val="001961DD"/>
    <w:rsid w:val="001A2F16"/>
    <w:rsid w:val="001A6B2E"/>
    <w:rsid w:val="001B3587"/>
    <w:rsid w:val="001C0E37"/>
    <w:rsid w:val="001C1544"/>
    <w:rsid w:val="001C2684"/>
    <w:rsid w:val="001C598A"/>
    <w:rsid w:val="001C64BE"/>
    <w:rsid w:val="001D2DD4"/>
    <w:rsid w:val="001E1334"/>
    <w:rsid w:val="001E3521"/>
    <w:rsid w:val="001E5AC6"/>
    <w:rsid w:val="001F0005"/>
    <w:rsid w:val="001F18EE"/>
    <w:rsid w:val="001F3850"/>
    <w:rsid w:val="001F4742"/>
    <w:rsid w:val="001F5D95"/>
    <w:rsid w:val="00201A89"/>
    <w:rsid w:val="00201EEB"/>
    <w:rsid w:val="00203FD9"/>
    <w:rsid w:val="002049A2"/>
    <w:rsid w:val="00211BDF"/>
    <w:rsid w:val="00212C10"/>
    <w:rsid w:val="00220F05"/>
    <w:rsid w:val="00221B1B"/>
    <w:rsid w:val="00222560"/>
    <w:rsid w:val="00222C55"/>
    <w:rsid w:val="00223A67"/>
    <w:rsid w:val="0022558B"/>
    <w:rsid w:val="002256AC"/>
    <w:rsid w:val="00234032"/>
    <w:rsid w:val="00240A31"/>
    <w:rsid w:val="0024119C"/>
    <w:rsid w:val="002441CB"/>
    <w:rsid w:val="00245D5C"/>
    <w:rsid w:val="002511AC"/>
    <w:rsid w:val="00253391"/>
    <w:rsid w:val="00254735"/>
    <w:rsid w:val="00255424"/>
    <w:rsid w:val="00261CF4"/>
    <w:rsid w:val="002627E3"/>
    <w:rsid w:val="00265E59"/>
    <w:rsid w:val="0027213B"/>
    <w:rsid w:val="002728DE"/>
    <w:rsid w:val="002732A7"/>
    <w:rsid w:val="00276202"/>
    <w:rsid w:val="00276E36"/>
    <w:rsid w:val="00277EFA"/>
    <w:rsid w:val="00281834"/>
    <w:rsid w:val="00291B71"/>
    <w:rsid w:val="00292B75"/>
    <w:rsid w:val="00294D28"/>
    <w:rsid w:val="00296AC0"/>
    <w:rsid w:val="002976FF"/>
    <w:rsid w:val="002A00BF"/>
    <w:rsid w:val="002A05E3"/>
    <w:rsid w:val="002A487A"/>
    <w:rsid w:val="002A6B49"/>
    <w:rsid w:val="002A6B8A"/>
    <w:rsid w:val="002B34C2"/>
    <w:rsid w:val="002C14D1"/>
    <w:rsid w:val="002C3BCA"/>
    <w:rsid w:val="002C4922"/>
    <w:rsid w:val="002D0278"/>
    <w:rsid w:val="002D0430"/>
    <w:rsid w:val="002D1E77"/>
    <w:rsid w:val="002D221E"/>
    <w:rsid w:val="002D3993"/>
    <w:rsid w:val="002E146D"/>
    <w:rsid w:val="002E273B"/>
    <w:rsid w:val="002E5ED2"/>
    <w:rsid w:val="002F0FA6"/>
    <w:rsid w:val="002F1BE9"/>
    <w:rsid w:val="002F1E4F"/>
    <w:rsid w:val="00310809"/>
    <w:rsid w:val="00311203"/>
    <w:rsid w:val="003148AD"/>
    <w:rsid w:val="00317CF5"/>
    <w:rsid w:val="00322A88"/>
    <w:rsid w:val="00326C96"/>
    <w:rsid w:val="003274DC"/>
    <w:rsid w:val="00332A04"/>
    <w:rsid w:val="003368F0"/>
    <w:rsid w:val="00337B7C"/>
    <w:rsid w:val="0034388F"/>
    <w:rsid w:val="003445E5"/>
    <w:rsid w:val="00350E3C"/>
    <w:rsid w:val="00351686"/>
    <w:rsid w:val="00354FD0"/>
    <w:rsid w:val="0035777D"/>
    <w:rsid w:val="00360DA0"/>
    <w:rsid w:val="0036193E"/>
    <w:rsid w:val="00362A11"/>
    <w:rsid w:val="00370BD3"/>
    <w:rsid w:val="003765A7"/>
    <w:rsid w:val="00381968"/>
    <w:rsid w:val="00384BF3"/>
    <w:rsid w:val="00384D49"/>
    <w:rsid w:val="003853C5"/>
    <w:rsid w:val="00385E56"/>
    <w:rsid w:val="003863C4"/>
    <w:rsid w:val="00391936"/>
    <w:rsid w:val="00392B7B"/>
    <w:rsid w:val="003A3AC6"/>
    <w:rsid w:val="003A6639"/>
    <w:rsid w:val="003B0898"/>
    <w:rsid w:val="003B1F5B"/>
    <w:rsid w:val="003B6472"/>
    <w:rsid w:val="003C26E7"/>
    <w:rsid w:val="003C4AC2"/>
    <w:rsid w:val="003D1AA9"/>
    <w:rsid w:val="003D1F5F"/>
    <w:rsid w:val="003D2159"/>
    <w:rsid w:val="003D594D"/>
    <w:rsid w:val="003E5DC9"/>
    <w:rsid w:val="003E5EAA"/>
    <w:rsid w:val="003F3695"/>
    <w:rsid w:val="003F3AB3"/>
    <w:rsid w:val="003F6FBD"/>
    <w:rsid w:val="00402E53"/>
    <w:rsid w:val="004060A9"/>
    <w:rsid w:val="004066F5"/>
    <w:rsid w:val="00406E8E"/>
    <w:rsid w:val="0041077E"/>
    <w:rsid w:val="0041571E"/>
    <w:rsid w:val="00422FE7"/>
    <w:rsid w:val="00427244"/>
    <w:rsid w:val="00432585"/>
    <w:rsid w:val="0043738C"/>
    <w:rsid w:val="0044085E"/>
    <w:rsid w:val="004411FE"/>
    <w:rsid w:val="004426B9"/>
    <w:rsid w:val="00442EA0"/>
    <w:rsid w:val="00445E98"/>
    <w:rsid w:val="00446206"/>
    <w:rsid w:val="004508EA"/>
    <w:rsid w:val="00455DCC"/>
    <w:rsid w:val="00463F62"/>
    <w:rsid w:val="00465ABB"/>
    <w:rsid w:val="0046709D"/>
    <w:rsid w:val="0046784C"/>
    <w:rsid w:val="004806A6"/>
    <w:rsid w:val="004871AC"/>
    <w:rsid w:val="00490CC2"/>
    <w:rsid w:val="0049132A"/>
    <w:rsid w:val="004922C9"/>
    <w:rsid w:val="0049259D"/>
    <w:rsid w:val="004A0253"/>
    <w:rsid w:val="004A0912"/>
    <w:rsid w:val="004A0AF9"/>
    <w:rsid w:val="004A1F4D"/>
    <w:rsid w:val="004A2C41"/>
    <w:rsid w:val="004A33F6"/>
    <w:rsid w:val="004B060D"/>
    <w:rsid w:val="004B1363"/>
    <w:rsid w:val="004C24AD"/>
    <w:rsid w:val="004C7A47"/>
    <w:rsid w:val="004D1966"/>
    <w:rsid w:val="004D29FA"/>
    <w:rsid w:val="004D49BB"/>
    <w:rsid w:val="004D5522"/>
    <w:rsid w:val="004F6944"/>
    <w:rsid w:val="004F7383"/>
    <w:rsid w:val="0050397C"/>
    <w:rsid w:val="005049EE"/>
    <w:rsid w:val="00506525"/>
    <w:rsid w:val="00506858"/>
    <w:rsid w:val="00506FE9"/>
    <w:rsid w:val="0051508B"/>
    <w:rsid w:val="00515DC7"/>
    <w:rsid w:val="0052240A"/>
    <w:rsid w:val="00523F05"/>
    <w:rsid w:val="00526714"/>
    <w:rsid w:val="0052719B"/>
    <w:rsid w:val="005330BC"/>
    <w:rsid w:val="00535DE8"/>
    <w:rsid w:val="005363FD"/>
    <w:rsid w:val="005430A8"/>
    <w:rsid w:val="00544981"/>
    <w:rsid w:val="00557A48"/>
    <w:rsid w:val="0056012A"/>
    <w:rsid w:val="00560CB6"/>
    <w:rsid w:val="00561615"/>
    <w:rsid w:val="0056274D"/>
    <w:rsid w:val="00563769"/>
    <w:rsid w:val="005644F4"/>
    <w:rsid w:val="00565638"/>
    <w:rsid w:val="00584894"/>
    <w:rsid w:val="00587B5A"/>
    <w:rsid w:val="00587BED"/>
    <w:rsid w:val="005918EA"/>
    <w:rsid w:val="005955EE"/>
    <w:rsid w:val="005A1F12"/>
    <w:rsid w:val="005A5055"/>
    <w:rsid w:val="005A6E6E"/>
    <w:rsid w:val="005B63FC"/>
    <w:rsid w:val="005D639B"/>
    <w:rsid w:val="005D7BB6"/>
    <w:rsid w:val="005E0201"/>
    <w:rsid w:val="005E192F"/>
    <w:rsid w:val="005E2C4B"/>
    <w:rsid w:val="005E439E"/>
    <w:rsid w:val="005E48E2"/>
    <w:rsid w:val="005E5C0B"/>
    <w:rsid w:val="005F0A56"/>
    <w:rsid w:val="005F1F7B"/>
    <w:rsid w:val="005F3713"/>
    <w:rsid w:val="005F4F03"/>
    <w:rsid w:val="00600029"/>
    <w:rsid w:val="00602BF6"/>
    <w:rsid w:val="006031D1"/>
    <w:rsid w:val="006066C5"/>
    <w:rsid w:val="00612437"/>
    <w:rsid w:val="00612D1F"/>
    <w:rsid w:val="00614DE9"/>
    <w:rsid w:val="0061702B"/>
    <w:rsid w:val="00620E3D"/>
    <w:rsid w:val="006214FB"/>
    <w:rsid w:val="00624188"/>
    <w:rsid w:val="00624A2B"/>
    <w:rsid w:val="00631BCA"/>
    <w:rsid w:val="00644778"/>
    <w:rsid w:val="00644DDD"/>
    <w:rsid w:val="00646B80"/>
    <w:rsid w:val="00647BB3"/>
    <w:rsid w:val="00653674"/>
    <w:rsid w:val="00653F4E"/>
    <w:rsid w:val="006551ED"/>
    <w:rsid w:val="006677DB"/>
    <w:rsid w:val="0067286E"/>
    <w:rsid w:val="006764CE"/>
    <w:rsid w:val="00677EC4"/>
    <w:rsid w:val="006873CD"/>
    <w:rsid w:val="00690C17"/>
    <w:rsid w:val="00692FCB"/>
    <w:rsid w:val="00695209"/>
    <w:rsid w:val="006A04DA"/>
    <w:rsid w:val="006A600D"/>
    <w:rsid w:val="006A6907"/>
    <w:rsid w:val="006B0610"/>
    <w:rsid w:val="006B1435"/>
    <w:rsid w:val="006B6A91"/>
    <w:rsid w:val="006C277C"/>
    <w:rsid w:val="006C4772"/>
    <w:rsid w:val="006D18EF"/>
    <w:rsid w:val="006D23B9"/>
    <w:rsid w:val="006D4064"/>
    <w:rsid w:val="006D61B9"/>
    <w:rsid w:val="006E005F"/>
    <w:rsid w:val="006E3190"/>
    <w:rsid w:val="006F2B50"/>
    <w:rsid w:val="006F2BA6"/>
    <w:rsid w:val="006F398F"/>
    <w:rsid w:val="006F6528"/>
    <w:rsid w:val="006F66F2"/>
    <w:rsid w:val="00704A20"/>
    <w:rsid w:val="007116DB"/>
    <w:rsid w:val="00711D37"/>
    <w:rsid w:val="00713350"/>
    <w:rsid w:val="00715608"/>
    <w:rsid w:val="007178F6"/>
    <w:rsid w:val="00717BB9"/>
    <w:rsid w:val="00721456"/>
    <w:rsid w:val="00722821"/>
    <w:rsid w:val="00724A1C"/>
    <w:rsid w:val="00732F69"/>
    <w:rsid w:val="00747E38"/>
    <w:rsid w:val="00750F0D"/>
    <w:rsid w:val="007567D0"/>
    <w:rsid w:val="007612A4"/>
    <w:rsid w:val="00763316"/>
    <w:rsid w:val="007652CE"/>
    <w:rsid w:val="0077174C"/>
    <w:rsid w:val="00777786"/>
    <w:rsid w:val="00784B07"/>
    <w:rsid w:val="0078627C"/>
    <w:rsid w:val="007A2ED9"/>
    <w:rsid w:val="007A3A7E"/>
    <w:rsid w:val="007A3B6F"/>
    <w:rsid w:val="007A54D0"/>
    <w:rsid w:val="007B2C53"/>
    <w:rsid w:val="007B3AC3"/>
    <w:rsid w:val="007B4F07"/>
    <w:rsid w:val="007B60A6"/>
    <w:rsid w:val="007B7B85"/>
    <w:rsid w:val="007C0A24"/>
    <w:rsid w:val="007C2D6E"/>
    <w:rsid w:val="007D2446"/>
    <w:rsid w:val="007D2681"/>
    <w:rsid w:val="007D3B49"/>
    <w:rsid w:val="007D432E"/>
    <w:rsid w:val="007D6E9C"/>
    <w:rsid w:val="007E112A"/>
    <w:rsid w:val="007E26F5"/>
    <w:rsid w:val="007F02B2"/>
    <w:rsid w:val="007F0A43"/>
    <w:rsid w:val="007F2308"/>
    <w:rsid w:val="007F472B"/>
    <w:rsid w:val="0080196E"/>
    <w:rsid w:val="00802CF6"/>
    <w:rsid w:val="00806F67"/>
    <w:rsid w:val="008133D9"/>
    <w:rsid w:val="00832955"/>
    <w:rsid w:val="00837116"/>
    <w:rsid w:val="00837444"/>
    <w:rsid w:val="00840305"/>
    <w:rsid w:val="008422E6"/>
    <w:rsid w:val="008427A6"/>
    <w:rsid w:val="008525EA"/>
    <w:rsid w:val="00852B06"/>
    <w:rsid w:val="00853CFC"/>
    <w:rsid w:val="00853D29"/>
    <w:rsid w:val="00863046"/>
    <w:rsid w:val="00865479"/>
    <w:rsid w:val="008728D2"/>
    <w:rsid w:val="00875D95"/>
    <w:rsid w:val="00887829"/>
    <w:rsid w:val="00894EBD"/>
    <w:rsid w:val="008975C6"/>
    <w:rsid w:val="008A28A2"/>
    <w:rsid w:val="008A6E59"/>
    <w:rsid w:val="008A794F"/>
    <w:rsid w:val="008B4497"/>
    <w:rsid w:val="008B573D"/>
    <w:rsid w:val="008C0892"/>
    <w:rsid w:val="008C4D7C"/>
    <w:rsid w:val="008D3C2D"/>
    <w:rsid w:val="008D6A51"/>
    <w:rsid w:val="008D7067"/>
    <w:rsid w:val="008D78B6"/>
    <w:rsid w:val="008E1EFE"/>
    <w:rsid w:val="008E44B4"/>
    <w:rsid w:val="008E782C"/>
    <w:rsid w:val="008F0587"/>
    <w:rsid w:val="008F3649"/>
    <w:rsid w:val="008F48B2"/>
    <w:rsid w:val="008F681C"/>
    <w:rsid w:val="00904E5D"/>
    <w:rsid w:val="009069CA"/>
    <w:rsid w:val="00906EBB"/>
    <w:rsid w:val="00907C06"/>
    <w:rsid w:val="009128F9"/>
    <w:rsid w:val="00922DFA"/>
    <w:rsid w:val="009241A4"/>
    <w:rsid w:val="009251C7"/>
    <w:rsid w:val="00927A8E"/>
    <w:rsid w:val="00942385"/>
    <w:rsid w:val="0095067F"/>
    <w:rsid w:val="0095564D"/>
    <w:rsid w:val="00956837"/>
    <w:rsid w:val="00964306"/>
    <w:rsid w:val="009655CD"/>
    <w:rsid w:val="0096654F"/>
    <w:rsid w:val="00967DF1"/>
    <w:rsid w:val="009717E4"/>
    <w:rsid w:val="009729F2"/>
    <w:rsid w:val="00974F01"/>
    <w:rsid w:val="00975D6C"/>
    <w:rsid w:val="00977EF9"/>
    <w:rsid w:val="0098173C"/>
    <w:rsid w:val="00990689"/>
    <w:rsid w:val="00991EB0"/>
    <w:rsid w:val="0099205F"/>
    <w:rsid w:val="009944DD"/>
    <w:rsid w:val="00994B5F"/>
    <w:rsid w:val="00997519"/>
    <w:rsid w:val="009A2E5C"/>
    <w:rsid w:val="009A43B0"/>
    <w:rsid w:val="009A5193"/>
    <w:rsid w:val="009B3F4F"/>
    <w:rsid w:val="009C79E2"/>
    <w:rsid w:val="009D117E"/>
    <w:rsid w:val="009E10F5"/>
    <w:rsid w:val="009E334C"/>
    <w:rsid w:val="009E58C2"/>
    <w:rsid w:val="009E6CC9"/>
    <w:rsid w:val="009F43E1"/>
    <w:rsid w:val="009F47C1"/>
    <w:rsid w:val="009F6057"/>
    <w:rsid w:val="009F680D"/>
    <w:rsid w:val="009F6811"/>
    <w:rsid w:val="00A02999"/>
    <w:rsid w:val="00A06426"/>
    <w:rsid w:val="00A076DE"/>
    <w:rsid w:val="00A105D5"/>
    <w:rsid w:val="00A11F20"/>
    <w:rsid w:val="00A14FB4"/>
    <w:rsid w:val="00A176AB"/>
    <w:rsid w:val="00A23137"/>
    <w:rsid w:val="00A2607A"/>
    <w:rsid w:val="00A32ADD"/>
    <w:rsid w:val="00A36C2D"/>
    <w:rsid w:val="00A42F90"/>
    <w:rsid w:val="00A43D9F"/>
    <w:rsid w:val="00A43FD0"/>
    <w:rsid w:val="00A44D36"/>
    <w:rsid w:val="00A45FA9"/>
    <w:rsid w:val="00A539D3"/>
    <w:rsid w:val="00A6311C"/>
    <w:rsid w:val="00A83107"/>
    <w:rsid w:val="00A909C6"/>
    <w:rsid w:val="00A92087"/>
    <w:rsid w:val="00A93E10"/>
    <w:rsid w:val="00A9536D"/>
    <w:rsid w:val="00AA59BA"/>
    <w:rsid w:val="00AA5E7D"/>
    <w:rsid w:val="00AB245C"/>
    <w:rsid w:val="00AB6F7B"/>
    <w:rsid w:val="00AC2CF4"/>
    <w:rsid w:val="00AC4D0D"/>
    <w:rsid w:val="00AD1353"/>
    <w:rsid w:val="00AD136B"/>
    <w:rsid w:val="00AD56C2"/>
    <w:rsid w:val="00AD65AC"/>
    <w:rsid w:val="00AE1B37"/>
    <w:rsid w:val="00AE2647"/>
    <w:rsid w:val="00AE3B75"/>
    <w:rsid w:val="00AE7B78"/>
    <w:rsid w:val="00AF12A6"/>
    <w:rsid w:val="00B03383"/>
    <w:rsid w:val="00B033D5"/>
    <w:rsid w:val="00B05078"/>
    <w:rsid w:val="00B11DB9"/>
    <w:rsid w:val="00B11FDA"/>
    <w:rsid w:val="00B127C4"/>
    <w:rsid w:val="00B15954"/>
    <w:rsid w:val="00B24051"/>
    <w:rsid w:val="00B24CA3"/>
    <w:rsid w:val="00B30612"/>
    <w:rsid w:val="00B317D0"/>
    <w:rsid w:val="00B3221A"/>
    <w:rsid w:val="00B33092"/>
    <w:rsid w:val="00B34BF7"/>
    <w:rsid w:val="00B3690F"/>
    <w:rsid w:val="00B41A5B"/>
    <w:rsid w:val="00B433F7"/>
    <w:rsid w:val="00B452A5"/>
    <w:rsid w:val="00B46BA7"/>
    <w:rsid w:val="00B47032"/>
    <w:rsid w:val="00B504D3"/>
    <w:rsid w:val="00B50AC1"/>
    <w:rsid w:val="00B532EF"/>
    <w:rsid w:val="00B53EF0"/>
    <w:rsid w:val="00B62C75"/>
    <w:rsid w:val="00B64C54"/>
    <w:rsid w:val="00B759AE"/>
    <w:rsid w:val="00B77832"/>
    <w:rsid w:val="00B778B4"/>
    <w:rsid w:val="00B813F7"/>
    <w:rsid w:val="00B8314F"/>
    <w:rsid w:val="00B856BA"/>
    <w:rsid w:val="00B90E9C"/>
    <w:rsid w:val="00B95F34"/>
    <w:rsid w:val="00B9659D"/>
    <w:rsid w:val="00B975B4"/>
    <w:rsid w:val="00BA1271"/>
    <w:rsid w:val="00BA4457"/>
    <w:rsid w:val="00BB0548"/>
    <w:rsid w:val="00BB2C04"/>
    <w:rsid w:val="00BB6CC3"/>
    <w:rsid w:val="00BC12CE"/>
    <w:rsid w:val="00BC5B62"/>
    <w:rsid w:val="00BC72BA"/>
    <w:rsid w:val="00BD02E5"/>
    <w:rsid w:val="00BD48A9"/>
    <w:rsid w:val="00BD4BDA"/>
    <w:rsid w:val="00BF047A"/>
    <w:rsid w:val="00BF3DD8"/>
    <w:rsid w:val="00C1430F"/>
    <w:rsid w:val="00C21000"/>
    <w:rsid w:val="00C35EDA"/>
    <w:rsid w:val="00C40B1B"/>
    <w:rsid w:val="00C40E98"/>
    <w:rsid w:val="00C4347A"/>
    <w:rsid w:val="00C44A81"/>
    <w:rsid w:val="00C52069"/>
    <w:rsid w:val="00C522BF"/>
    <w:rsid w:val="00C53E5F"/>
    <w:rsid w:val="00C54A19"/>
    <w:rsid w:val="00C550CC"/>
    <w:rsid w:val="00C55711"/>
    <w:rsid w:val="00C62E23"/>
    <w:rsid w:val="00C65136"/>
    <w:rsid w:val="00C65178"/>
    <w:rsid w:val="00C7110A"/>
    <w:rsid w:val="00C743B8"/>
    <w:rsid w:val="00C8029A"/>
    <w:rsid w:val="00C80CF1"/>
    <w:rsid w:val="00C945DD"/>
    <w:rsid w:val="00C95D4E"/>
    <w:rsid w:val="00C97886"/>
    <w:rsid w:val="00CA0A67"/>
    <w:rsid w:val="00CA605E"/>
    <w:rsid w:val="00CA6083"/>
    <w:rsid w:val="00CA7DFE"/>
    <w:rsid w:val="00CB2EE9"/>
    <w:rsid w:val="00CB529A"/>
    <w:rsid w:val="00CB674A"/>
    <w:rsid w:val="00CB7D80"/>
    <w:rsid w:val="00CC013F"/>
    <w:rsid w:val="00CC6D8B"/>
    <w:rsid w:val="00CD21EA"/>
    <w:rsid w:val="00CD4F49"/>
    <w:rsid w:val="00CD5118"/>
    <w:rsid w:val="00CE681F"/>
    <w:rsid w:val="00CF0A39"/>
    <w:rsid w:val="00CF147C"/>
    <w:rsid w:val="00CF1A2D"/>
    <w:rsid w:val="00CF3933"/>
    <w:rsid w:val="00CF4418"/>
    <w:rsid w:val="00CF703E"/>
    <w:rsid w:val="00D01117"/>
    <w:rsid w:val="00D0338B"/>
    <w:rsid w:val="00D04588"/>
    <w:rsid w:val="00D0570B"/>
    <w:rsid w:val="00D0666E"/>
    <w:rsid w:val="00D0673D"/>
    <w:rsid w:val="00D07496"/>
    <w:rsid w:val="00D12FDF"/>
    <w:rsid w:val="00D146CE"/>
    <w:rsid w:val="00D148B1"/>
    <w:rsid w:val="00D15A20"/>
    <w:rsid w:val="00D15BBC"/>
    <w:rsid w:val="00D241FB"/>
    <w:rsid w:val="00D309E5"/>
    <w:rsid w:val="00D33C99"/>
    <w:rsid w:val="00D364A7"/>
    <w:rsid w:val="00D37B98"/>
    <w:rsid w:val="00D4062E"/>
    <w:rsid w:val="00D44E80"/>
    <w:rsid w:val="00D508CE"/>
    <w:rsid w:val="00D53081"/>
    <w:rsid w:val="00D54DDE"/>
    <w:rsid w:val="00D56475"/>
    <w:rsid w:val="00D57DAB"/>
    <w:rsid w:val="00D63F93"/>
    <w:rsid w:val="00D6617A"/>
    <w:rsid w:val="00D739EA"/>
    <w:rsid w:val="00D74493"/>
    <w:rsid w:val="00D81F01"/>
    <w:rsid w:val="00D8792D"/>
    <w:rsid w:val="00D921F6"/>
    <w:rsid w:val="00D95336"/>
    <w:rsid w:val="00DA24E0"/>
    <w:rsid w:val="00DA477F"/>
    <w:rsid w:val="00DA4A9F"/>
    <w:rsid w:val="00DA4BE5"/>
    <w:rsid w:val="00DA723B"/>
    <w:rsid w:val="00DB09FC"/>
    <w:rsid w:val="00DB615F"/>
    <w:rsid w:val="00DB617F"/>
    <w:rsid w:val="00DC262E"/>
    <w:rsid w:val="00DC3747"/>
    <w:rsid w:val="00DC5C11"/>
    <w:rsid w:val="00DC6F9A"/>
    <w:rsid w:val="00DC7333"/>
    <w:rsid w:val="00DD071B"/>
    <w:rsid w:val="00DD1BD6"/>
    <w:rsid w:val="00DD503A"/>
    <w:rsid w:val="00DE08CC"/>
    <w:rsid w:val="00DE6E4A"/>
    <w:rsid w:val="00DE75A3"/>
    <w:rsid w:val="00DF34E1"/>
    <w:rsid w:val="00DF4F4A"/>
    <w:rsid w:val="00DF5764"/>
    <w:rsid w:val="00E03347"/>
    <w:rsid w:val="00E04DCF"/>
    <w:rsid w:val="00E06F50"/>
    <w:rsid w:val="00E07F9D"/>
    <w:rsid w:val="00E12108"/>
    <w:rsid w:val="00E16692"/>
    <w:rsid w:val="00E23AE3"/>
    <w:rsid w:val="00E24291"/>
    <w:rsid w:val="00E27B91"/>
    <w:rsid w:val="00E30060"/>
    <w:rsid w:val="00E338A6"/>
    <w:rsid w:val="00E3426D"/>
    <w:rsid w:val="00E42D3E"/>
    <w:rsid w:val="00E45FFE"/>
    <w:rsid w:val="00E50F52"/>
    <w:rsid w:val="00E516D5"/>
    <w:rsid w:val="00E51ED2"/>
    <w:rsid w:val="00E54BD2"/>
    <w:rsid w:val="00E57354"/>
    <w:rsid w:val="00E57C04"/>
    <w:rsid w:val="00E57E83"/>
    <w:rsid w:val="00E6126B"/>
    <w:rsid w:val="00E612F2"/>
    <w:rsid w:val="00E61CCB"/>
    <w:rsid w:val="00E658E3"/>
    <w:rsid w:val="00E745E5"/>
    <w:rsid w:val="00E75564"/>
    <w:rsid w:val="00E75F42"/>
    <w:rsid w:val="00E775AE"/>
    <w:rsid w:val="00E83D99"/>
    <w:rsid w:val="00E91FDC"/>
    <w:rsid w:val="00E94AB2"/>
    <w:rsid w:val="00EA0EF8"/>
    <w:rsid w:val="00EB06CB"/>
    <w:rsid w:val="00EB51E5"/>
    <w:rsid w:val="00EB615B"/>
    <w:rsid w:val="00EB66F7"/>
    <w:rsid w:val="00EC2F0F"/>
    <w:rsid w:val="00EC5B33"/>
    <w:rsid w:val="00EC66F2"/>
    <w:rsid w:val="00ED45A8"/>
    <w:rsid w:val="00EE4A00"/>
    <w:rsid w:val="00EE4D41"/>
    <w:rsid w:val="00EF10E6"/>
    <w:rsid w:val="00EF2C03"/>
    <w:rsid w:val="00EF5C2F"/>
    <w:rsid w:val="00F0401C"/>
    <w:rsid w:val="00F0776F"/>
    <w:rsid w:val="00F112E2"/>
    <w:rsid w:val="00F11977"/>
    <w:rsid w:val="00F120CE"/>
    <w:rsid w:val="00F137AC"/>
    <w:rsid w:val="00F20830"/>
    <w:rsid w:val="00F3349C"/>
    <w:rsid w:val="00F46169"/>
    <w:rsid w:val="00F524E8"/>
    <w:rsid w:val="00F57010"/>
    <w:rsid w:val="00F57327"/>
    <w:rsid w:val="00F62B84"/>
    <w:rsid w:val="00F63C8A"/>
    <w:rsid w:val="00F715A9"/>
    <w:rsid w:val="00F84B2A"/>
    <w:rsid w:val="00F9041A"/>
    <w:rsid w:val="00F9049F"/>
    <w:rsid w:val="00F92385"/>
    <w:rsid w:val="00FA6277"/>
    <w:rsid w:val="00FA7265"/>
    <w:rsid w:val="00FB039A"/>
    <w:rsid w:val="00FB6937"/>
    <w:rsid w:val="00FC0F86"/>
    <w:rsid w:val="00FC44E0"/>
    <w:rsid w:val="00FC5A9B"/>
    <w:rsid w:val="00FD2988"/>
    <w:rsid w:val="00FD5AAD"/>
    <w:rsid w:val="00FD6561"/>
    <w:rsid w:val="00FD7426"/>
    <w:rsid w:val="00FD7D0E"/>
    <w:rsid w:val="00FE3864"/>
    <w:rsid w:val="00FE4B1D"/>
    <w:rsid w:val="00FE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248894-847B-4DF5-BFAB-295C60E3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E3190"/>
  </w:style>
  <w:style w:type="paragraph" w:styleId="Rodap">
    <w:name w:val="footer"/>
    <w:basedOn w:val="Normal"/>
    <w:link w:val="RodapChar"/>
    <w:uiPriority w:val="99"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"/>
    <w:rsid w:val="009A43B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dtulo1">
    <w:name w:val="Tíedtulo 1"/>
    <w:basedOn w:val="Normal"/>
    <w:uiPriority w:val="99"/>
    <w:rsid w:val="000F0534"/>
    <w:pPr>
      <w:keepNext/>
      <w:autoSpaceDE w:val="0"/>
      <w:autoSpaceDN w:val="0"/>
      <w:adjustRightInd w:val="0"/>
      <w:jc w:val="center"/>
    </w:pPr>
    <w:rPr>
      <w:rFonts w:ascii="Arial" w:hAnsi="Liberation Serif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D815-E553-4A21-809F-E01C9565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carlosbraide</dc:creator>
  <cp:lastModifiedBy>Priscila</cp:lastModifiedBy>
  <cp:revision>2</cp:revision>
  <cp:lastPrinted>2021-02-16T13:00:00Z</cp:lastPrinted>
  <dcterms:created xsi:type="dcterms:W3CDTF">2021-02-16T14:52:00Z</dcterms:created>
  <dcterms:modified xsi:type="dcterms:W3CDTF">2021-02-16T14:52:00Z</dcterms:modified>
</cp:coreProperties>
</file>