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1A6D5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1A6D5B">
        <w:rPr>
          <w:b/>
          <w:sz w:val="22"/>
          <w:szCs w:val="22"/>
          <w:u w:val="single"/>
        </w:rPr>
        <w:t>CIDADANIA</w:t>
      </w:r>
    </w:p>
    <w:p w:rsidR="007B2617" w:rsidRPr="001A6D5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PARECER Nº</w:t>
      </w:r>
      <w:r w:rsidR="0002282F">
        <w:rPr>
          <w:b/>
          <w:sz w:val="22"/>
          <w:szCs w:val="22"/>
          <w:u w:val="single"/>
        </w:rPr>
        <w:t xml:space="preserve"> </w:t>
      </w:r>
      <w:r w:rsidR="009663E7">
        <w:rPr>
          <w:b/>
          <w:sz w:val="22"/>
          <w:szCs w:val="22"/>
          <w:u w:val="single"/>
        </w:rPr>
        <w:t>210</w:t>
      </w:r>
      <w:r w:rsidR="0002282F">
        <w:rPr>
          <w:b/>
          <w:sz w:val="22"/>
          <w:szCs w:val="22"/>
          <w:u w:val="single"/>
        </w:rPr>
        <w:t xml:space="preserve"> </w:t>
      </w:r>
      <w:r w:rsidRPr="001A6D5B">
        <w:rPr>
          <w:b/>
          <w:sz w:val="22"/>
          <w:szCs w:val="22"/>
          <w:u w:val="single"/>
        </w:rPr>
        <w:t>/201</w:t>
      </w:r>
      <w:r w:rsidR="005848FD">
        <w:rPr>
          <w:b/>
          <w:sz w:val="22"/>
          <w:szCs w:val="22"/>
          <w:u w:val="single"/>
        </w:rPr>
        <w:t>8</w:t>
      </w:r>
    </w:p>
    <w:p w:rsidR="00D55D4A" w:rsidRDefault="00D55D4A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RELATÓRIO:</w:t>
      </w:r>
    </w:p>
    <w:p w:rsidR="00D55D4A" w:rsidRPr="001A6D5B" w:rsidRDefault="00D55D4A" w:rsidP="007B2617">
      <w:pPr>
        <w:spacing w:line="360" w:lineRule="auto"/>
        <w:rPr>
          <w:b/>
          <w:sz w:val="22"/>
          <w:szCs w:val="22"/>
          <w:u w:val="single"/>
        </w:rPr>
      </w:pPr>
    </w:p>
    <w:p w:rsidR="00FF67EC" w:rsidRPr="001A6D5B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>Trata-se de P</w:t>
      </w:r>
      <w:r w:rsidR="00FF67EC" w:rsidRPr="001A6D5B">
        <w:rPr>
          <w:sz w:val="22"/>
          <w:szCs w:val="22"/>
        </w:rPr>
        <w:t>rojeto de Resolução Legislativa</w:t>
      </w:r>
      <w:r w:rsidR="00745C47" w:rsidRPr="001A6D5B">
        <w:rPr>
          <w:sz w:val="22"/>
          <w:szCs w:val="22"/>
        </w:rPr>
        <w:t xml:space="preserve"> nº</w:t>
      </w:r>
      <w:r w:rsidR="0002282F">
        <w:rPr>
          <w:sz w:val="22"/>
          <w:szCs w:val="22"/>
        </w:rPr>
        <w:t xml:space="preserve"> </w:t>
      </w:r>
      <w:r w:rsidR="009663E7">
        <w:rPr>
          <w:sz w:val="22"/>
          <w:szCs w:val="22"/>
        </w:rPr>
        <w:t>040</w:t>
      </w:r>
      <w:r w:rsidR="00C668A4" w:rsidRPr="001A6D5B">
        <w:rPr>
          <w:sz w:val="22"/>
          <w:szCs w:val="22"/>
        </w:rPr>
        <w:t>/</w:t>
      </w:r>
      <w:r w:rsidR="00745C47" w:rsidRPr="001A6D5B">
        <w:rPr>
          <w:sz w:val="22"/>
          <w:szCs w:val="22"/>
        </w:rPr>
        <w:t>20</w:t>
      </w:r>
      <w:r w:rsidR="00117A5A" w:rsidRPr="001A6D5B">
        <w:rPr>
          <w:sz w:val="22"/>
          <w:szCs w:val="22"/>
        </w:rPr>
        <w:t>1</w:t>
      </w:r>
      <w:r w:rsidR="00DD0415">
        <w:rPr>
          <w:sz w:val="22"/>
          <w:szCs w:val="22"/>
        </w:rPr>
        <w:t>8</w:t>
      </w:r>
      <w:r w:rsidR="001A6D5B" w:rsidRPr="001A6D5B">
        <w:rPr>
          <w:sz w:val="22"/>
          <w:szCs w:val="22"/>
        </w:rPr>
        <w:t>, apresentada pelo</w:t>
      </w:r>
      <w:r w:rsidR="00C668A4" w:rsidRPr="001A6D5B">
        <w:rPr>
          <w:sz w:val="22"/>
          <w:szCs w:val="22"/>
        </w:rPr>
        <w:t xml:space="preserve"> </w:t>
      </w:r>
      <w:r w:rsidRPr="001A6D5B">
        <w:rPr>
          <w:sz w:val="22"/>
          <w:szCs w:val="22"/>
        </w:rPr>
        <w:t>Senho</w:t>
      </w:r>
      <w:r w:rsidR="00745C47" w:rsidRPr="001A6D5B">
        <w:rPr>
          <w:sz w:val="22"/>
          <w:szCs w:val="22"/>
        </w:rPr>
        <w:t>r</w:t>
      </w:r>
      <w:r w:rsidR="001A6D5B" w:rsidRPr="001A6D5B">
        <w:rPr>
          <w:sz w:val="22"/>
          <w:szCs w:val="22"/>
        </w:rPr>
        <w:t xml:space="preserve"> Deputado </w:t>
      </w:r>
      <w:proofErr w:type="spellStart"/>
      <w:r w:rsidR="009663E7">
        <w:rPr>
          <w:sz w:val="22"/>
          <w:szCs w:val="22"/>
        </w:rPr>
        <w:t>Othelino</w:t>
      </w:r>
      <w:proofErr w:type="spellEnd"/>
      <w:r w:rsidR="009663E7">
        <w:rPr>
          <w:sz w:val="22"/>
          <w:szCs w:val="22"/>
        </w:rPr>
        <w:t xml:space="preserve"> Neto</w:t>
      </w:r>
      <w:r w:rsidR="008A07CE">
        <w:rPr>
          <w:sz w:val="22"/>
          <w:szCs w:val="22"/>
        </w:rPr>
        <w:t>,</w:t>
      </w:r>
      <w:r w:rsidR="00DB6D9E" w:rsidRPr="001A6D5B">
        <w:rPr>
          <w:sz w:val="22"/>
          <w:szCs w:val="22"/>
        </w:rPr>
        <w:t xml:space="preserve"> que propõe </w:t>
      </w:r>
      <w:r w:rsidR="00DB6D9E" w:rsidRPr="001A6D5B">
        <w:rPr>
          <w:sz w:val="22"/>
          <w:szCs w:val="22"/>
          <w:shd w:val="clear" w:color="auto" w:fill="FFFFFF" w:themeFill="background1"/>
        </w:rPr>
        <w:t>a</w:t>
      </w:r>
      <w:r w:rsidRPr="001A6D5B">
        <w:rPr>
          <w:sz w:val="22"/>
          <w:szCs w:val="22"/>
        </w:rPr>
        <w:t xml:space="preserve"> </w:t>
      </w:r>
      <w:r w:rsidRPr="001A6D5B">
        <w:rPr>
          <w:sz w:val="22"/>
          <w:szCs w:val="22"/>
          <w:shd w:val="clear" w:color="auto" w:fill="BFBFBF" w:themeFill="background1" w:themeFillShade="BF"/>
        </w:rPr>
        <w:t xml:space="preserve">Medalha do Mérito Legislativo </w:t>
      </w:r>
      <w:r w:rsidR="006F4EA5" w:rsidRPr="001A6D5B">
        <w:rPr>
          <w:i/>
          <w:sz w:val="22"/>
          <w:szCs w:val="22"/>
          <w:shd w:val="clear" w:color="auto" w:fill="BFBFBF" w:themeFill="background1" w:themeFillShade="BF"/>
        </w:rPr>
        <w:t>“Man</w:t>
      </w:r>
      <w:r w:rsidR="00950DC5" w:rsidRPr="001A6D5B">
        <w:rPr>
          <w:i/>
          <w:sz w:val="22"/>
          <w:szCs w:val="22"/>
          <w:shd w:val="clear" w:color="auto" w:fill="BFBFBF" w:themeFill="background1" w:themeFillShade="BF"/>
        </w:rPr>
        <w:t>u</w:t>
      </w:r>
      <w:r w:rsidR="006F4EA5" w:rsidRPr="001A6D5B">
        <w:rPr>
          <w:i/>
          <w:sz w:val="22"/>
          <w:szCs w:val="22"/>
          <w:shd w:val="clear" w:color="auto" w:fill="BFBFBF" w:themeFill="background1" w:themeFillShade="BF"/>
        </w:rPr>
        <w:t xml:space="preserve">el </w:t>
      </w:r>
      <w:proofErr w:type="spellStart"/>
      <w:r w:rsidR="006F4EA5" w:rsidRPr="001A6D5B">
        <w:rPr>
          <w:i/>
          <w:sz w:val="22"/>
          <w:szCs w:val="22"/>
          <w:shd w:val="clear" w:color="auto" w:fill="BFBFBF" w:themeFill="background1" w:themeFillShade="BF"/>
        </w:rPr>
        <w:t>Beckman</w:t>
      </w:r>
      <w:proofErr w:type="spellEnd"/>
      <w:r w:rsidR="00AB462A" w:rsidRPr="001A6D5B">
        <w:rPr>
          <w:i/>
          <w:sz w:val="22"/>
          <w:szCs w:val="22"/>
          <w:shd w:val="clear" w:color="auto" w:fill="BFBFBF" w:themeFill="background1" w:themeFillShade="BF"/>
        </w:rPr>
        <w:t>”</w:t>
      </w:r>
      <w:r w:rsidR="006837D0" w:rsidRPr="001A6D5B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E73B38">
        <w:rPr>
          <w:i/>
          <w:sz w:val="22"/>
          <w:szCs w:val="22"/>
          <w:shd w:val="clear" w:color="auto" w:fill="BFBFBF" w:themeFill="background1" w:themeFillShade="BF"/>
        </w:rPr>
        <w:t>ao</w:t>
      </w:r>
      <w:r w:rsidR="003B783B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DD0415">
        <w:rPr>
          <w:i/>
          <w:sz w:val="22"/>
          <w:szCs w:val="22"/>
          <w:shd w:val="clear" w:color="auto" w:fill="BFBFBF" w:themeFill="background1" w:themeFillShade="BF"/>
        </w:rPr>
        <w:t xml:space="preserve">Senhor </w:t>
      </w:r>
      <w:r w:rsidR="00AB7AD5">
        <w:rPr>
          <w:i/>
          <w:sz w:val="22"/>
          <w:szCs w:val="22"/>
          <w:shd w:val="clear" w:color="auto" w:fill="BFBFBF" w:themeFill="background1" w:themeFillShade="BF"/>
        </w:rPr>
        <w:t>Rei</w:t>
      </w:r>
      <w:r w:rsidR="00E73B38">
        <w:rPr>
          <w:i/>
          <w:sz w:val="22"/>
          <w:szCs w:val="22"/>
          <w:shd w:val="clear" w:color="auto" w:fill="BFBFBF" w:themeFill="background1" w:themeFillShade="BF"/>
        </w:rPr>
        <w:t>naldo Soares da Fonseca</w:t>
      </w:r>
      <w:r w:rsidR="006C48E1" w:rsidRPr="001A6D5B">
        <w:rPr>
          <w:sz w:val="22"/>
          <w:szCs w:val="22"/>
        </w:rPr>
        <w:t>.</w:t>
      </w:r>
      <w:r w:rsidR="006C48E1" w:rsidRPr="001A6D5B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</w:p>
    <w:p w:rsidR="009663E7" w:rsidRDefault="00D340C6" w:rsidP="00E73B38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265DF0">
        <w:rPr>
          <w:sz w:val="22"/>
          <w:szCs w:val="22"/>
        </w:rPr>
        <w:t>Na justificativa</w:t>
      </w:r>
      <w:r w:rsidR="006C48E1" w:rsidRPr="00265DF0">
        <w:rPr>
          <w:sz w:val="22"/>
          <w:szCs w:val="22"/>
        </w:rPr>
        <w:t>,</w:t>
      </w:r>
      <w:r w:rsidR="001A6D5B" w:rsidRPr="00265DF0">
        <w:rPr>
          <w:sz w:val="22"/>
          <w:szCs w:val="22"/>
        </w:rPr>
        <w:t xml:space="preserve"> esclarece o</w:t>
      </w:r>
      <w:r w:rsidRPr="00265DF0">
        <w:rPr>
          <w:sz w:val="22"/>
          <w:szCs w:val="22"/>
        </w:rPr>
        <w:t xml:space="preserve"> autor da Proposição de Lei</w:t>
      </w:r>
      <w:r w:rsidR="00A44776" w:rsidRPr="00265DF0">
        <w:rPr>
          <w:sz w:val="22"/>
          <w:szCs w:val="22"/>
        </w:rPr>
        <w:t>,</w:t>
      </w:r>
      <w:r w:rsidRPr="00265DF0">
        <w:rPr>
          <w:sz w:val="22"/>
          <w:szCs w:val="22"/>
        </w:rPr>
        <w:t xml:space="preserve"> que</w:t>
      </w:r>
      <w:r w:rsidR="00C649EE" w:rsidRPr="00265DF0">
        <w:rPr>
          <w:sz w:val="22"/>
          <w:szCs w:val="22"/>
        </w:rPr>
        <w:t xml:space="preserve"> </w:t>
      </w:r>
      <w:r w:rsidR="00E73B38">
        <w:rPr>
          <w:sz w:val="22"/>
          <w:szCs w:val="22"/>
        </w:rPr>
        <w:t>o</w:t>
      </w:r>
      <w:r w:rsidR="00265DF0">
        <w:rPr>
          <w:sz w:val="22"/>
          <w:szCs w:val="22"/>
        </w:rPr>
        <w:t xml:space="preserve"> homenagead</w:t>
      </w:r>
      <w:r w:rsidR="00E73B38">
        <w:rPr>
          <w:sz w:val="22"/>
          <w:szCs w:val="22"/>
        </w:rPr>
        <w:t>o</w:t>
      </w:r>
      <w:r w:rsidR="00DD0415" w:rsidRPr="00265DF0">
        <w:rPr>
          <w:sz w:val="22"/>
          <w:szCs w:val="22"/>
        </w:rPr>
        <w:t xml:space="preserve"> </w:t>
      </w:r>
      <w:r w:rsidR="009663E7">
        <w:rPr>
          <w:sz w:val="22"/>
          <w:szCs w:val="22"/>
        </w:rPr>
        <w:t xml:space="preserve">nasceu em São </w:t>
      </w:r>
      <w:proofErr w:type="spellStart"/>
      <w:r w:rsidR="009663E7">
        <w:rPr>
          <w:sz w:val="22"/>
          <w:szCs w:val="22"/>
        </w:rPr>
        <w:t>Luis</w:t>
      </w:r>
      <w:proofErr w:type="spellEnd"/>
      <w:r w:rsidR="009663E7">
        <w:rPr>
          <w:sz w:val="22"/>
          <w:szCs w:val="22"/>
        </w:rPr>
        <w:t xml:space="preserve"> do Maranhão, em 28 de novembro de 1963, </w:t>
      </w:r>
      <w:r w:rsidR="009663E7">
        <w:t xml:space="preserve">Filho de Durval Soares da Fonseca e Maria Tereza Soares da Fonseca, casado com a Senhora </w:t>
      </w:r>
      <w:proofErr w:type="spellStart"/>
      <w:r w:rsidR="009663E7">
        <w:t>Luziana</w:t>
      </w:r>
      <w:proofErr w:type="spellEnd"/>
      <w:r w:rsidR="009663E7">
        <w:t xml:space="preserve"> do Vale Campos Soares da Fonseca.</w:t>
      </w:r>
      <w:r w:rsidR="009663E7" w:rsidRPr="009663E7">
        <w:t xml:space="preserve"> </w:t>
      </w:r>
    </w:p>
    <w:p w:rsidR="009663E7" w:rsidRDefault="009663E7" w:rsidP="00E73B3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1. Formação Acadêmica. </w:t>
      </w:r>
    </w:p>
    <w:p w:rsidR="0067279C" w:rsidRDefault="009663E7" w:rsidP="00E73B3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Após ter realizado o ensino fundamental e médio no Colégio Maranhense – Irmãos Maristas, em São Luís/MA (1969 a 1980), teve sua formação acadêmica realizada na Universidade Federal do Maranhão – UFMA, onde obteve o título de Bacharel em Direito (1985).Especializou-se em Direito Constitucional (área de concentração: Semiologia Política, com ênfase em Direito, Democracia e Constituinte), pela Universidade Federal do Maranhão, em convênio com a Universidade Federal de Santa Catarina e em Direito Penal e Processo Penal, pela Universidade de Brasília – UnB.</w:t>
      </w:r>
    </w:p>
    <w:p w:rsidR="009663E7" w:rsidRDefault="009663E7" w:rsidP="00E73B3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2. Funções Atuais </w:t>
      </w:r>
    </w:p>
    <w:p w:rsidR="009663E7" w:rsidRDefault="009663E7" w:rsidP="00E73B3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Ministro do Superior Tribunal de Justiça a partir de 26/5/ 2015. </w:t>
      </w:r>
    </w:p>
    <w:p w:rsidR="009663E7" w:rsidRDefault="009663E7" w:rsidP="00E73B3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Presidente da Quinta Turma a partir de 01/06/2017. Membro da Terceira Seção.</w:t>
      </w:r>
    </w:p>
    <w:p w:rsidR="009663E7" w:rsidRDefault="009663E7" w:rsidP="00E73B3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3. Principais Atividades Exercidas </w:t>
      </w:r>
    </w:p>
    <w:p w:rsidR="009663E7" w:rsidRDefault="009663E7" w:rsidP="00E73B3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Concursos Públicos </w:t>
      </w:r>
    </w:p>
    <w:p w:rsidR="009663E7" w:rsidRDefault="009663E7" w:rsidP="00E73B3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Aprovação em 1º lugar no concurso para Professor Universitário da Universidade Federal do Maranhão – UFMA (1986). Aprovação em 12º lugar no concurso para o cargo de Procurador do Estado do Maranhão (1986). Aprovação em 1º lugar no concurso para o cargo de Juiz de Direito Substituto do Distrito Federal e </w:t>
      </w:r>
      <w:r>
        <w:lastRenderedPageBreak/>
        <w:t>Territórios (1991/1992). Aprovação em 4º lugar no concurso de provas e títulos para o cargo de Procurador - Procuradoria-Geral do Distrito Federal (1991/ 1992). Aprovação em 3º lugar no concurso para o cargo de Juiz Federal Substituto da Primeira Região (1993).</w:t>
      </w:r>
    </w:p>
    <w:p w:rsidR="009663E7" w:rsidRDefault="009663E7" w:rsidP="00E73B3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4. Atividade Profissional </w:t>
      </w:r>
    </w:p>
    <w:p w:rsidR="009663E7" w:rsidRDefault="009663E7" w:rsidP="00E73B3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Servidor do Tribunal de Justiça do Estado do Maranhão (1982/ 1985) e da Justiça Federal no Maranhão (1985/1986) Exerceu, a partir de dezembro/1986, o cargo de Procurador do Estado do Maranhão. Nessa qualidade ou como requisitado, desempenhou as seguintes funções comissionadas: Coordenador da Defensoria Pública na Justiça Federal no Maranhão (1987); Assessor do Procurador-Geral de Justiça do Estado do Maranhão (1987/1988); Assessor-chefe do Gabinete Civil do Governo do Estado do Maranhão (1988/1989); Assessor do Desembargador Federal Vieira da Silva e Assessor de Recursos Especiais e Extraordinários da Presidência do TRF/1ª Região (1989-1992), em Brasília/DF. Nomeado para o cargo de Procurador do Distrito Federal, em 1992, desistiu, todavia, da posse. Exerceu o cargo de Juiz de Direito Substituto do Distrito Federal e Territórios (1992/1993). Assumiu suas funções de Juiz Federal Substituto na Seção Judiciária do Distrito Federal, em 1993. Nessa qualidade, realizou diversos mutirões de sentenças na referida Seccional e coordenou trabalhos de esforço concentrado no TRF/1ª Região, além de ter auxiliado o Núcleo de Preparação de Magistrados – NUMAG (hoje ESMAF), especialmente nos cursos de formação para os novos juízes do terceiro e quarto concursos. Em novembro/1996, foi promovido, por merecimento, para Juiz Federal da 1ª Vara da Seção Judiciária do Maranhão. Na SJ/MA, exerceu, cumulativamente e de forma temporária, a jurisdição das demais varas e da vara única de Imperatriz/MA. Foi o Diretor do Foro, no período de maio/1998 a julho/1999, tendo desempenhado a Presidência da Comissão de Execução local do VII Concurso Público para a Magistratura Federal da Primeira Região. Juiz instalador da 4ª Vara/MA. Removido, a pedido, para a Seção Judiciária do Distrito Federal, assumiu a titularidade da 22ª Vara em agosto/1999, tendo sido, aliás, seu Juiz instalador, unidade onde permaneceu até a sua posse no TRF/ 1ª Região (2009). Exerceu as funções de Membro da Turma Recursal dos Juizados Especiais Federais do Distrito Federal e </w:t>
      </w:r>
      <w:r>
        <w:lastRenderedPageBreak/>
        <w:t xml:space="preserve">Tocantins (2003/2004). Como Titular, foi diversas vezes convocado para o TRF/1ª Região: Terceira Turma (abril a dezembro/2000); auxílio à </w:t>
      </w:r>
      <w:proofErr w:type="spellStart"/>
      <w:r>
        <w:t>CorregedoriaGeral</w:t>
      </w:r>
      <w:proofErr w:type="spellEnd"/>
      <w:r>
        <w:t xml:space="preserve"> (2001/2002); Primeira Turma (maio/junho de 2002); Quinta Turma (2003); auxílio à Corregedoria-Geral (2004/2006); auxílio à Presidência (2006/2008) e Terceira Turma (2008/2009). Como Juiz Federal convocado, elaborou as minutas do Provimento Geral Consolidado da Primeira Região (2002) e do Regimento Interno da COGER (2001), que foram aprovadas pelo Plenário do Tribunal, e coordenou, no biênio 2006/2008, os Projetos de Informações ao Judiciário – INFOJUD (Receita Federal), de Informações de Segurança Pública – INFOSEG (Ministério da Justiça) e de Conciliação, no âmbito do Sistema Financeiro de Habitação e na área previdenciária. Participou, também, como Membro efetivo da Comissão Nacional de Reestruturação da Justiça Federal, instalada pelo Conselho da Justiça Federal – CJF. Foi o Representante da Justiça Federal da Primeira Região no Sistema de Indicadores Estatísticos do Poder Judiciário – Conselho Nacional de Justiça – CNJ (2006/2008). Foi Vice-Diretor do Foro da Seccional do Distrito Federal (2008/ 2009). Desembargador Federal do TRF/1ª Região, promovido por merecimento (2009/2015). Membro suplente da Comissão Nacional de Erradicação do Trabalho Escravo – </w:t>
      </w:r>
      <w:proofErr w:type="spellStart"/>
      <w:r>
        <w:t>Conatrae</w:t>
      </w:r>
      <w:proofErr w:type="spellEnd"/>
      <w:r>
        <w:t xml:space="preserve"> – Secretaria dos Direitos Humanos – Presidência da República - representante da Associação dos Juízes Federais – 2010/2011. </w:t>
      </w:r>
    </w:p>
    <w:p w:rsidR="009663E7" w:rsidRDefault="009663E7" w:rsidP="00E73B3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5. Atividades Exercidas no TRF/1ª Região Coordenador do Sistema de Conciliação da Justiça Federal da Primeira Região – </w:t>
      </w:r>
      <w:proofErr w:type="spellStart"/>
      <w:r>
        <w:t>SistCon</w:t>
      </w:r>
      <w:proofErr w:type="spellEnd"/>
      <w:r>
        <w:t xml:space="preserve"> (2006/2008 – 2010/2012 e 2012/2014). Membro da Comissão Multiprofissional (avaliação de existência e compatibilidade dos portadores de deficiência) do XIV Concurso para Provimento de cargo de Juiz Federal Substituto da Primeira Região; Membro efetivo da Comissão de Regimento Interno do Tribunal (biênio 2010/2012). Membro da Comissão do XIII Concurso para Provimento de cargo de Juiz Federal Substituto da Primeira Região (áreas: Direito Processual Civil e Direito Ambiental) e de sua Comissão Multiprofissional (2011). Membro de diversas Comissões e da Equipe de Inspeção da Corregedoria-Geral da Justiça Federal – Conselho da Justiça Federal – CJF (2012/2013). Membro efetivo da Comissão de Jurisprudência (biênio 2012/ 2014). Presidente da Terceira Turma Suplementar e a Quinta Turma Suplementar (2011 e </w:t>
      </w:r>
      <w:r>
        <w:lastRenderedPageBreak/>
        <w:t xml:space="preserve">2013, respectivamente). Presidente da Sétima Turma do TRF-1ª Região (2012/2014). Presidente da Comissão de Jurisprudência (2014/2015). Coordenador dos Juizados Especiais Federais da Primeira Região (2014/2015). Presidente da Quarta Seção (2014/2015). Membro do Conselho de Administração (2014/2015). Coordenador Científico de Seminário sobre o Novo Código de Processo Civil da Escola da Magistratura – ESMAF </w:t>
      </w:r>
      <w:proofErr w:type="gramStart"/>
      <w:r>
        <w:t>( 2014</w:t>
      </w:r>
      <w:proofErr w:type="gramEnd"/>
      <w:r>
        <w:t xml:space="preserve">). Colaborador dos cursos de </w:t>
      </w:r>
      <w:proofErr w:type="spellStart"/>
      <w:r>
        <w:t>vitaliciamento</w:t>
      </w:r>
      <w:proofErr w:type="spellEnd"/>
      <w:r>
        <w:t xml:space="preserve"> de Juízes Federais Substitutos – ESMAF Membro do Plenário e da Corte Especial.</w:t>
      </w:r>
    </w:p>
    <w:p w:rsidR="009663E7" w:rsidRPr="00DD0415" w:rsidRDefault="009663E7" w:rsidP="00E73B38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2"/>
          <w:szCs w:val="22"/>
        </w:rPr>
      </w:pPr>
      <w:r>
        <w:t>6. Magistério na Área Jurídica Após aprovação em 1º lugar no concurso público da Universidade Federal do Maranhão, exerce a função de magistério superior, desde 1987, tendo lecionado as disciplinas: Direito Agrário, Teoria Geral do Direito, Direito Constitucional e Direito Administrativo, em São Luís/MA. Atualmente, está licenciado. Como colaborador ou palestrante, lecionou temas de Direito Constitucional, de Direito Administrativo, de Administração Judiciária e de Direito Tributário na Associação dos Juízes Federais – AJUFE; na APAJUFE, em Curitiba/PR; no TRF/1ª Região; no Núcleo de Preparação aos Magistrados – NUMAG; na Escola da Magistratura do Distrito Federal – TJDFT; na Escola da Magistratura do Maranhão; nas Escolas de Magistratura Federal da 1ª, 3ª e 4ª Regiões; nas Seções Judiciárias do Distrito Federal, do Maranhão, do Piauí, do Amazonas, do Pará, de Minas Gerais, de Goiás, de Rondônia e do Tocantins; na Universidade Paulista – UNIP e no UNICEUB, ambas em Brasília/DF e na UFMA – Universidade Federal do Maranhão.</w:t>
      </w:r>
    </w:p>
    <w:p w:rsidR="00091279" w:rsidRPr="001A6D5B" w:rsidRDefault="007B2617" w:rsidP="00A15908">
      <w:pPr>
        <w:spacing w:line="360" w:lineRule="auto"/>
        <w:ind w:firstLine="851"/>
        <w:jc w:val="both"/>
        <w:rPr>
          <w:i/>
          <w:sz w:val="22"/>
          <w:szCs w:val="22"/>
        </w:rPr>
      </w:pPr>
      <w:r w:rsidRPr="001A6D5B">
        <w:rPr>
          <w:sz w:val="22"/>
          <w:szCs w:val="22"/>
        </w:rPr>
        <w:t xml:space="preserve">A comenda é regulamentada </w:t>
      </w:r>
      <w:r w:rsidR="00AB462A" w:rsidRPr="001A6D5B">
        <w:rPr>
          <w:sz w:val="22"/>
          <w:szCs w:val="22"/>
        </w:rPr>
        <w:t>no art. 139, alínea “</w:t>
      </w:r>
      <w:r w:rsidR="005C244E" w:rsidRPr="001A6D5B">
        <w:rPr>
          <w:i/>
          <w:sz w:val="22"/>
          <w:szCs w:val="22"/>
        </w:rPr>
        <w:t>a</w:t>
      </w:r>
      <w:r w:rsidR="00D63625" w:rsidRPr="001A6D5B">
        <w:rPr>
          <w:sz w:val="22"/>
          <w:szCs w:val="22"/>
        </w:rPr>
        <w:t xml:space="preserve">”, </w:t>
      </w:r>
      <w:r w:rsidR="00AB462A" w:rsidRPr="001A6D5B">
        <w:rPr>
          <w:sz w:val="22"/>
          <w:szCs w:val="22"/>
        </w:rPr>
        <w:t xml:space="preserve">do Regimento Interno, </w:t>
      </w:r>
      <w:r w:rsidR="001A756A" w:rsidRPr="001A6D5B">
        <w:rPr>
          <w:sz w:val="22"/>
          <w:szCs w:val="22"/>
        </w:rPr>
        <w:t>com nova redação dada pela Resolução Legislativa nº 599/201</w:t>
      </w:r>
      <w:r w:rsidR="00AB462A" w:rsidRPr="001A6D5B">
        <w:rPr>
          <w:sz w:val="22"/>
          <w:szCs w:val="22"/>
        </w:rPr>
        <w:t xml:space="preserve">0, em que determina que </w:t>
      </w:r>
      <w:r w:rsidR="00AB462A" w:rsidRPr="001A6D5B">
        <w:rPr>
          <w:i/>
          <w:sz w:val="22"/>
          <w:szCs w:val="22"/>
        </w:rPr>
        <w:t>serão agraciada</w:t>
      </w:r>
      <w:r w:rsidR="001A756A" w:rsidRPr="001A6D5B">
        <w:rPr>
          <w:i/>
          <w:sz w:val="22"/>
          <w:szCs w:val="22"/>
        </w:rPr>
        <w:t>s com a Medalha do Mérito Legislativo</w:t>
      </w:r>
      <w:r w:rsidR="001A756A" w:rsidRPr="001A6D5B">
        <w:rPr>
          <w:sz w:val="22"/>
          <w:szCs w:val="22"/>
        </w:rPr>
        <w:t xml:space="preserve">, </w:t>
      </w:r>
      <w:r w:rsidR="005C244E" w:rsidRPr="001A6D5B">
        <w:rPr>
          <w:i/>
          <w:sz w:val="22"/>
          <w:szCs w:val="22"/>
        </w:rPr>
        <w:t>aos cidadãos que contribuíram para o desenvolvimento do Estado do Maranhão ou do Brasil, pelos seus méritos especiais ou ainda aos que proporcionarem algum feito considerado notório e forem considerados merecedores do recebimento da Comenda</w:t>
      </w:r>
      <w:r w:rsidR="001A756A" w:rsidRPr="001A6D5B">
        <w:rPr>
          <w:i/>
          <w:sz w:val="22"/>
          <w:szCs w:val="22"/>
        </w:rPr>
        <w:t>.</w:t>
      </w:r>
    </w:p>
    <w:p w:rsidR="007B2617" w:rsidRPr="001A6D5B" w:rsidRDefault="007B2617" w:rsidP="00A1590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Tem-se, pois, por preenchidos os requisitos exigidos para a concessão da homenagem, notadamente os estabelecidos </w:t>
      </w:r>
      <w:r w:rsidR="001A756A" w:rsidRPr="001A6D5B">
        <w:rPr>
          <w:sz w:val="22"/>
          <w:szCs w:val="22"/>
        </w:rPr>
        <w:t>nos dispositivos legais acima citados.</w:t>
      </w:r>
    </w:p>
    <w:p w:rsidR="00C91CAD" w:rsidRDefault="00C91CAD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265DF0" w:rsidRDefault="00265DF0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9663E7" w:rsidRDefault="009663E7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lastRenderedPageBreak/>
        <w:t>V</w:t>
      </w:r>
      <w:r w:rsidR="001A756A" w:rsidRPr="001A6D5B">
        <w:rPr>
          <w:b/>
          <w:sz w:val="22"/>
          <w:szCs w:val="22"/>
          <w:u w:val="single"/>
        </w:rPr>
        <w:t>OTO DO</w:t>
      </w:r>
      <w:r w:rsidR="007B2617" w:rsidRPr="001A6D5B">
        <w:rPr>
          <w:b/>
          <w:sz w:val="22"/>
          <w:szCs w:val="22"/>
          <w:u w:val="single"/>
        </w:rPr>
        <w:t xml:space="preserve"> RELATOR:</w:t>
      </w:r>
    </w:p>
    <w:p w:rsidR="007B2617" w:rsidRPr="001A6D5B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Em face do exposto, opino pela constitucionalidade, legalidade e juridicidade e, por conseguinte, pela </w:t>
      </w:r>
      <w:r w:rsidRPr="001A6D5B">
        <w:rPr>
          <w:b/>
          <w:sz w:val="22"/>
          <w:szCs w:val="22"/>
        </w:rPr>
        <w:t xml:space="preserve">aprovação do Projeto de </w:t>
      </w:r>
      <w:r w:rsidR="00392FEC" w:rsidRPr="001A6D5B">
        <w:rPr>
          <w:b/>
          <w:sz w:val="22"/>
          <w:szCs w:val="22"/>
        </w:rPr>
        <w:t>Resolução Legislativa</w:t>
      </w:r>
      <w:r w:rsidRPr="001A6D5B">
        <w:rPr>
          <w:b/>
          <w:sz w:val="22"/>
          <w:szCs w:val="22"/>
        </w:rPr>
        <w:t xml:space="preserve"> n.º</w:t>
      </w:r>
      <w:r w:rsidR="009663E7">
        <w:rPr>
          <w:b/>
          <w:sz w:val="22"/>
          <w:szCs w:val="22"/>
        </w:rPr>
        <w:t xml:space="preserve"> 040</w:t>
      </w:r>
      <w:r w:rsidR="00745C47" w:rsidRPr="001A6D5B">
        <w:rPr>
          <w:b/>
          <w:sz w:val="22"/>
          <w:szCs w:val="22"/>
        </w:rPr>
        <w:t>/20</w:t>
      </w:r>
      <w:r w:rsidR="00117A5A" w:rsidRPr="001A6D5B">
        <w:rPr>
          <w:b/>
          <w:sz w:val="22"/>
          <w:szCs w:val="22"/>
        </w:rPr>
        <w:t>1</w:t>
      </w:r>
      <w:r w:rsidR="00DD0415">
        <w:rPr>
          <w:b/>
          <w:sz w:val="22"/>
          <w:szCs w:val="22"/>
        </w:rPr>
        <w:t>8</w:t>
      </w:r>
      <w:r w:rsidRPr="001A6D5B">
        <w:rPr>
          <w:sz w:val="22"/>
          <w:szCs w:val="22"/>
        </w:rPr>
        <w:t>, de autoria d</w:t>
      </w:r>
      <w:r w:rsidR="001A6D5B" w:rsidRPr="001A6D5B">
        <w:rPr>
          <w:sz w:val="22"/>
          <w:szCs w:val="22"/>
        </w:rPr>
        <w:t>o</w:t>
      </w:r>
      <w:r w:rsidR="00745C47" w:rsidRPr="001A6D5B">
        <w:rPr>
          <w:sz w:val="22"/>
          <w:szCs w:val="22"/>
        </w:rPr>
        <w:t xml:space="preserve"> Senhor</w:t>
      </w:r>
      <w:r w:rsidR="001A6D5B" w:rsidRPr="001A6D5B">
        <w:rPr>
          <w:sz w:val="22"/>
          <w:szCs w:val="22"/>
        </w:rPr>
        <w:t xml:space="preserve"> Deputado </w:t>
      </w:r>
      <w:proofErr w:type="spellStart"/>
      <w:r w:rsidR="009663E7">
        <w:rPr>
          <w:sz w:val="22"/>
          <w:szCs w:val="22"/>
        </w:rPr>
        <w:t>Othelino</w:t>
      </w:r>
      <w:proofErr w:type="spellEnd"/>
      <w:r w:rsidR="009663E7">
        <w:rPr>
          <w:sz w:val="22"/>
          <w:szCs w:val="22"/>
        </w:rPr>
        <w:t xml:space="preserve"> Neto</w:t>
      </w:r>
      <w:r w:rsidR="00DD0415">
        <w:rPr>
          <w:sz w:val="22"/>
          <w:szCs w:val="22"/>
        </w:rPr>
        <w:t>.</w:t>
      </w:r>
    </w:p>
    <w:p w:rsidR="007B2617" w:rsidRDefault="004C43B2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 </w:t>
      </w:r>
      <w:r w:rsidR="007B2617" w:rsidRPr="001A6D5B">
        <w:rPr>
          <w:sz w:val="22"/>
          <w:szCs w:val="22"/>
        </w:rPr>
        <w:t>É o voto.</w:t>
      </w:r>
    </w:p>
    <w:p w:rsidR="00AB7AD5" w:rsidRDefault="00AB7AD5" w:rsidP="00A15908">
      <w:pPr>
        <w:spacing w:line="360" w:lineRule="auto"/>
        <w:ind w:firstLine="851"/>
        <w:jc w:val="both"/>
        <w:rPr>
          <w:sz w:val="22"/>
          <w:szCs w:val="22"/>
        </w:rPr>
      </w:pPr>
    </w:p>
    <w:p w:rsidR="007B2617" w:rsidRPr="001A6D5B" w:rsidRDefault="007836DF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P</w:t>
      </w:r>
      <w:r w:rsidR="007B2617" w:rsidRPr="001A6D5B">
        <w:rPr>
          <w:b/>
          <w:sz w:val="22"/>
          <w:szCs w:val="22"/>
          <w:u w:val="single"/>
        </w:rPr>
        <w:t>ARECER DA COMISSÃO:</w:t>
      </w:r>
    </w:p>
    <w:p w:rsidR="007B2617" w:rsidRPr="001A6D5B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Os membros da Comissão de Constituição, Justiça e </w:t>
      </w:r>
      <w:r w:rsidR="00117A5A" w:rsidRPr="001A6D5B">
        <w:rPr>
          <w:sz w:val="22"/>
          <w:szCs w:val="22"/>
        </w:rPr>
        <w:t>Cidadania</w:t>
      </w:r>
      <w:r w:rsidRPr="001A6D5B">
        <w:rPr>
          <w:sz w:val="22"/>
          <w:szCs w:val="22"/>
        </w:rPr>
        <w:t xml:space="preserve"> votam pela </w:t>
      </w:r>
      <w:r w:rsidRPr="001A6D5B">
        <w:rPr>
          <w:b/>
          <w:sz w:val="22"/>
          <w:szCs w:val="22"/>
        </w:rPr>
        <w:t>aprovação do Projet</w:t>
      </w:r>
      <w:r w:rsidR="00392FEC" w:rsidRPr="001A6D5B">
        <w:rPr>
          <w:b/>
          <w:sz w:val="22"/>
          <w:szCs w:val="22"/>
        </w:rPr>
        <w:t>o de Resolução Legislativa</w:t>
      </w:r>
      <w:r w:rsidRPr="001A6D5B">
        <w:rPr>
          <w:b/>
          <w:sz w:val="22"/>
          <w:szCs w:val="22"/>
        </w:rPr>
        <w:t xml:space="preserve"> n.º </w:t>
      </w:r>
      <w:r w:rsidR="0002282F">
        <w:rPr>
          <w:b/>
          <w:sz w:val="22"/>
          <w:szCs w:val="22"/>
        </w:rPr>
        <w:t>0</w:t>
      </w:r>
      <w:r w:rsidR="009663E7">
        <w:rPr>
          <w:b/>
          <w:sz w:val="22"/>
          <w:szCs w:val="22"/>
        </w:rPr>
        <w:t>40</w:t>
      </w:r>
      <w:r w:rsidR="00745C47" w:rsidRPr="001A6D5B">
        <w:rPr>
          <w:b/>
          <w:sz w:val="22"/>
          <w:szCs w:val="22"/>
        </w:rPr>
        <w:t>/20</w:t>
      </w:r>
      <w:r w:rsidR="00117A5A" w:rsidRPr="001A6D5B">
        <w:rPr>
          <w:b/>
          <w:sz w:val="22"/>
          <w:szCs w:val="22"/>
        </w:rPr>
        <w:t>1</w:t>
      </w:r>
      <w:r w:rsidR="00DD0415">
        <w:rPr>
          <w:b/>
          <w:sz w:val="22"/>
          <w:szCs w:val="22"/>
        </w:rPr>
        <w:t>8</w:t>
      </w:r>
      <w:r w:rsidR="00B87FA8" w:rsidRPr="001A6D5B">
        <w:rPr>
          <w:sz w:val="22"/>
          <w:szCs w:val="22"/>
        </w:rPr>
        <w:t>, nos termos do v</w:t>
      </w:r>
      <w:r w:rsidR="001A756A" w:rsidRPr="001A6D5B">
        <w:rPr>
          <w:sz w:val="22"/>
          <w:szCs w:val="22"/>
        </w:rPr>
        <w:t>oto do</w:t>
      </w:r>
      <w:r w:rsidRPr="001A6D5B">
        <w:rPr>
          <w:sz w:val="22"/>
          <w:szCs w:val="22"/>
        </w:rPr>
        <w:t xml:space="preserve"> </w:t>
      </w:r>
      <w:r w:rsidR="002D1627" w:rsidRPr="001A6D5B">
        <w:rPr>
          <w:sz w:val="22"/>
          <w:szCs w:val="22"/>
        </w:rPr>
        <w:t>R</w:t>
      </w:r>
      <w:r w:rsidRPr="001A6D5B">
        <w:rPr>
          <w:sz w:val="22"/>
          <w:szCs w:val="22"/>
        </w:rPr>
        <w:t>elator.</w:t>
      </w:r>
    </w:p>
    <w:p w:rsidR="00D55D4A" w:rsidRDefault="007B2617" w:rsidP="00D55D4A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>É o parecer.</w:t>
      </w:r>
    </w:p>
    <w:p w:rsidR="005844CA" w:rsidRDefault="00C649EE" w:rsidP="006F77B2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B2617" w:rsidRPr="001A6D5B">
        <w:rPr>
          <w:sz w:val="22"/>
          <w:szCs w:val="22"/>
        </w:rPr>
        <w:t>SALA DAS COMISSÕ</w:t>
      </w:r>
      <w:r w:rsidR="0098243F" w:rsidRPr="001A6D5B">
        <w:rPr>
          <w:sz w:val="22"/>
          <w:szCs w:val="22"/>
        </w:rPr>
        <w:t xml:space="preserve">ES “DEPUTADO LÉO FRANKLIM”, em </w:t>
      </w:r>
      <w:r w:rsidR="007044F8">
        <w:rPr>
          <w:sz w:val="22"/>
          <w:szCs w:val="22"/>
        </w:rPr>
        <w:t>26</w:t>
      </w:r>
      <w:r w:rsidR="00841E90" w:rsidRPr="001A6D5B">
        <w:rPr>
          <w:sz w:val="22"/>
          <w:szCs w:val="22"/>
        </w:rPr>
        <w:t xml:space="preserve"> de </w:t>
      </w:r>
      <w:r w:rsidR="00AB7AD5">
        <w:rPr>
          <w:sz w:val="22"/>
          <w:szCs w:val="22"/>
        </w:rPr>
        <w:t>junho</w:t>
      </w:r>
      <w:r w:rsidR="00B23027" w:rsidRPr="001A6D5B">
        <w:rPr>
          <w:sz w:val="22"/>
          <w:szCs w:val="22"/>
        </w:rPr>
        <w:t xml:space="preserve"> </w:t>
      </w:r>
      <w:r w:rsidR="007B2617" w:rsidRPr="001A6D5B">
        <w:rPr>
          <w:sz w:val="22"/>
          <w:szCs w:val="22"/>
        </w:rPr>
        <w:t>de 201</w:t>
      </w:r>
      <w:r w:rsidR="00E72F50">
        <w:rPr>
          <w:sz w:val="22"/>
          <w:szCs w:val="22"/>
        </w:rPr>
        <w:t>8</w:t>
      </w:r>
      <w:r w:rsidR="007B2617" w:rsidRPr="001A6D5B">
        <w:rPr>
          <w:sz w:val="22"/>
          <w:szCs w:val="22"/>
        </w:rPr>
        <w:t>.</w:t>
      </w:r>
      <w:r w:rsidR="00D76272" w:rsidRPr="001A6D5B">
        <w:rPr>
          <w:color w:val="000000"/>
          <w:sz w:val="22"/>
          <w:szCs w:val="22"/>
        </w:rPr>
        <w:t xml:space="preserve">                                 </w:t>
      </w:r>
    </w:p>
    <w:p w:rsidR="00E561D8" w:rsidRDefault="00C649EE" w:rsidP="002F60AE">
      <w:pPr>
        <w:tabs>
          <w:tab w:val="left" w:pos="2694"/>
        </w:tabs>
        <w:spacing w:line="360" w:lineRule="auto"/>
        <w:ind w:firstLine="709"/>
        <w:jc w:val="both"/>
      </w:pPr>
      <w:r>
        <w:rPr>
          <w:rFonts w:eastAsia="Calibri"/>
          <w:sz w:val="22"/>
          <w:szCs w:val="22"/>
        </w:rPr>
        <w:t xml:space="preserve">                               </w:t>
      </w:r>
      <w:r w:rsidR="00E561D8">
        <w:rPr>
          <w:rFonts w:eastAsia="Calibri"/>
          <w:sz w:val="22"/>
          <w:szCs w:val="22"/>
        </w:rPr>
        <w:t xml:space="preserve">                         </w:t>
      </w:r>
      <w:r>
        <w:rPr>
          <w:rFonts w:eastAsia="Calibri"/>
          <w:sz w:val="22"/>
          <w:szCs w:val="22"/>
        </w:rPr>
        <w:t xml:space="preserve">  </w:t>
      </w:r>
      <w:r w:rsidR="000163AE">
        <w:rPr>
          <w:rFonts w:eastAsia="Calibri"/>
          <w:sz w:val="22"/>
          <w:szCs w:val="22"/>
        </w:rPr>
        <w:t xml:space="preserve">     </w:t>
      </w:r>
    </w:p>
    <w:p w:rsidR="002F60AE" w:rsidRDefault="00C649EE" w:rsidP="002F60AE">
      <w:pPr>
        <w:tabs>
          <w:tab w:val="left" w:pos="2694"/>
        </w:tabs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</w:t>
      </w:r>
      <w:r w:rsidR="0017317A">
        <w:t xml:space="preserve">        </w:t>
      </w:r>
      <w:r w:rsidR="00C91CAD">
        <w:t xml:space="preserve">   </w:t>
      </w:r>
      <w:r w:rsidR="002F60AE">
        <w:t xml:space="preserve">                 </w:t>
      </w:r>
      <w:bookmarkStart w:id="0" w:name="_GoBack"/>
      <w:bookmarkEnd w:id="0"/>
      <w:r w:rsidR="002F60AE">
        <w:t xml:space="preserve">                 </w:t>
      </w:r>
      <w:r w:rsidR="00C91CAD">
        <w:t xml:space="preserve">  </w:t>
      </w:r>
      <w:r w:rsidR="002F60AE">
        <w:rPr>
          <w:color w:val="000000"/>
          <w:sz w:val="22"/>
          <w:szCs w:val="22"/>
        </w:rPr>
        <w:t>Deputado Marco Aurélio – Presidente, em exercício</w:t>
      </w:r>
    </w:p>
    <w:p w:rsidR="002F60AE" w:rsidRDefault="002F60AE" w:rsidP="002F60AE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Deputado Marco Aurélio - Relator</w:t>
      </w:r>
    </w:p>
    <w:p w:rsidR="002F60AE" w:rsidRDefault="002F60AE" w:rsidP="002F60AE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Deputado Eduardo </w:t>
      </w:r>
      <w:proofErr w:type="spellStart"/>
      <w:r>
        <w:rPr>
          <w:color w:val="000000"/>
          <w:sz w:val="22"/>
          <w:szCs w:val="22"/>
        </w:rPr>
        <w:t>Braide</w:t>
      </w:r>
      <w:proofErr w:type="spellEnd"/>
    </w:p>
    <w:p w:rsidR="002F60AE" w:rsidRDefault="002F60AE" w:rsidP="002F60AE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Deputado Antônio Pereira</w:t>
      </w:r>
    </w:p>
    <w:p w:rsidR="002F60AE" w:rsidRDefault="002F60AE" w:rsidP="002F60AE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Deputado César Pires</w:t>
      </w:r>
    </w:p>
    <w:p w:rsidR="002F60AE" w:rsidRDefault="002F60AE" w:rsidP="002F60AE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Deputado Rogério Cafeteira</w:t>
      </w:r>
    </w:p>
    <w:p w:rsidR="002F60AE" w:rsidRDefault="002F60AE" w:rsidP="002F60AE">
      <w:pPr>
        <w:pStyle w:val="Recuodecorpodetexto"/>
        <w:ind w:firstLine="851"/>
        <w:rPr>
          <w:rFonts w:ascii="Times New Roman" w:hAnsi="Times New Roman" w:cs="Times New Roman"/>
        </w:rPr>
      </w:pPr>
    </w:p>
    <w:p w:rsidR="00DD0415" w:rsidRDefault="00DD0415" w:rsidP="002A68B1">
      <w:pPr>
        <w:pStyle w:val="Recuodecorpodetexto3"/>
        <w:spacing w:after="0" w:line="360" w:lineRule="auto"/>
        <w:ind w:left="0" w:firstLine="1134"/>
        <w:rPr>
          <w:color w:val="000000"/>
        </w:rPr>
      </w:pPr>
    </w:p>
    <w:sectPr w:rsidR="00DD0415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3B" w:rsidRDefault="003B783B">
      <w:r>
        <w:separator/>
      </w:r>
    </w:p>
  </w:endnote>
  <w:endnote w:type="continuationSeparator" w:id="0">
    <w:p w:rsidR="003B783B" w:rsidRDefault="003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3B" w:rsidRDefault="003B783B">
      <w:r>
        <w:separator/>
      </w:r>
    </w:p>
  </w:footnote>
  <w:footnote w:type="continuationSeparator" w:id="0">
    <w:p w:rsidR="003B783B" w:rsidRDefault="003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3B" w:rsidRPr="00E036F9" w:rsidRDefault="003B783B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5AEC87EB" wp14:editId="3F27329D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3B783B" w:rsidRPr="00127A83" w:rsidRDefault="003B783B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3B783B" w:rsidRDefault="003B783B" w:rsidP="00D54870">
    <w:pPr>
      <w:pStyle w:val="Cabealho"/>
    </w:pPr>
  </w:p>
  <w:p w:rsidR="003B783B" w:rsidRDefault="003B7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A"/>
    <w:rsid w:val="0000246E"/>
    <w:rsid w:val="0000439E"/>
    <w:rsid w:val="000163AE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91279"/>
    <w:rsid w:val="0009655E"/>
    <w:rsid w:val="000A6A65"/>
    <w:rsid w:val="000B08FC"/>
    <w:rsid w:val="000C3200"/>
    <w:rsid w:val="000D1776"/>
    <w:rsid w:val="000D2473"/>
    <w:rsid w:val="000D34B2"/>
    <w:rsid w:val="000E06E2"/>
    <w:rsid w:val="000E3063"/>
    <w:rsid w:val="000E3282"/>
    <w:rsid w:val="000F02B8"/>
    <w:rsid w:val="00104BEC"/>
    <w:rsid w:val="00106D81"/>
    <w:rsid w:val="00112E59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7317A"/>
    <w:rsid w:val="00186393"/>
    <w:rsid w:val="00186435"/>
    <w:rsid w:val="001924D0"/>
    <w:rsid w:val="001A6D5B"/>
    <w:rsid w:val="001A756A"/>
    <w:rsid w:val="001F36A5"/>
    <w:rsid w:val="00201519"/>
    <w:rsid w:val="00202C17"/>
    <w:rsid w:val="0020498F"/>
    <w:rsid w:val="002202F7"/>
    <w:rsid w:val="0022142C"/>
    <w:rsid w:val="00222308"/>
    <w:rsid w:val="00243E18"/>
    <w:rsid w:val="00246CD4"/>
    <w:rsid w:val="00265DF0"/>
    <w:rsid w:val="00270167"/>
    <w:rsid w:val="0028087A"/>
    <w:rsid w:val="00283192"/>
    <w:rsid w:val="00290EF2"/>
    <w:rsid w:val="0029674F"/>
    <w:rsid w:val="00297F47"/>
    <w:rsid w:val="002A19A0"/>
    <w:rsid w:val="002A68B1"/>
    <w:rsid w:val="002B3F81"/>
    <w:rsid w:val="002D1627"/>
    <w:rsid w:val="002E0273"/>
    <w:rsid w:val="002E6383"/>
    <w:rsid w:val="002F60AE"/>
    <w:rsid w:val="00301411"/>
    <w:rsid w:val="0031173A"/>
    <w:rsid w:val="003278B1"/>
    <w:rsid w:val="00330DA6"/>
    <w:rsid w:val="00335225"/>
    <w:rsid w:val="00344C16"/>
    <w:rsid w:val="003738D1"/>
    <w:rsid w:val="00380D97"/>
    <w:rsid w:val="00383879"/>
    <w:rsid w:val="00385EE6"/>
    <w:rsid w:val="00390796"/>
    <w:rsid w:val="00392FEC"/>
    <w:rsid w:val="003935B0"/>
    <w:rsid w:val="003A5B04"/>
    <w:rsid w:val="003A7C9F"/>
    <w:rsid w:val="003B6336"/>
    <w:rsid w:val="003B783B"/>
    <w:rsid w:val="003C3204"/>
    <w:rsid w:val="003D33DC"/>
    <w:rsid w:val="003E16D7"/>
    <w:rsid w:val="003E60AF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53C8E"/>
    <w:rsid w:val="00466D24"/>
    <w:rsid w:val="004729CC"/>
    <w:rsid w:val="00474B45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6E3B"/>
    <w:rsid w:val="00507674"/>
    <w:rsid w:val="00521604"/>
    <w:rsid w:val="00532BFD"/>
    <w:rsid w:val="005331DC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A4"/>
    <w:rsid w:val="005A7D27"/>
    <w:rsid w:val="005C244E"/>
    <w:rsid w:val="005C518B"/>
    <w:rsid w:val="005D0FF6"/>
    <w:rsid w:val="005D13F1"/>
    <w:rsid w:val="005D1572"/>
    <w:rsid w:val="005D1A56"/>
    <w:rsid w:val="005E4957"/>
    <w:rsid w:val="0060086C"/>
    <w:rsid w:val="00602495"/>
    <w:rsid w:val="00605BCC"/>
    <w:rsid w:val="006112F5"/>
    <w:rsid w:val="00623F14"/>
    <w:rsid w:val="00634BC7"/>
    <w:rsid w:val="00651712"/>
    <w:rsid w:val="00660EB0"/>
    <w:rsid w:val="0067279C"/>
    <w:rsid w:val="006837D0"/>
    <w:rsid w:val="00693E54"/>
    <w:rsid w:val="006A02F8"/>
    <w:rsid w:val="006A28D2"/>
    <w:rsid w:val="006A6D11"/>
    <w:rsid w:val="006B21ED"/>
    <w:rsid w:val="006C48E1"/>
    <w:rsid w:val="006E1991"/>
    <w:rsid w:val="006F1BE0"/>
    <w:rsid w:val="006F4EA5"/>
    <w:rsid w:val="006F6AF8"/>
    <w:rsid w:val="006F77B2"/>
    <w:rsid w:val="00700386"/>
    <w:rsid w:val="007044F8"/>
    <w:rsid w:val="007251B3"/>
    <w:rsid w:val="00733A2C"/>
    <w:rsid w:val="00736725"/>
    <w:rsid w:val="00744CFE"/>
    <w:rsid w:val="00745C47"/>
    <w:rsid w:val="00753A31"/>
    <w:rsid w:val="00763A36"/>
    <w:rsid w:val="00767D0C"/>
    <w:rsid w:val="007836DF"/>
    <w:rsid w:val="00796C53"/>
    <w:rsid w:val="007B2617"/>
    <w:rsid w:val="007B4C87"/>
    <w:rsid w:val="007F12B1"/>
    <w:rsid w:val="00831FB7"/>
    <w:rsid w:val="00835FD0"/>
    <w:rsid w:val="00841E90"/>
    <w:rsid w:val="0085196F"/>
    <w:rsid w:val="0086016E"/>
    <w:rsid w:val="008A07CE"/>
    <w:rsid w:val="008C06D2"/>
    <w:rsid w:val="008E40E8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63E7"/>
    <w:rsid w:val="009678A0"/>
    <w:rsid w:val="009678F4"/>
    <w:rsid w:val="009704E3"/>
    <w:rsid w:val="00970CA9"/>
    <w:rsid w:val="0098243F"/>
    <w:rsid w:val="0098427D"/>
    <w:rsid w:val="00986974"/>
    <w:rsid w:val="00992A42"/>
    <w:rsid w:val="00995B8A"/>
    <w:rsid w:val="009B2966"/>
    <w:rsid w:val="009B2C3B"/>
    <w:rsid w:val="009C2C8E"/>
    <w:rsid w:val="009C49FA"/>
    <w:rsid w:val="009D1B6A"/>
    <w:rsid w:val="009F34E5"/>
    <w:rsid w:val="009F47FF"/>
    <w:rsid w:val="00A10D63"/>
    <w:rsid w:val="00A15908"/>
    <w:rsid w:val="00A330F0"/>
    <w:rsid w:val="00A446D4"/>
    <w:rsid w:val="00A44776"/>
    <w:rsid w:val="00A46009"/>
    <w:rsid w:val="00A67EA1"/>
    <w:rsid w:val="00A7250F"/>
    <w:rsid w:val="00A93A89"/>
    <w:rsid w:val="00A95150"/>
    <w:rsid w:val="00AB29DF"/>
    <w:rsid w:val="00AB462A"/>
    <w:rsid w:val="00AB5303"/>
    <w:rsid w:val="00AB7AD5"/>
    <w:rsid w:val="00AC00A1"/>
    <w:rsid w:val="00AC39AF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551D3"/>
    <w:rsid w:val="00B55E8A"/>
    <w:rsid w:val="00B70FE8"/>
    <w:rsid w:val="00B72945"/>
    <w:rsid w:val="00B87FA8"/>
    <w:rsid w:val="00B93FBF"/>
    <w:rsid w:val="00BA13C1"/>
    <w:rsid w:val="00BE11B1"/>
    <w:rsid w:val="00BF34BF"/>
    <w:rsid w:val="00BF3E43"/>
    <w:rsid w:val="00BF6C19"/>
    <w:rsid w:val="00C01C3B"/>
    <w:rsid w:val="00C10222"/>
    <w:rsid w:val="00C10993"/>
    <w:rsid w:val="00C26280"/>
    <w:rsid w:val="00C2717E"/>
    <w:rsid w:val="00C35945"/>
    <w:rsid w:val="00C406EA"/>
    <w:rsid w:val="00C433A4"/>
    <w:rsid w:val="00C47167"/>
    <w:rsid w:val="00C649EE"/>
    <w:rsid w:val="00C668A4"/>
    <w:rsid w:val="00C87F57"/>
    <w:rsid w:val="00C91CAD"/>
    <w:rsid w:val="00CA1D58"/>
    <w:rsid w:val="00CA2425"/>
    <w:rsid w:val="00CA3673"/>
    <w:rsid w:val="00CC561E"/>
    <w:rsid w:val="00CC7044"/>
    <w:rsid w:val="00CE0D87"/>
    <w:rsid w:val="00CF240C"/>
    <w:rsid w:val="00D05155"/>
    <w:rsid w:val="00D259CF"/>
    <w:rsid w:val="00D338FA"/>
    <w:rsid w:val="00D340C6"/>
    <w:rsid w:val="00D400F2"/>
    <w:rsid w:val="00D44CFF"/>
    <w:rsid w:val="00D46F36"/>
    <w:rsid w:val="00D47BFA"/>
    <w:rsid w:val="00D50612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B6D9E"/>
    <w:rsid w:val="00DC4DAA"/>
    <w:rsid w:val="00DD0415"/>
    <w:rsid w:val="00DD295C"/>
    <w:rsid w:val="00DD453D"/>
    <w:rsid w:val="00DD48E2"/>
    <w:rsid w:val="00DE105E"/>
    <w:rsid w:val="00DE445A"/>
    <w:rsid w:val="00DE6CFC"/>
    <w:rsid w:val="00DF1696"/>
    <w:rsid w:val="00DF5A66"/>
    <w:rsid w:val="00E119B1"/>
    <w:rsid w:val="00E15ED1"/>
    <w:rsid w:val="00E20A3B"/>
    <w:rsid w:val="00E212BA"/>
    <w:rsid w:val="00E40DE0"/>
    <w:rsid w:val="00E44A4C"/>
    <w:rsid w:val="00E52BA9"/>
    <w:rsid w:val="00E53CA2"/>
    <w:rsid w:val="00E55BB6"/>
    <w:rsid w:val="00E561D8"/>
    <w:rsid w:val="00E64870"/>
    <w:rsid w:val="00E65B37"/>
    <w:rsid w:val="00E673B5"/>
    <w:rsid w:val="00E723C7"/>
    <w:rsid w:val="00E72F50"/>
    <w:rsid w:val="00E73B38"/>
    <w:rsid w:val="00E74529"/>
    <w:rsid w:val="00E913C1"/>
    <w:rsid w:val="00E96EC4"/>
    <w:rsid w:val="00E97383"/>
    <w:rsid w:val="00EA348C"/>
    <w:rsid w:val="00EA5BFD"/>
    <w:rsid w:val="00EA5E32"/>
    <w:rsid w:val="00EA67AF"/>
    <w:rsid w:val="00EB7E32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F20406"/>
    <w:rsid w:val="00F2279C"/>
    <w:rsid w:val="00F26BD9"/>
    <w:rsid w:val="00F278B8"/>
    <w:rsid w:val="00F46665"/>
    <w:rsid w:val="00F542F9"/>
    <w:rsid w:val="00F546CF"/>
    <w:rsid w:val="00F72608"/>
    <w:rsid w:val="00F72927"/>
    <w:rsid w:val="00F75571"/>
    <w:rsid w:val="00F778FE"/>
    <w:rsid w:val="00F8169D"/>
    <w:rsid w:val="00FA4257"/>
    <w:rsid w:val="00FB260C"/>
    <w:rsid w:val="00FD2350"/>
    <w:rsid w:val="00FE3F73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B1E7A"/>
  <w15:docId w15:val="{6C32B9D1-A3B0-4C75-B086-CCA7BEA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E460-809C-4ED0-BADF-8BADD7FA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8089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maneton</cp:lastModifiedBy>
  <cp:revision>2</cp:revision>
  <cp:lastPrinted>2018-03-13T19:18:00Z</cp:lastPrinted>
  <dcterms:created xsi:type="dcterms:W3CDTF">2018-06-26T14:09:00Z</dcterms:created>
  <dcterms:modified xsi:type="dcterms:W3CDTF">2018-06-26T14:09:00Z</dcterms:modified>
</cp:coreProperties>
</file>