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FED" w:rsidRDefault="00224FED" w:rsidP="0096170D">
      <w:pPr>
        <w:pStyle w:val="SemEspaamento"/>
        <w:jc w:val="center"/>
      </w:pPr>
    </w:p>
    <w:p w:rsidR="0096170D" w:rsidRPr="008C7275" w:rsidRDefault="00147248" w:rsidP="0096170D">
      <w:pPr>
        <w:pStyle w:val="SemEspaamento"/>
        <w:jc w:val="center"/>
        <w:rPr>
          <w:rFonts w:ascii="Arial" w:hAnsi="Arial" w:cs="Arial"/>
          <w:sz w:val="26"/>
          <w:szCs w:val="26"/>
        </w:rPr>
      </w:pPr>
      <w:r w:rsidRPr="008C7275">
        <w:rPr>
          <w:rFonts w:ascii="Arial" w:hAnsi="Arial" w:cs="Arial"/>
          <w:sz w:val="26"/>
          <w:szCs w:val="26"/>
        </w:rPr>
        <w:t xml:space="preserve">PROJETO DE </w:t>
      </w:r>
      <w:r w:rsidR="000F6ED1">
        <w:rPr>
          <w:rFonts w:ascii="Arial" w:hAnsi="Arial" w:cs="Arial"/>
          <w:sz w:val="26"/>
          <w:szCs w:val="26"/>
        </w:rPr>
        <w:t>RESOLUÇÃO</w:t>
      </w:r>
      <w:r w:rsidRPr="008C7275">
        <w:rPr>
          <w:rFonts w:ascii="Arial" w:hAnsi="Arial" w:cs="Arial"/>
          <w:sz w:val="26"/>
          <w:szCs w:val="26"/>
        </w:rPr>
        <w:t xml:space="preserve"> LEGISLATIVA Nº        /20</w:t>
      </w:r>
      <w:r w:rsidR="00F44143">
        <w:rPr>
          <w:rFonts w:ascii="Arial" w:hAnsi="Arial" w:cs="Arial"/>
          <w:sz w:val="26"/>
          <w:szCs w:val="26"/>
        </w:rPr>
        <w:t>2</w:t>
      </w:r>
      <w:r w:rsidR="00107F14">
        <w:rPr>
          <w:rFonts w:ascii="Arial" w:hAnsi="Arial" w:cs="Arial"/>
          <w:sz w:val="26"/>
          <w:szCs w:val="26"/>
        </w:rPr>
        <w:t>1</w:t>
      </w:r>
    </w:p>
    <w:p w:rsidR="0096170D" w:rsidRPr="008C7275" w:rsidRDefault="0096170D" w:rsidP="0096170D">
      <w:pPr>
        <w:pStyle w:val="SemEspaamento"/>
        <w:jc w:val="center"/>
        <w:rPr>
          <w:rFonts w:ascii="Arial" w:hAnsi="Arial" w:cs="Arial"/>
          <w:sz w:val="26"/>
          <w:szCs w:val="26"/>
        </w:rPr>
      </w:pPr>
    </w:p>
    <w:p w:rsidR="00B56DA6" w:rsidRPr="008C7275" w:rsidRDefault="00B56DA6" w:rsidP="00147248">
      <w:pPr>
        <w:spacing w:after="0" w:line="240" w:lineRule="auto"/>
        <w:ind w:left="4395" w:right="-568" w:hanging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224FED" w:rsidRPr="008C7275" w:rsidRDefault="00B05C40" w:rsidP="00147248">
      <w:pPr>
        <w:spacing w:after="0" w:line="240" w:lineRule="auto"/>
        <w:ind w:left="4395" w:right="-568" w:hanging="709"/>
        <w:jc w:val="both"/>
        <w:rPr>
          <w:rFonts w:ascii="Arial" w:eastAsia="Times New Roman" w:hAnsi="Arial" w:cs="Arial"/>
          <w:b/>
          <w:bCs/>
          <w:i/>
          <w:sz w:val="26"/>
          <w:szCs w:val="26"/>
        </w:rPr>
      </w:pPr>
      <w:r w:rsidRPr="008C7275">
        <w:rPr>
          <w:rFonts w:ascii="Arial" w:eastAsia="Times New Roman" w:hAnsi="Arial" w:cs="Arial"/>
          <w:color w:val="000000"/>
          <w:sz w:val="26"/>
          <w:szCs w:val="26"/>
        </w:rPr>
        <w:br/>
      </w:r>
    </w:p>
    <w:p w:rsidR="00147248" w:rsidRPr="00F44143" w:rsidRDefault="000A0647" w:rsidP="002D3FB4">
      <w:pPr>
        <w:ind w:left="3969"/>
        <w:jc w:val="both"/>
        <w:rPr>
          <w:rFonts w:ascii="Arial" w:hAnsi="Arial" w:cs="Arial"/>
          <w:i/>
          <w:sz w:val="26"/>
          <w:szCs w:val="26"/>
        </w:rPr>
      </w:pPr>
      <w:r w:rsidRPr="008C7275">
        <w:rPr>
          <w:rFonts w:ascii="Arial" w:eastAsia="Times New Roman" w:hAnsi="Arial" w:cs="Arial"/>
          <w:b/>
          <w:bCs/>
          <w:i/>
          <w:sz w:val="26"/>
          <w:szCs w:val="26"/>
        </w:rPr>
        <w:t xml:space="preserve">EMENTA: </w:t>
      </w:r>
      <w:r w:rsidR="00624211" w:rsidRPr="00F44143">
        <w:rPr>
          <w:rFonts w:ascii="Arial" w:hAnsi="Arial" w:cs="Arial"/>
          <w:i/>
          <w:sz w:val="26"/>
          <w:szCs w:val="26"/>
        </w:rPr>
        <w:t>Concede</w:t>
      </w:r>
      <w:r w:rsidR="002D3FB4" w:rsidRPr="00F44143">
        <w:rPr>
          <w:rFonts w:ascii="Arial" w:hAnsi="Arial" w:cs="Arial"/>
          <w:i/>
          <w:sz w:val="26"/>
          <w:szCs w:val="26"/>
        </w:rPr>
        <w:t xml:space="preserve"> </w:t>
      </w:r>
      <w:r w:rsidR="00F44143" w:rsidRPr="00F44143">
        <w:rPr>
          <w:rFonts w:ascii="Arial" w:hAnsi="Arial" w:cs="Arial"/>
          <w:i/>
          <w:sz w:val="26"/>
          <w:szCs w:val="26"/>
        </w:rPr>
        <w:t xml:space="preserve">Medalha do Mérito Legislativo Manuel </w:t>
      </w:r>
      <w:proofErr w:type="spellStart"/>
      <w:r w:rsidR="00F44143" w:rsidRPr="00F44143">
        <w:rPr>
          <w:rFonts w:ascii="Arial" w:hAnsi="Arial" w:cs="Arial"/>
          <w:i/>
          <w:sz w:val="26"/>
          <w:szCs w:val="26"/>
        </w:rPr>
        <w:t>Beckman</w:t>
      </w:r>
      <w:proofErr w:type="spellEnd"/>
      <w:r w:rsidR="002D3FB4" w:rsidRPr="00F44143">
        <w:rPr>
          <w:rFonts w:ascii="Arial" w:hAnsi="Arial" w:cs="Arial"/>
          <w:i/>
          <w:sz w:val="26"/>
          <w:szCs w:val="26"/>
        </w:rPr>
        <w:t xml:space="preserve"> ao Senhor </w:t>
      </w:r>
      <w:r w:rsidR="008129BD" w:rsidRPr="008129BD">
        <w:rPr>
          <w:rFonts w:ascii="Arial" w:hAnsi="Arial" w:cs="Arial"/>
          <w:i/>
          <w:sz w:val="26"/>
          <w:szCs w:val="26"/>
        </w:rPr>
        <w:t>Francisco de Sousa Ferreira, FRANSOUFER</w:t>
      </w:r>
      <w:r w:rsidR="002D3FB4" w:rsidRPr="00F44143">
        <w:rPr>
          <w:rFonts w:ascii="Arial" w:hAnsi="Arial" w:cs="Arial"/>
          <w:i/>
          <w:sz w:val="26"/>
          <w:szCs w:val="26"/>
        </w:rPr>
        <w:t>.</w:t>
      </w:r>
    </w:p>
    <w:p w:rsidR="00147248" w:rsidRPr="008C7275" w:rsidRDefault="00147248" w:rsidP="00147248">
      <w:pPr>
        <w:rPr>
          <w:rFonts w:ascii="Arial" w:hAnsi="Arial" w:cs="Arial"/>
          <w:sz w:val="26"/>
          <w:szCs w:val="26"/>
        </w:rPr>
      </w:pPr>
      <w:r w:rsidRPr="008C7275">
        <w:rPr>
          <w:rFonts w:ascii="Arial" w:hAnsi="Arial" w:cs="Arial"/>
          <w:sz w:val="26"/>
          <w:szCs w:val="26"/>
        </w:rPr>
        <w:t xml:space="preserve"> </w:t>
      </w:r>
    </w:p>
    <w:p w:rsidR="00147248" w:rsidRPr="008C7275" w:rsidRDefault="00147248" w:rsidP="00147248">
      <w:pPr>
        <w:rPr>
          <w:rFonts w:ascii="Arial" w:hAnsi="Arial" w:cs="Arial"/>
          <w:sz w:val="26"/>
          <w:szCs w:val="26"/>
        </w:rPr>
      </w:pPr>
    </w:p>
    <w:p w:rsidR="002D3FB4" w:rsidRPr="008C7275" w:rsidRDefault="00147248" w:rsidP="002D3FB4">
      <w:pPr>
        <w:jc w:val="both"/>
        <w:rPr>
          <w:rFonts w:ascii="Arial" w:hAnsi="Arial" w:cs="Arial"/>
          <w:sz w:val="26"/>
          <w:szCs w:val="26"/>
        </w:rPr>
      </w:pPr>
      <w:r w:rsidRPr="008C7275">
        <w:rPr>
          <w:rFonts w:ascii="Arial" w:hAnsi="Arial" w:cs="Arial"/>
          <w:sz w:val="26"/>
          <w:szCs w:val="26"/>
        </w:rPr>
        <w:t xml:space="preserve">Art. 1º - Fica </w:t>
      </w:r>
      <w:r w:rsidR="002D3FB4" w:rsidRPr="008C7275">
        <w:rPr>
          <w:rFonts w:ascii="Arial" w:hAnsi="Arial" w:cs="Arial"/>
          <w:sz w:val="26"/>
          <w:szCs w:val="26"/>
        </w:rPr>
        <w:t xml:space="preserve">concedido a Medalha do Mérito Legislativo “Manoel Bequimão” ao </w:t>
      </w:r>
      <w:r w:rsidR="008129BD" w:rsidRPr="0085748C">
        <w:rPr>
          <w:rFonts w:ascii="Arial" w:eastAsia="Times New Roman" w:hAnsi="Arial" w:cs="Arial"/>
          <w:color w:val="000000"/>
          <w:sz w:val="27"/>
          <w:szCs w:val="27"/>
        </w:rPr>
        <w:t>Francisco de Sousa Ferreira, FRANSOUFER</w:t>
      </w:r>
      <w:r w:rsidR="002D3FB4" w:rsidRPr="008C7275">
        <w:rPr>
          <w:rFonts w:ascii="Arial" w:hAnsi="Arial" w:cs="Arial"/>
          <w:b/>
          <w:sz w:val="26"/>
          <w:szCs w:val="26"/>
        </w:rPr>
        <w:t xml:space="preserve">, </w:t>
      </w:r>
      <w:r w:rsidR="002D3FB4" w:rsidRPr="008C7275">
        <w:rPr>
          <w:rFonts w:ascii="Arial" w:hAnsi="Arial" w:cs="Arial"/>
          <w:sz w:val="26"/>
          <w:szCs w:val="26"/>
        </w:rPr>
        <w:t xml:space="preserve">natural de </w:t>
      </w:r>
      <w:r w:rsidR="008129BD">
        <w:rPr>
          <w:rFonts w:ascii="Arial" w:hAnsi="Arial" w:cs="Arial"/>
          <w:sz w:val="26"/>
          <w:szCs w:val="26"/>
        </w:rPr>
        <w:t>Bequimão</w:t>
      </w:r>
      <w:r w:rsidR="0026491C">
        <w:rPr>
          <w:rFonts w:ascii="Arial" w:hAnsi="Arial" w:cs="Arial"/>
          <w:sz w:val="26"/>
          <w:szCs w:val="26"/>
        </w:rPr>
        <w:t>/</w:t>
      </w:r>
      <w:r w:rsidR="00B05245">
        <w:rPr>
          <w:rFonts w:ascii="Arial" w:hAnsi="Arial" w:cs="Arial"/>
          <w:sz w:val="26"/>
          <w:szCs w:val="26"/>
        </w:rPr>
        <w:t>MA</w:t>
      </w:r>
      <w:r w:rsidR="008129BD">
        <w:rPr>
          <w:rFonts w:ascii="Arial" w:hAnsi="Arial" w:cs="Arial"/>
          <w:sz w:val="26"/>
          <w:szCs w:val="26"/>
        </w:rPr>
        <w:t xml:space="preserve">, no povoado </w:t>
      </w:r>
      <w:proofErr w:type="spellStart"/>
      <w:r w:rsidR="008129BD">
        <w:rPr>
          <w:rFonts w:ascii="Arial" w:hAnsi="Arial" w:cs="Arial"/>
          <w:sz w:val="26"/>
          <w:szCs w:val="26"/>
        </w:rPr>
        <w:t>Mojó</w:t>
      </w:r>
      <w:proofErr w:type="spellEnd"/>
      <w:r w:rsidR="008129BD">
        <w:rPr>
          <w:rFonts w:ascii="Arial" w:hAnsi="Arial" w:cs="Arial"/>
          <w:sz w:val="26"/>
          <w:szCs w:val="26"/>
        </w:rPr>
        <w:t>.</w:t>
      </w:r>
    </w:p>
    <w:p w:rsidR="00147248" w:rsidRPr="008C7275" w:rsidRDefault="00147248" w:rsidP="00624211">
      <w:pPr>
        <w:jc w:val="both"/>
        <w:rPr>
          <w:rFonts w:ascii="Arial" w:hAnsi="Arial" w:cs="Arial"/>
          <w:sz w:val="26"/>
          <w:szCs w:val="26"/>
        </w:rPr>
      </w:pPr>
      <w:r w:rsidRPr="008C7275">
        <w:rPr>
          <w:rFonts w:ascii="Arial" w:hAnsi="Arial" w:cs="Arial"/>
          <w:sz w:val="26"/>
          <w:szCs w:val="26"/>
        </w:rPr>
        <w:t xml:space="preserve">Art. 2º - </w:t>
      </w:r>
      <w:r w:rsidR="008C7275" w:rsidRPr="008C7275">
        <w:rPr>
          <w:rFonts w:ascii="Arial" w:hAnsi="Arial" w:cs="Arial"/>
          <w:sz w:val="26"/>
          <w:szCs w:val="26"/>
        </w:rPr>
        <w:t>Est</w:t>
      </w:r>
      <w:r w:rsidR="002A5116">
        <w:rPr>
          <w:rFonts w:ascii="Arial" w:hAnsi="Arial" w:cs="Arial"/>
          <w:sz w:val="26"/>
          <w:szCs w:val="26"/>
        </w:rPr>
        <w:t>a</w:t>
      </w:r>
      <w:r w:rsidR="008C7275" w:rsidRPr="008C7275">
        <w:rPr>
          <w:rFonts w:ascii="Arial" w:hAnsi="Arial" w:cs="Arial"/>
          <w:sz w:val="26"/>
          <w:szCs w:val="26"/>
        </w:rPr>
        <w:t xml:space="preserve"> </w:t>
      </w:r>
      <w:r w:rsidR="000F6ED1">
        <w:rPr>
          <w:rFonts w:ascii="Arial" w:hAnsi="Arial" w:cs="Arial"/>
          <w:sz w:val="26"/>
          <w:szCs w:val="26"/>
        </w:rPr>
        <w:t>Resolução</w:t>
      </w:r>
      <w:r w:rsidR="008C7275">
        <w:rPr>
          <w:rFonts w:ascii="Arial" w:hAnsi="Arial" w:cs="Arial"/>
          <w:sz w:val="26"/>
          <w:szCs w:val="26"/>
        </w:rPr>
        <w:t xml:space="preserve"> Legislativa</w:t>
      </w:r>
      <w:r w:rsidRPr="008C7275">
        <w:rPr>
          <w:rFonts w:ascii="Arial" w:hAnsi="Arial" w:cs="Arial"/>
          <w:sz w:val="26"/>
          <w:szCs w:val="26"/>
        </w:rPr>
        <w:t xml:space="preserve"> </w:t>
      </w:r>
      <w:r w:rsidR="00624211" w:rsidRPr="008C7275">
        <w:rPr>
          <w:rFonts w:ascii="Arial" w:hAnsi="Arial" w:cs="Arial"/>
          <w:sz w:val="26"/>
          <w:szCs w:val="26"/>
        </w:rPr>
        <w:t xml:space="preserve">entrará em vigor na data de sua </w:t>
      </w:r>
      <w:r w:rsidRPr="008C7275">
        <w:rPr>
          <w:rFonts w:ascii="Arial" w:hAnsi="Arial" w:cs="Arial"/>
          <w:sz w:val="26"/>
          <w:szCs w:val="26"/>
        </w:rPr>
        <w:t xml:space="preserve">publicação, revogadas as disposições em contrário. </w:t>
      </w:r>
    </w:p>
    <w:p w:rsidR="00147248" w:rsidRPr="008C7275" w:rsidRDefault="00147248" w:rsidP="00624211">
      <w:pPr>
        <w:jc w:val="both"/>
        <w:rPr>
          <w:rFonts w:ascii="Arial" w:hAnsi="Arial" w:cs="Arial"/>
          <w:sz w:val="26"/>
          <w:szCs w:val="26"/>
        </w:rPr>
      </w:pPr>
    </w:p>
    <w:p w:rsidR="00147248" w:rsidRPr="008C7275" w:rsidRDefault="000F6ED1" w:rsidP="00624211">
      <w:pPr>
        <w:jc w:val="both"/>
        <w:rPr>
          <w:rFonts w:ascii="Arial" w:hAnsi="Arial" w:cs="Arial"/>
          <w:sz w:val="26"/>
          <w:szCs w:val="26"/>
        </w:rPr>
      </w:pPr>
      <w:r w:rsidRPr="008C7275">
        <w:rPr>
          <w:rFonts w:ascii="Arial" w:hAnsi="Arial" w:cs="Arial"/>
          <w:sz w:val="26"/>
          <w:szCs w:val="26"/>
        </w:rPr>
        <w:t>PLENÁRIO DEPUTADO “</w:t>
      </w:r>
      <w:r>
        <w:rPr>
          <w:rFonts w:ascii="Arial" w:hAnsi="Arial" w:cs="Arial"/>
          <w:sz w:val="26"/>
          <w:szCs w:val="26"/>
        </w:rPr>
        <w:t>NAGIB HAICKEL</w:t>
      </w:r>
      <w:r w:rsidRPr="008C7275">
        <w:rPr>
          <w:rFonts w:ascii="Arial" w:hAnsi="Arial" w:cs="Arial"/>
          <w:sz w:val="26"/>
          <w:szCs w:val="26"/>
        </w:rPr>
        <w:t xml:space="preserve">” DO PALÁCIO “MANOEL </w:t>
      </w:r>
      <w:r>
        <w:rPr>
          <w:rFonts w:ascii="Arial" w:hAnsi="Arial" w:cs="Arial"/>
          <w:sz w:val="26"/>
          <w:szCs w:val="26"/>
        </w:rPr>
        <w:t>BECKMAN”</w:t>
      </w:r>
      <w:r w:rsidR="00624211" w:rsidRPr="008C7275">
        <w:rPr>
          <w:rFonts w:ascii="Arial" w:hAnsi="Arial" w:cs="Arial"/>
          <w:sz w:val="26"/>
          <w:szCs w:val="26"/>
        </w:rPr>
        <w:t xml:space="preserve">, em São Luís, </w:t>
      </w:r>
      <w:r w:rsidR="007E2FE4">
        <w:rPr>
          <w:rFonts w:ascii="Arial" w:hAnsi="Arial" w:cs="Arial"/>
          <w:sz w:val="26"/>
          <w:szCs w:val="26"/>
        </w:rPr>
        <w:t>23</w:t>
      </w:r>
      <w:r w:rsidR="00C2610A">
        <w:rPr>
          <w:rFonts w:ascii="Arial" w:hAnsi="Arial" w:cs="Arial"/>
          <w:sz w:val="26"/>
          <w:szCs w:val="26"/>
        </w:rPr>
        <w:t xml:space="preserve"> </w:t>
      </w:r>
      <w:r w:rsidR="00147248" w:rsidRPr="008C7275">
        <w:rPr>
          <w:rFonts w:ascii="Arial" w:hAnsi="Arial" w:cs="Arial"/>
          <w:sz w:val="26"/>
          <w:szCs w:val="26"/>
        </w:rPr>
        <w:t xml:space="preserve">de </w:t>
      </w:r>
      <w:r w:rsidR="002A5116">
        <w:rPr>
          <w:rFonts w:ascii="Arial" w:hAnsi="Arial" w:cs="Arial"/>
          <w:sz w:val="26"/>
          <w:szCs w:val="26"/>
        </w:rPr>
        <w:t>fevereiro</w:t>
      </w:r>
      <w:r w:rsidR="00147248" w:rsidRPr="008C7275">
        <w:rPr>
          <w:rFonts w:ascii="Arial" w:hAnsi="Arial" w:cs="Arial"/>
          <w:sz w:val="26"/>
          <w:szCs w:val="26"/>
        </w:rPr>
        <w:t xml:space="preserve"> de 20</w:t>
      </w:r>
      <w:r w:rsidR="00B05245">
        <w:rPr>
          <w:rFonts w:ascii="Arial" w:hAnsi="Arial" w:cs="Arial"/>
          <w:sz w:val="26"/>
          <w:szCs w:val="26"/>
        </w:rPr>
        <w:t>2</w:t>
      </w:r>
      <w:r w:rsidR="008129BD">
        <w:rPr>
          <w:rFonts w:ascii="Arial" w:hAnsi="Arial" w:cs="Arial"/>
          <w:sz w:val="26"/>
          <w:szCs w:val="26"/>
        </w:rPr>
        <w:t>1</w:t>
      </w:r>
      <w:r w:rsidR="00147248" w:rsidRPr="008C7275">
        <w:rPr>
          <w:rFonts w:ascii="Arial" w:hAnsi="Arial" w:cs="Arial"/>
          <w:sz w:val="26"/>
          <w:szCs w:val="26"/>
        </w:rPr>
        <w:t>.</w:t>
      </w:r>
    </w:p>
    <w:p w:rsidR="0096170D" w:rsidRPr="008C7275" w:rsidRDefault="0096170D" w:rsidP="00147248">
      <w:pPr>
        <w:spacing w:after="0" w:line="240" w:lineRule="auto"/>
        <w:ind w:right="-568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147248" w:rsidRPr="008C7275" w:rsidRDefault="00147248" w:rsidP="00147248">
      <w:pPr>
        <w:spacing w:after="0" w:line="240" w:lineRule="auto"/>
        <w:ind w:right="-568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147248" w:rsidRPr="008C7275" w:rsidRDefault="00147248" w:rsidP="00147248">
      <w:pPr>
        <w:spacing w:after="0"/>
        <w:ind w:right="-568"/>
        <w:jc w:val="center"/>
        <w:rPr>
          <w:rFonts w:ascii="Arial" w:hAnsi="Arial" w:cs="Arial"/>
          <w:b/>
          <w:sz w:val="26"/>
          <w:szCs w:val="26"/>
        </w:rPr>
      </w:pPr>
    </w:p>
    <w:p w:rsidR="00147248" w:rsidRPr="002A5116" w:rsidRDefault="00147248" w:rsidP="00147248">
      <w:pPr>
        <w:spacing w:after="0"/>
        <w:ind w:right="-568"/>
        <w:jc w:val="center"/>
        <w:rPr>
          <w:rFonts w:ascii="Arial" w:hAnsi="Arial" w:cs="Arial"/>
          <w:b/>
          <w:i/>
          <w:sz w:val="26"/>
          <w:szCs w:val="26"/>
        </w:rPr>
      </w:pPr>
      <w:r w:rsidRPr="002A5116">
        <w:rPr>
          <w:rFonts w:ascii="Arial" w:hAnsi="Arial" w:cs="Arial"/>
          <w:b/>
          <w:i/>
          <w:sz w:val="26"/>
          <w:szCs w:val="26"/>
        </w:rPr>
        <w:t>É de luta, é da terra!</w:t>
      </w:r>
    </w:p>
    <w:p w:rsidR="00147248" w:rsidRPr="008C7275" w:rsidRDefault="00147248" w:rsidP="00147248">
      <w:pPr>
        <w:spacing w:after="0"/>
        <w:ind w:right="-568"/>
        <w:jc w:val="center"/>
        <w:rPr>
          <w:rFonts w:ascii="Arial" w:hAnsi="Arial" w:cs="Arial"/>
          <w:sz w:val="26"/>
          <w:szCs w:val="26"/>
        </w:rPr>
      </w:pPr>
    </w:p>
    <w:p w:rsidR="00147248" w:rsidRPr="008C7275" w:rsidRDefault="00147248" w:rsidP="00147248">
      <w:pPr>
        <w:spacing w:after="0"/>
        <w:ind w:right="-568"/>
        <w:jc w:val="center"/>
        <w:rPr>
          <w:rFonts w:ascii="Arial" w:hAnsi="Arial" w:cs="Arial"/>
          <w:sz w:val="26"/>
          <w:szCs w:val="26"/>
        </w:rPr>
      </w:pPr>
    </w:p>
    <w:p w:rsidR="00147248" w:rsidRPr="008C7275" w:rsidRDefault="00147248" w:rsidP="00147248">
      <w:pPr>
        <w:spacing w:after="0"/>
        <w:ind w:right="-568"/>
        <w:jc w:val="center"/>
        <w:rPr>
          <w:rFonts w:ascii="Arial" w:hAnsi="Arial" w:cs="Arial"/>
          <w:sz w:val="26"/>
          <w:szCs w:val="26"/>
        </w:rPr>
      </w:pPr>
      <w:r w:rsidRPr="008C7275">
        <w:rPr>
          <w:rFonts w:ascii="Arial" w:hAnsi="Arial" w:cs="Arial"/>
          <w:sz w:val="26"/>
          <w:szCs w:val="26"/>
        </w:rPr>
        <w:t xml:space="preserve">Deputado </w:t>
      </w:r>
      <w:r w:rsidRPr="008C7275">
        <w:rPr>
          <w:rFonts w:ascii="Arial" w:hAnsi="Arial" w:cs="Arial"/>
          <w:b/>
          <w:sz w:val="26"/>
          <w:szCs w:val="26"/>
        </w:rPr>
        <w:t>ZÉ INÁCIO</w:t>
      </w:r>
      <w:r w:rsidR="008129BD">
        <w:rPr>
          <w:rFonts w:ascii="Arial" w:hAnsi="Arial" w:cs="Arial"/>
          <w:b/>
          <w:sz w:val="26"/>
          <w:szCs w:val="26"/>
        </w:rPr>
        <w:t xml:space="preserve"> LULA</w:t>
      </w:r>
    </w:p>
    <w:p w:rsidR="00224FED" w:rsidRPr="00B56DA6" w:rsidRDefault="00147248" w:rsidP="00147248">
      <w:pPr>
        <w:spacing w:after="0"/>
        <w:ind w:right="-568"/>
        <w:jc w:val="center"/>
        <w:rPr>
          <w:rFonts w:ascii="Arial" w:hAnsi="Arial" w:cs="Arial"/>
          <w:sz w:val="24"/>
          <w:szCs w:val="24"/>
        </w:rPr>
      </w:pPr>
      <w:r w:rsidRPr="008C7275">
        <w:rPr>
          <w:rFonts w:ascii="Arial" w:hAnsi="Arial" w:cs="Arial"/>
          <w:sz w:val="26"/>
          <w:szCs w:val="26"/>
        </w:rPr>
        <w:t xml:space="preserve">Deputado Estadual </w:t>
      </w:r>
      <w:r w:rsidR="00224FED" w:rsidRPr="008C7275">
        <w:rPr>
          <w:rFonts w:ascii="Arial" w:hAnsi="Arial" w:cs="Arial"/>
          <w:sz w:val="26"/>
          <w:szCs w:val="26"/>
        </w:rPr>
        <w:t>–</w:t>
      </w:r>
      <w:r w:rsidRPr="008C7275">
        <w:rPr>
          <w:rFonts w:ascii="Arial" w:hAnsi="Arial" w:cs="Arial"/>
          <w:sz w:val="26"/>
          <w:szCs w:val="26"/>
        </w:rPr>
        <w:t xml:space="preserve"> PT</w:t>
      </w:r>
    </w:p>
    <w:p w:rsidR="00224FED" w:rsidRPr="00B56DA6" w:rsidRDefault="00224FED">
      <w:pPr>
        <w:rPr>
          <w:rFonts w:ascii="Arial" w:hAnsi="Arial" w:cs="Arial"/>
          <w:sz w:val="24"/>
          <w:szCs w:val="24"/>
        </w:rPr>
      </w:pPr>
      <w:r w:rsidRPr="00B56DA6">
        <w:rPr>
          <w:rFonts w:ascii="Arial" w:hAnsi="Arial" w:cs="Arial"/>
          <w:sz w:val="24"/>
          <w:szCs w:val="24"/>
        </w:rPr>
        <w:br w:type="page"/>
      </w:r>
    </w:p>
    <w:p w:rsidR="002A5116" w:rsidRDefault="002A5116" w:rsidP="00711250">
      <w:pPr>
        <w:jc w:val="center"/>
        <w:rPr>
          <w:rFonts w:ascii="Arial" w:hAnsi="Arial" w:cs="Arial"/>
          <w:b/>
          <w:sz w:val="28"/>
          <w:szCs w:val="28"/>
        </w:rPr>
      </w:pPr>
    </w:p>
    <w:p w:rsidR="00224FED" w:rsidRPr="004823B9" w:rsidRDefault="00224FED" w:rsidP="00711250">
      <w:pPr>
        <w:jc w:val="center"/>
        <w:rPr>
          <w:rFonts w:ascii="Arial" w:hAnsi="Arial" w:cs="Arial"/>
          <w:b/>
          <w:sz w:val="28"/>
          <w:szCs w:val="28"/>
        </w:rPr>
      </w:pPr>
      <w:r w:rsidRPr="004823B9">
        <w:rPr>
          <w:rFonts w:ascii="Arial" w:hAnsi="Arial" w:cs="Arial"/>
          <w:b/>
          <w:sz w:val="28"/>
          <w:szCs w:val="28"/>
        </w:rPr>
        <w:t>J U S T I F I C A T I V A</w:t>
      </w:r>
    </w:p>
    <w:p w:rsidR="00F864C5" w:rsidRDefault="00F864C5" w:rsidP="00711250">
      <w:pPr>
        <w:jc w:val="center"/>
        <w:rPr>
          <w:rFonts w:ascii="Arial" w:hAnsi="Arial" w:cs="Arial"/>
          <w:b/>
          <w:sz w:val="24"/>
          <w:szCs w:val="24"/>
        </w:rPr>
      </w:pPr>
    </w:p>
    <w:p w:rsidR="00107F14" w:rsidRDefault="00107F14" w:rsidP="002A5116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07F14">
        <w:rPr>
          <w:rFonts w:ascii="Arial" w:eastAsia="Times New Roman" w:hAnsi="Arial" w:cs="Arial"/>
          <w:color w:val="000000"/>
          <w:sz w:val="24"/>
          <w:szCs w:val="24"/>
        </w:rPr>
        <w:t xml:space="preserve">Francisco de Sousa Ferreira, FRANSOUFER, pintor e escultor, nasceu em 9 de junho de 1958 no povoado de </w:t>
      </w:r>
      <w:proofErr w:type="spellStart"/>
      <w:r w:rsidRPr="00107F14">
        <w:rPr>
          <w:rFonts w:ascii="Arial" w:eastAsia="Times New Roman" w:hAnsi="Arial" w:cs="Arial"/>
          <w:color w:val="000000"/>
          <w:sz w:val="24"/>
          <w:szCs w:val="24"/>
        </w:rPr>
        <w:t>Mojó</w:t>
      </w:r>
      <w:proofErr w:type="spellEnd"/>
      <w:r w:rsidRPr="00107F14">
        <w:rPr>
          <w:rFonts w:ascii="Arial" w:eastAsia="Times New Roman" w:hAnsi="Arial" w:cs="Arial"/>
          <w:color w:val="000000"/>
          <w:sz w:val="24"/>
          <w:szCs w:val="24"/>
        </w:rPr>
        <w:t xml:space="preserve"> na cidade de Bequimão, Maranhão.</w:t>
      </w:r>
    </w:p>
    <w:p w:rsidR="00107F14" w:rsidRPr="00107F14" w:rsidRDefault="00107F14" w:rsidP="002A511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O primeiro contato 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Fransouver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com a arte</w:t>
      </w:r>
      <w:r w:rsidRPr="00107F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foi no primário quando </w:t>
      </w:r>
      <w:proofErr w:type="gramStart"/>
      <w:r w:rsidRPr="00107F14">
        <w:rPr>
          <w:rFonts w:ascii="Arial" w:eastAsia="Times New Roman" w:hAnsi="Arial" w:cs="Arial"/>
          <w:color w:val="000000"/>
          <w:sz w:val="24"/>
          <w:szCs w:val="24"/>
        </w:rPr>
        <w:t>transfere-se</w:t>
      </w:r>
      <w:proofErr w:type="gramEnd"/>
      <w:r w:rsidRPr="00107F14">
        <w:rPr>
          <w:rFonts w:ascii="Arial" w:eastAsia="Times New Roman" w:hAnsi="Arial" w:cs="Arial"/>
          <w:color w:val="000000"/>
          <w:sz w:val="24"/>
          <w:szCs w:val="24"/>
        </w:rPr>
        <w:t xml:space="preserve"> para São Luí</w:t>
      </w:r>
      <w:r w:rsidR="00796924">
        <w:rPr>
          <w:rFonts w:ascii="Arial" w:eastAsia="Times New Roman" w:hAnsi="Arial" w:cs="Arial"/>
          <w:color w:val="000000"/>
          <w:sz w:val="24"/>
          <w:szCs w:val="24"/>
        </w:rPr>
        <w:t>s e aqui</w:t>
      </w:r>
      <w:r w:rsidRPr="00107F14">
        <w:rPr>
          <w:rFonts w:ascii="Arial" w:eastAsia="Times New Roman" w:hAnsi="Arial" w:cs="Arial"/>
          <w:color w:val="000000"/>
          <w:sz w:val="24"/>
          <w:szCs w:val="24"/>
        </w:rPr>
        <w:t xml:space="preserve"> particip</w:t>
      </w:r>
      <w:r w:rsidR="00796924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107F14">
        <w:rPr>
          <w:rFonts w:ascii="Arial" w:eastAsia="Times New Roman" w:hAnsi="Arial" w:cs="Arial"/>
          <w:color w:val="000000"/>
          <w:sz w:val="24"/>
          <w:szCs w:val="24"/>
        </w:rPr>
        <w:t xml:space="preserve"> de exposições coletivas no colégio. Cursa o ginasial na Escola Nacional de Aprendizagem Comercial/SENAC e o científico no Liceu </w:t>
      </w:r>
      <w:r w:rsidRPr="00107F14">
        <w:rPr>
          <w:rFonts w:ascii="Arial" w:eastAsia="Times New Roman" w:hAnsi="Arial" w:cs="Arial"/>
          <w:sz w:val="24"/>
          <w:szCs w:val="24"/>
        </w:rPr>
        <w:t xml:space="preserve">Maranhense. Paralelamente participa de salões, concursos e exposições coletivas de arte na capital São Luís. </w:t>
      </w:r>
    </w:p>
    <w:p w:rsidR="00107F14" w:rsidRPr="00107F14" w:rsidRDefault="00107F14" w:rsidP="002A511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07F14">
        <w:rPr>
          <w:rFonts w:ascii="Arial" w:eastAsia="Times New Roman" w:hAnsi="Arial" w:cs="Arial"/>
          <w:sz w:val="24"/>
          <w:szCs w:val="24"/>
        </w:rPr>
        <w:t xml:space="preserve">No início da década de 1970, ainda no Maranhão como Francisco Sousa Ferreira, tentava passar para a tela as fantasias que povoavam a sua imaginação de menino </w:t>
      </w:r>
      <w:proofErr w:type="gramStart"/>
      <w:r w:rsidRPr="00107F14">
        <w:rPr>
          <w:rFonts w:ascii="Arial" w:eastAsia="Times New Roman" w:hAnsi="Arial" w:cs="Arial"/>
          <w:sz w:val="24"/>
          <w:szCs w:val="24"/>
        </w:rPr>
        <w:t>pobre</w:t>
      </w:r>
      <w:proofErr w:type="gramEnd"/>
      <w:r w:rsidRPr="00107F14">
        <w:rPr>
          <w:rFonts w:ascii="Arial" w:eastAsia="Times New Roman" w:hAnsi="Arial" w:cs="Arial"/>
          <w:sz w:val="24"/>
          <w:szCs w:val="24"/>
        </w:rPr>
        <w:t xml:space="preserve"> da Baixada. Sem saber, assumia o Surrealismo, movimento artístico lançado na França na década de 1920 e que se caracterizava pela expressão espontânea e automática, regrada apenas pelos impulsos do inconsciente. Esse movimento cultural que teve grandes expressões como André Breton, Salvador Dalí e De </w:t>
      </w:r>
      <w:proofErr w:type="spellStart"/>
      <w:r w:rsidRPr="00107F14">
        <w:rPr>
          <w:rFonts w:ascii="Arial" w:eastAsia="Times New Roman" w:hAnsi="Arial" w:cs="Arial"/>
          <w:sz w:val="24"/>
          <w:szCs w:val="24"/>
        </w:rPr>
        <w:t>Chirico</w:t>
      </w:r>
      <w:proofErr w:type="spellEnd"/>
      <w:r w:rsidRPr="00107F14">
        <w:rPr>
          <w:rFonts w:ascii="Arial" w:eastAsia="Times New Roman" w:hAnsi="Arial" w:cs="Arial"/>
          <w:sz w:val="24"/>
          <w:szCs w:val="24"/>
        </w:rPr>
        <w:t xml:space="preserve">, proclamava a prevalência absoluta do sonho, do instinto, do desejo, inspirado pela Psicanálise. </w:t>
      </w:r>
    </w:p>
    <w:p w:rsidR="00796924" w:rsidRDefault="00796924" w:rsidP="00107F1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96924">
        <w:rPr>
          <w:rFonts w:ascii="Arial" w:eastAsia="Times New Roman" w:hAnsi="Arial" w:cs="Arial"/>
          <w:sz w:val="24"/>
          <w:szCs w:val="24"/>
        </w:rPr>
        <w:t xml:space="preserve">Estuda com </w:t>
      </w:r>
      <w:proofErr w:type="spellStart"/>
      <w:r w:rsidRPr="00796924">
        <w:rPr>
          <w:rFonts w:ascii="Arial" w:eastAsia="Times New Roman" w:hAnsi="Arial" w:cs="Arial"/>
          <w:sz w:val="24"/>
          <w:szCs w:val="24"/>
        </w:rPr>
        <w:t>Nagy</w:t>
      </w:r>
      <w:proofErr w:type="spellEnd"/>
      <w:r w:rsidRPr="00796924">
        <w:rPr>
          <w:rFonts w:ascii="Arial" w:eastAsia="Times New Roman" w:hAnsi="Arial" w:cs="Arial"/>
          <w:sz w:val="24"/>
          <w:szCs w:val="24"/>
        </w:rPr>
        <w:t xml:space="preserve"> Lages, pintor húngaro, desenho e pintura que influenciaria decisivamente sua carreira, ensinando-lhe o manusear do pincel e da espátula, a dosar as cores, a usar a luz, a desvencilhá-lo das formas anatômicas, atreladas ao estilo clássico e libertá-lo das amarras das escolas, seguidas pela maioria dos colegas maranhenses, adotando um estilo próprio por meio do qual pudesse melhor expressar- se. Em 1975, muda para Brasília onde cursa artes no Centro de Ensino Elefante Branco (Universidade de Brasília). Em 1977 volta a São Luís do Maranhão, onde faz dois cursos de extensão em arte promovidos pela Universidade Federal do Maranhão e a Fundação Cultural do Estado.</w:t>
      </w:r>
    </w:p>
    <w:p w:rsidR="00AC6AC3" w:rsidRDefault="00796924" w:rsidP="00107F14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796924">
        <w:rPr>
          <w:rFonts w:ascii="Arial" w:eastAsia="Times New Roman" w:hAnsi="Arial" w:cs="Arial"/>
          <w:bCs/>
          <w:kern w:val="36"/>
          <w:sz w:val="24"/>
          <w:szCs w:val="24"/>
        </w:rPr>
        <w:lastRenderedPageBreak/>
        <w:t xml:space="preserve">Simples, despojado de vaidades e destituído de ambições, </w:t>
      </w:r>
      <w:proofErr w:type="spellStart"/>
      <w:r w:rsidRPr="00796924">
        <w:rPr>
          <w:rFonts w:ascii="Arial" w:eastAsia="Times New Roman" w:hAnsi="Arial" w:cs="Arial"/>
          <w:bCs/>
          <w:kern w:val="36"/>
          <w:sz w:val="24"/>
          <w:szCs w:val="24"/>
        </w:rPr>
        <w:t>Fransoufer</w:t>
      </w:r>
      <w:proofErr w:type="spellEnd"/>
      <w:r w:rsidRPr="00796924">
        <w:rPr>
          <w:rFonts w:ascii="Arial" w:eastAsia="Times New Roman" w:hAnsi="Arial" w:cs="Arial"/>
          <w:bCs/>
          <w:kern w:val="36"/>
          <w:sz w:val="24"/>
          <w:szCs w:val="24"/>
        </w:rPr>
        <w:t xml:space="preserve"> já foi tema de monografias, teses, documentários, capítulos de livros sobre Cerâmica no Nordeste, Artes no Brasil, Artes no Maranhão. </w:t>
      </w:r>
    </w:p>
    <w:p w:rsidR="00796924" w:rsidRPr="00796924" w:rsidRDefault="00796924" w:rsidP="00107F14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796924">
        <w:rPr>
          <w:rFonts w:ascii="Arial" w:eastAsia="Times New Roman" w:hAnsi="Arial" w:cs="Arial"/>
          <w:bCs/>
          <w:kern w:val="36"/>
          <w:sz w:val="24"/>
          <w:szCs w:val="24"/>
        </w:rPr>
        <w:t xml:space="preserve">Faz parte, como membro correspondente da Academia de Letras e Artes de </w:t>
      </w:r>
      <w:proofErr w:type="spellStart"/>
      <w:r w:rsidRPr="00796924">
        <w:rPr>
          <w:rFonts w:ascii="Arial" w:eastAsia="Times New Roman" w:hAnsi="Arial" w:cs="Arial"/>
          <w:bCs/>
          <w:kern w:val="36"/>
          <w:sz w:val="24"/>
          <w:szCs w:val="24"/>
        </w:rPr>
        <w:t>Paranapuã</w:t>
      </w:r>
      <w:proofErr w:type="spellEnd"/>
      <w:r w:rsidRPr="00796924">
        <w:rPr>
          <w:rFonts w:ascii="Arial" w:eastAsia="Times New Roman" w:hAnsi="Arial" w:cs="Arial"/>
          <w:bCs/>
          <w:kern w:val="36"/>
          <w:sz w:val="24"/>
          <w:szCs w:val="24"/>
        </w:rPr>
        <w:t xml:space="preserve">, no Rio de Janeiro. A Telemar em 2000 selecionou dez obras suas, reproduzidas em 2 milhões de cartões telefônicos, com uma tiragem de 200 mil de cada quadro. Em todos esses anos, a preservação da natureza tem sido a proposta de </w:t>
      </w:r>
      <w:proofErr w:type="spellStart"/>
      <w:r w:rsidRPr="00796924">
        <w:rPr>
          <w:rFonts w:ascii="Arial" w:eastAsia="Times New Roman" w:hAnsi="Arial" w:cs="Arial"/>
          <w:bCs/>
          <w:kern w:val="36"/>
          <w:sz w:val="24"/>
          <w:szCs w:val="24"/>
        </w:rPr>
        <w:t>Fransoufer</w:t>
      </w:r>
      <w:proofErr w:type="spellEnd"/>
      <w:r w:rsidRPr="00796924">
        <w:rPr>
          <w:rFonts w:ascii="Arial" w:eastAsia="Times New Roman" w:hAnsi="Arial" w:cs="Arial"/>
          <w:bCs/>
          <w:kern w:val="36"/>
          <w:sz w:val="24"/>
          <w:szCs w:val="24"/>
        </w:rPr>
        <w:t xml:space="preserve">, convidado em 1980, para abrir a Semana do Meio Ambiente com uma mostra realizada no saguão da agência do Banco Central, promovida pelo Ministério de Minas e Energia, sendo-lhe concedido o Escudo de Prata, pela postura pacifista adotada, portanto, alguns anos antes da onda pró-ecologia que ora sensibiliza os brasileiros. </w:t>
      </w:r>
    </w:p>
    <w:p w:rsidR="00796924" w:rsidRPr="00107F14" w:rsidRDefault="00796924" w:rsidP="00796924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107F14">
        <w:rPr>
          <w:rFonts w:ascii="Arial" w:eastAsia="Times New Roman" w:hAnsi="Arial" w:cs="Arial"/>
          <w:sz w:val="24"/>
          <w:szCs w:val="24"/>
        </w:rPr>
        <w:t>Atualmente</w:t>
      </w:r>
      <w:r w:rsidRPr="00107F14">
        <w:rPr>
          <w:rFonts w:ascii="Arial" w:eastAsia="Times New Roman" w:hAnsi="Arial" w:cs="Arial"/>
          <w:sz w:val="28"/>
          <w:szCs w:val="28"/>
        </w:rPr>
        <w:t xml:space="preserve"> </w:t>
      </w:r>
      <w:r w:rsidRPr="00107F14">
        <w:rPr>
          <w:rFonts w:ascii="Arial" w:eastAsia="Times New Roman" w:hAnsi="Arial" w:cs="Arial"/>
          <w:bCs/>
          <w:kern w:val="36"/>
          <w:sz w:val="24"/>
          <w:szCs w:val="24"/>
        </w:rPr>
        <w:t xml:space="preserve">o renomado artista plástico FRANSOUFER, </w:t>
      </w:r>
      <w:r w:rsidR="004F15E9">
        <w:rPr>
          <w:rFonts w:ascii="Arial" w:eastAsia="Times New Roman" w:hAnsi="Arial" w:cs="Arial"/>
          <w:bCs/>
          <w:kern w:val="36"/>
          <w:sz w:val="24"/>
          <w:szCs w:val="24"/>
        </w:rPr>
        <w:t>desde o início da</w:t>
      </w:r>
      <w:r w:rsidRPr="00107F14">
        <w:rPr>
          <w:rFonts w:ascii="Arial" w:eastAsia="Times New Roman" w:hAnsi="Arial" w:cs="Arial"/>
          <w:bCs/>
          <w:kern w:val="36"/>
          <w:sz w:val="24"/>
          <w:szCs w:val="24"/>
        </w:rPr>
        <w:t xml:space="preserve"> pandemia e a paralisação de eventos culturais em todo país, está em </w:t>
      </w:r>
      <w:r w:rsidR="001266C8">
        <w:rPr>
          <w:rFonts w:ascii="Arial" w:eastAsia="Times New Roman" w:hAnsi="Arial" w:cs="Arial"/>
          <w:bCs/>
          <w:kern w:val="36"/>
          <w:sz w:val="24"/>
          <w:szCs w:val="24"/>
        </w:rPr>
        <w:t xml:space="preserve">distanciamento </w:t>
      </w:r>
      <w:r w:rsidRPr="00107F14">
        <w:rPr>
          <w:rFonts w:ascii="Arial" w:eastAsia="Times New Roman" w:hAnsi="Arial" w:cs="Arial"/>
          <w:bCs/>
          <w:kern w:val="36"/>
          <w:sz w:val="24"/>
          <w:szCs w:val="24"/>
        </w:rPr>
        <w:t>social em seu Ateliê Central, no Instituto FRANSOUFER, na Fazenda Canaã, em Bequimão</w:t>
      </w:r>
      <w:r w:rsidR="001266C8">
        <w:rPr>
          <w:rFonts w:ascii="Arial" w:eastAsia="Times New Roman" w:hAnsi="Arial" w:cs="Arial"/>
          <w:bCs/>
          <w:kern w:val="36"/>
          <w:sz w:val="24"/>
          <w:szCs w:val="24"/>
        </w:rPr>
        <w:t>/</w:t>
      </w:r>
      <w:bookmarkStart w:id="0" w:name="_GoBack"/>
      <w:bookmarkEnd w:id="0"/>
      <w:r w:rsidRPr="00107F14">
        <w:rPr>
          <w:rFonts w:ascii="Arial" w:eastAsia="Times New Roman" w:hAnsi="Arial" w:cs="Arial"/>
          <w:bCs/>
          <w:kern w:val="36"/>
          <w:sz w:val="24"/>
          <w:szCs w:val="24"/>
        </w:rPr>
        <w:t>MA.</w:t>
      </w:r>
    </w:p>
    <w:p w:rsidR="00796924" w:rsidRDefault="00796924" w:rsidP="00796924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107F14">
        <w:rPr>
          <w:rFonts w:ascii="Arial" w:eastAsia="Times New Roman" w:hAnsi="Arial" w:cs="Arial"/>
          <w:bCs/>
          <w:kern w:val="36"/>
          <w:sz w:val="24"/>
          <w:szCs w:val="24"/>
        </w:rPr>
        <w:t xml:space="preserve">E ao longo dos últimos meses, ele ocupa seu tempo produzindo novas coleções de obras com pinturas, com óleo sobre tela, e produzindo novas esculturas em cerâmica. Ao mesmo tempo, amplia o seu museu a céu aberto, que já </w:t>
      </w:r>
      <w:r w:rsidR="001266C8">
        <w:rPr>
          <w:rFonts w:ascii="Arial" w:eastAsia="Times New Roman" w:hAnsi="Arial" w:cs="Arial"/>
          <w:bCs/>
          <w:kern w:val="36"/>
          <w:sz w:val="24"/>
          <w:szCs w:val="24"/>
        </w:rPr>
        <w:t>tem</w:t>
      </w:r>
      <w:r w:rsidRPr="00107F14">
        <w:rPr>
          <w:rFonts w:ascii="Arial" w:eastAsia="Times New Roman" w:hAnsi="Arial" w:cs="Arial"/>
          <w:bCs/>
          <w:kern w:val="36"/>
          <w:sz w:val="24"/>
          <w:szCs w:val="24"/>
        </w:rPr>
        <w:t xml:space="preserve"> mais de 200 esculturas, em tamanho natural, e muito conhecidas em diversos países.</w:t>
      </w:r>
    </w:p>
    <w:p w:rsidR="00796924" w:rsidRDefault="00796924" w:rsidP="00796924">
      <w:pPr>
        <w:jc w:val="both"/>
        <w:rPr>
          <w:rFonts w:ascii="Arial" w:hAnsi="Arial" w:cs="Arial"/>
          <w:sz w:val="26"/>
          <w:szCs w:val="26"/>
        </w:rPr>
      </w:pPr>
    </w:p>
    <w:p w:rsidR="00796924" w:rsidRPr="008C7275" w:rsidRDefault="00796924" w:rsidP="00796924">
      <w:pPr>
        <w:jc w:val="both"/>
        <w:rPr>
          <w:rFonts w:ascii="Arial" w:hAnsi="Arial" w:cs="Arial"/>
          <w:sz w:val="26"/>
          <w:szCs w:val="26"/>
        </w:rPr>
      </w:pPr>
      <w:r w:rsidRPr="008C7275">
        <w:rPr>
          <w:rFonts w:ascii="Arial" w:hAnsi="Arial" w:cs="Arial"/>
          <w:sz w:val="26"/>
          <w:szCs w:val="26"/>
        </w:rPr>
        <w:t>PLENÁRIO DEPUTADO “</w:t>
      </w:r>
      <w:r>
        <w:rPr>
          <w:rFonts w:ascii="Arial" w:hAnsi="Arial" w:cs="Arial"/>
          <w:sz w:val="26"/>
          <w:szCs w:val="26"/>
        </w:rPr>
        <w:t>NAGIB HAICKEL</w:t>
      </w:r>
      <w:r w:rsidRPr="008C7275">
        <w:rPr>
          <w:rFonts w:ascii="Arial" w:hAnsi="Arial" w:cs="Arial"/>
          <w:sz w:val="26"/>
          <w:szCs w:val="26"/>
        </w:rPr>
        <w:t xml:space="preserve">” DO PALÁCIO “MANOEL </w:t>
      </w:r>
      <w:r>
        <w:rPr>
          <w:rFonts w:ascii="Arial" w:hAnsi="Arial" w:cs="Arial"/>
          <w:sz w:val="26"/>
          <w:szCs w:val="26"/>
        </w:rPr>
        <w:t>BECKMAN”</w:t>
      </w:r>
      <w:r w:rsidRPr="008C7275">
        <w:rPr>
          <w:rFonts w:ascii="Arial" w:hAnsi="Arial" w:cs="Arial"/>
          <w:sz w:val="26"/>
          <w:szCs w:val="26"/>
        </w:rPr>
        <w:t xml:space="preserve">, em São Luís, </w:t>
      </w:r>
      <w:r w:rsidR="007E2FE4">
        <w:rPr>
          <w:rFonts w:ascii="Arial" w:hAnsi="Arial" w:cs="Arial"/>
          <w:sz w:val="26"/>
          <w:szCs w:val="26"/>
        </w:rPr>
        <w:t>23</w:t>
      </w:r>
      <w:r>
        <w:rPr>
          <w:rFonts w:ascii="Arial" w:hAnsi="Arial" w:cs="Arial"/>
          <w:sz w:val="26"/>
          <w:szCs w:val="26"/>
        </w:rPr>
        <w:t xml:space="preserve"> </w:t>
      </w:r>
      <w:r w:rsidRPr="008C7275">
        <w:rPr>
          <w:rFonts w:ascii="Arial" w:hAnsi="Arial" w:cs="Arial"/>
          <w:sz w:val="26"/>
          <w:szCs w:val="26"/>
        </w:rPr>
        <w:t xml:space="preserve">de </w:t>
      </w:r>
      <w:r>
        <w:rPr>
          <w:rFonts w:ascii="Arial" w:hAnsi="Arial" w:cs="Arial"/>
          <w:sz w:val="26"/>
          <w:szCs w:val="26"/>
        </w:rPr>
        <w:t>fevereiro</w:t>
      </w:r>
      <w:r w:rsidRPr="008C7275">
        <w:rPr>
          <w:rFonts w:ascii="Arial" w:hAnsi="Arial" w:cs="Arial"/>
          <w:sz w:val="26"/>
          <w:szCs w:val="26"/>
        </w:rPr>
        <w:t xml:space="preserve"> de 20</w:t>
      </w:r>
      <w:r>
        <w:rPr>
          <w:rFonts w:ascii="Arial" w:hAnsi="Arial" w:cs="Arial"/>
          <w:sz w:val="26"/>
          <w:szCs w:val="26"/>
        </w:rPr>
        <w:t>21</w:t>
      </w:r>
      <w:r w:rsidRPr="008C7275">
        <w:rPr>
          <w:rFonts w:ascii="Arial" w:hAnsi="Arial" w:cs="Arial"/>
          <w:sz w:val="26"/>
          <w:szCs w:val="26"/>
        </w:rPr>
        <w:t>.</w:t>
      </w:r>
    </w:p>
    <w:p w:rsidR="00796924" w:rsidRPr="008C7275" w:rsidRDefault="00796924" w:rsidP="00796924">
      <w:pPr>
        <w:spacing w:after="0"/>
        <w:ind w:right="-568"/>
        <w:jc w:val="center"/>
        <w:rPr>
          <w:rFonts w:ascii="Arial" w:hAnsi="Arial" w:cs="Arial"/>
          <w:b/>
          <w:sz w:val="26"/>
          <w:szCs w:val="26"/>
        </w:rPr>
      </w:pPr>
    </w:p>
    <w:p w:rsidR="00796924" w:rsidRPr="002A5116" w:rsidRDefault="00796924" w:rsidP="00796924">
      <w:pPr>
        <w:spacing w:after="0"/>
        <w:ind w:right="-568"/>
        <w:jc w:val="center"/>
        <w:rPr>
          <w:rFonts w:ascii="Arial" w:hAnsi="Arial" w:cs="Arial"/>
          <w:b/>
          <w:i/>
          <w:sz w:val="26"/>
          <w:szCs w:val="26"/>
        </w:rPr>
      </w:pPr>
      <w:r w:rsidRPr="002A5116">
        <w:rPr>
          <w:rFonts w:ascii="Arial" w:hAnsi="Arial" w:cs="Arial"/>
          <w:b/>
          <w:i/>
          <w:sz w:val="26"/>
          <w:szCs w:val="26"/>
        </w:rPr>
        <w:t>É de luta, é da terra!</w:t>
      </w:r>
    </w:p>
    <w:p w:rsidR="00796924" w:rsidRPr="008C7275" w:rsidRDefault="00796924" w:rsidP="00796924">
      <w:pPr>
        <w:spacing w:after="0"/>
        <w:ind w:right="-568"/>
        <w:jc w:val="center"/>
        <w:rPr>
          <w:rFonts w:ascii="Arial" w:hAnsi="Arial" w:cs="Arial"/>
          <w:sz w:val="26"/>
          <w:szCs w:val="26"/>
        </w:rPr>
      </w:pPr>
    </w:p>
    <w:p w:rsidR="00796924" w:rsidRPr="008C7275" w:rsidRDefault="00796924" w:rsidP="00796924">
      <w:pPr>
        <w:spacing w:after="0"/>
        <w:ind w:right="-568"/>
        <w:jc w:val="center"/>
        <w:rPr>
          <w:rFonts w:ascii="Arial" w:hAnsi="Arial" w:cs="Arial"/>
          <w:sz w:val="26"/>
          <w:szCs w:val="26"/>
        </w:rPr>
      </w:pPr>
    </w:p>
    <w:p w:rsidR="00796924" w:rsidRPr="008C7275" w:rsidRDefault="00796924" w:rsidP="00796924">
      <w:pPr>
        <w:spacing w:after="0"/>
        <w:ind w:right="-568"/>
        <w:jc w:val="center"/>
        <w:rPr>
          <w:rFonts w:ascii="Arial" w:hAnsi="Arial" w:cs="Arial"/>
          <w:sz w:val="26"/>
          <w:szCs w:val="26"/>
        </w:rPr>
      </w:pPr>
      <w:r w:rsidRPr="008C7275">
        <w:rPr>
          <w:rFonts w:ascii="Arial" w:hAnsi="Arial" w:cs="Arial"/>
          <w:sz w:val="26"/>
          <w:szCs w:val="26"/>
        </w:rPr>
        <w:t xml:space="preserve">Deputado </w:t>
      </w:r>
      <w:r w:rsidRPr="008C7275">
        <w:rPr>
          <w:rFonts w:ascii="Arial" w:hAnsi="Arial" w:cs="Arial"/>
          <w:b/>
          <w:sz w:val="26"/>
          <w:szCs w:val="26"/>
        </w:rPr>
        <w:t>ZÉ INÁCIO</w:t>
      </w:r>
      <w:r>
        <w:rPr>
          <w:rFonts w:ascii="Arial" w:hAnsi="Arial" w:cs="Arial"/>
          <w:b/>
          <w:sz w:val="26"/>
          <w:szCs w:val="26"/>
        </w:rPr>
        <w:t xml:space="preserve"> LULA</w:t>
      </w:r>
    </w:p>
    <w:p w:rsidR="00C132D3" w:rsidRPr="00F44143" w:rsidRDefault="00796924" w:rsidP="00796924">
      <w:pPr>
        <w:spacing w:after="0" w:line="360" w:lineRule="auto"/>
        <w:ind w:firstLine="709"/>
        <w:jc w:val="center"/>
        <w:rPr>
          <w:rFonts w:ascii="Arial" w:hAnsi="Arial" w:cs="Arial"/>
          <w:color w:val="333333"/>
          <w:sz w:val="28"/>
          <w:szCs w:val="28"/>
          <w:shd w:val="clear" w:color="auto" w:fill="F9FAFA"/>
        </w:rPr>
      </w:pPr>
      <w:r w:rsidRPr="008C7275">
        <w:rPr>
          <w:rFonts w:ascii="Arial" w:hAnsi="Arial" w:cs="Arial"/>
          <w:sz w:val="26"/>
          <w:szCs w:val="26"/>
        </w:rPr>
        <w:t>Deputado Estadual – PT</w:t>
      </w:r>
    </w:p>
    <w:sectPr w:rsidR="00C132D3" w:rsidRPr="00F44143" w:rsidSect="00395947">
      <w:headerReference w:type="default" r:id="rId8"/>
      <w:footerReference w:type="default" r:id="rId9"/>
      <w:pgSz w:w="11906" w:h="16838"/>
      <w:pgMar w:top="1276" w:right="1701" w:bottom="1417" w:left="1701" w:header="708" w:footer="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ED6" w:rsidRDefault="00662ED6" w:rsidP="00B45ACC">
      <w:pPr>
        <w:spacing w:after="0" w:line="240" w:lineRule="auto"/>
      </w:pPr>
      <w:r>
        <w:separator/>
      </w:r>
    </w:p>
  </w:endnote>
  <w:endnote w:type="continuationSeparator" w:id="0">
    <w:p w:rsidR="00662ED6" w:rsidRDefault="00662ED6" w:rsidP="00B45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4DC" w:rsidRPr="002A5116" w:rsidRDefault="002222B5" w:rsidP="009F67FE">
    <w:pPr>
      <w:shd w:val="clear" w:color="auto" w:fill="FFFFFF" w:themeFill="background1"/>
      <w:spacing w:after="0" w:line="240" w:lineRule="auto"/>
      <w:jc w:val="center"/>
      <w:rPr>
        <w:rFonts w:ascii="Arial" w:eastAsia="Times New Roman" w:hAnsi="Arial" w:cs="Arial"/>
        <w:iCs/>
        <w:color w:val="000000"/>
        <w:sz w:val="18"/>
        <w:szCs w:val="18"/>
      </w:rPr>
    </w:pPr>
    <w:r w:rsidRPr="002A5116">
      <w:rPr>
        <w:rFonts w:ascii="Arial" w:eastAsia="Times New Roman" w:hAnsi="Arial" w:cs="Arial"/>
        <w:iCs/>
        <w:color w:val="000000"/>
        <w:sz w:val="18"/>
        <w:szCs w:val="18"/>
      </w:rPr>
      <w:t>Palácio Manuel Beckman– Gabinete 200.  Av. Jerônimo de Albuquerque - Sítio do Rangedor - Calhau - São Luis - Maranhão –CEP - 65071-750 - Telefone: 98-3269-</w:t>
    </w:r>
    <w:r w:rsidR="002A5116">
      <w:rPr>
        <w:rFonts w:ascii="Arial" w:eastAsia="Times New Roman" w:hAnsi="Arial" w:cs="Arial"/>
        <w:iCs/>
        <w:color w:val="000000"/>
        <w:sz w:val="18"/>
        <w:szCs w:val="18"/>
      </w:rPr>
      <w:t>3213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ED6" w:rsidRDefault="00662ED6" w:rsidP="00B45ACC">
      <w:pPr>
        <w:spacing w:after="0" w:line="240" w:lineRule="auto"/>
      </w:pPr>
      <w:r>
        <w:separator/>
      </w:r>
    </w:p>
  </w:footnote>
  <w:footnote w:type="continuationSeparator" w:id="0">
    <w:p w:rsidR="00662ED6" w:rsidRDefault="00662ED6" w:rsidP="00B45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8A4" w:rsidRDefault="00A308A4" w:rsidP="00A308A4">
    <w:pPr>
      <w:pStyle w:val="Cabealho"/>
      <w:tabs>
        <w:tab w:val="clear" w:pos="4252"/>
      </w:tabs>
      <w:ind w:right="360"/>
      <w:jc w:val="center"/>
      <w:rPr>
        <w:rFonts w:ascii="Times New Roman" w:eastAsia="Times New Roman" w:hAnsi="Times New Roman"/>
        <w:b/>
        <w:color w:val="000080"/>
      </w:rPr>
    </w:pPr>
    <w:r>
      <w:rPr>
        <w:rFonts w:ascii="Times New Roman" w:hAnsi="Times New Roman"/>
        <w:noProof/>
      </w:rPr>
      <w:drawing>
        <wp:inline distT="0" distB="0" distL="0" distR="0">
          <wp:extent cx="885825" cy="76200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08A4" w:rsidRPr="00A308A4" w:rsidRDefault="00A308A4" w:rsidP="00A308A4">
    <w:pPr>
      <w:pStyle w:val="Cabealho"/>
      <w:tabs>
        <w:tab w:val="clear" w:pos="4252"/>
      </w:tabs>
      <w:jc w:val="center"/>
      <w:rPr>
        <w:rFonts w:ascii="Arial" w:hAnsi="Arial" w:cs="Arial"/>
        <w:b/>
        <w:sz w:val="24"/>
        <w:szCs w:val="24"/>
      </w:rPr>
    </w:pPr>
    <w:r w:rsidRPr="00A308A4">
      <w:rPr>
        <w:rFonts w:ascii="Arial" w:hAnsi="Arial" w:cs="Arial"/>
        <w:b/>
        <w:sz w:val="24"/>
        <w:szCs w:val="24"/>
      </w:rPr>
      <w:t>ASSEMBLEIA LEGISLATIVA DO ESTADO DO MARANHÃO</w:t>
    </w:r>
  </w:p>
  <w:p w:rsidR="00A308A4" w:rsidRPr="00A308A4" w:rsidRDefault="00A308A4" w:rsidP="00A308A4">
    <w:pPr>
      <w:pStyle w:val="Cabealho"/>
      <w:tabs>
        <w:tab w:val="clear" w:pos="4252"/>
      </w:tabs>
      <w:jc w:val="center"/>
      <w:rPr>
        <w:rFonts w:ascii="Arial" w:hAnsi="Arial" w:cs="Arial"/>
        <w:b/>
        <w:sz w:val="24"/>
        <w:szCs w:val="24"/>
      </w:rPr>
    </w:pPr>
    <w:r w:rsidRPr="00A308A4">
      <w:rPr>
        <w:rFonts w:ascii="Arial" w:hAnsi="Arial" w:cs="Arial"/>
        <w:b/>
        <w:sz w:val="24"/>
        <w:szCs w:val="24"/>
      </w:rPr>
      <w:t>PALÁCIO MANUEL BECKMAN</w:t>
    </w:r>
  </w:p>
  <w:p w:rsidR="00A308A4" w:rsidRPr="00A308A4" w:rsidRDefault="00A308A4" w:rsidP="00A308A4">
    <w:pPr>
      <w:pStyle w:val="Cabealho"/>
      <w:tabs>
        <w:tab w:val="clear" w:pos="4252"/>
      </w:tabs>
      <w:jc w:val="center"/>
      <w:rPr>
        <w:rFonts w:ascii="Arial" w:hAnsi="Arial" w:cs="Arial"/>
        <w:b/>
        <w:sz w:val="24"/>
        <w:szCs w:val="24"/>
      </w:rPr>
    </w:pPr>
    <w:r w:rsidRPr="00A308A4">
      <w:rPr>
        <w:rFonts w:ascii="Arial" w:hAnsi="Arial" w:cs="Arial"/>
        <w:b/>
        <w:sz w:val="24"/>
        <w:szCs w:val="24"/>
      </w:rPr>
      <w:t>Gabinete do Deputado Zé Inácio</w:t>
    </w:r>
  </w:p>
  <w:p w:rsidR="00A308A4" w:rsidRPr="00A308A4" w:rsidRDefault="00A308A4" w:rsidP="00A308A4">
    <w:pPr>
      <w:pStyle w:val="Cabealho"/>
      <w:pBdr>
        <w:bottom w:val="single" w:sz="12" w:space="1" w:color="auto"/>
      </w:pBdr>
      <w:tabs>
        <w:tab w:val="clear" w:pos="4252"/>
      </w:tabs>
      <w:jc w:val="center"/>
      <w:rPr>
        <w:rFonts w:ascii="Arial" w:hAnsi="Arial" w:cs="Arial"/>
        <w:b/>
        <w:sz w:val="24"/>
        <w:szCs w:val="24"/>
      </w:rPr>
    </w:pPr>
    <w:r w:rsidRPr="00A308A4">
      <w:rPr>
        <w:rFonts w:ascii="Arial" w:hAnsi="Arial" w:cs="Arial"/>
        <w:b/>
        <w:sz w:val="24"/>
        <w:szCs w:val="24"/>
      </w:rPr>
      <w:t>ANO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B1CD3"/>
    <w:multiLevelType w:val="hybridMultilevel"/>
    <w:tmpl w:val="25942804"/>
    <w:lvl w:ilvl="0" w:tplc="B1303066">
      <w:start w:val="1"/>
      <w:numFmt w:val="upperRoman"/>
      <w:lvlText w:val="%1-"/>
      <w:lvlJc w:val="left"/>
      <w:pPr>
        <w:ind w:left="142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FD"/>
    <w:rsid w:val="00056CE0"/>
    <w:rsid w:val="00065BCF"/>
    <w:rsid w:val="000A0647"/>
    <w:rsid w:val="000A2869"/>
    <w:rsid w:val="000E32DD"/>
    <w:rsid w:val="000F6ED1"/>
    <w:rsid w:val="00107F14"/>
    <w:rsid w:val="001266C8"/>
    <w:rsid w:val="00147248"/>
    <w:rsid w:val="00164EB9"/>
    <w:rsid w:val="00192374"/>
    <w:rsid w:val="00221CFD"/>
    <w:rsid w:val="002222B5"/>
    <w:rsid w:val="00224FED"/>
    <w:rsid w:val="0026491C"/>
    <w:rsid w:val="00280038"/>
    <w:rsid w:val="002A5116"/>
    <w:rsid w:val="002A5C97"/>
    <w:rsid w:val="002D3FB4"/>
    <w:rsid w:val="002E059C"/>
    <w:rsid w:val="0032307A"/>
    <w:rsid w:val="003470DF"/>
    <w:rsid w:val="003A49DE"/>
    <w:rsid w:val="003B672B"/>
    <w:rsid w:val="003D3A28"/>
    <w:rsid w:val="00420901"/>
    <w:rsid w:val="004823B9"/>
    <w:rsid w:val="0049146F"/>
    <w:rsid w:val="00491E15"/>
    <w:rsid w:val="004E32BE"/>
    <w:rsid w:val="004F15E9"/>
    <w:rsid w:val="00547527"/>
    <w:rsid w:val="005E0D43"/>
    <w:rsid w:val="0061392D"/>
    <w:rsid w:val="00624211"/>
    <w:rsid w:val="00631D83"/>
    <w:rsid w:val="00662ED6"/>
    <w:rsid w:val="006950C6"/>
    <w:rsid w:val="006D66B3"/>
    <w:rsid w:val="00711250"/>
    <w:rsid w:val="007407CB"/>
    <w:rsid w:val="00755CEE"/>
    <w:rsid w:val="00796924"/>
    <w:rsid w:val="007B3B48"/>
    <w:rsid w:val="007E2FE4"/>
    <w:rsid w:val="008129BD"/>
    <w:rsid w:val="00881166"/>
    <w:rsid w:val="00883EF4"/>
    <w:rsid w:val="008B5B82"/>
    <w:rsid w:val="008C5108"/>
    <w:rsid w:val="008C7275"/>
    <w:rsid w:val="008F7941"/>
    <w:rsid w:val="009158AA"/>
    <w:rsid w:val="0096170D"/>
    <w:rsid w:val="009E156D"/>
    <w:rsid w:val="00A0025E"/>
    <w:rsid w:val="00A10F99"/>
    <w:rsid w:val="00A308A4"/>
    <w:rsid w:val="00A539DA"/>
    <w:rsid w:val="00A603C5"/>
    <w:rsid w:val="00AB7427"/>
    <w:rsid w:val="00AC6AC3"/>
    <w:rsid w:val="00B05245"/>
    <w:rsid w:val="00B05C40"/>
    <w:rsid w:val="00B108EB"/>
    <w:rsid w:val="00B41C99"/>
    <w:rsid w:val="00B45ACC"/>
    <w:rsid w:val="00B56DA6"/>
    <w:rsid w:val="00B7397A"/>
    <w:rsid w:val="00B91F24"/>
    <w:rsid w:val="00BF5DFB"/>
    <w:rsid w:val="00C132D3"/>
    <w:rsid w:val="00C16561"/>
    <w:rsid w:val="00C2610A"/>
    <w:rsid w:val="00C768A9"/>
    <w:rsid w:val="00CD577B"/>
    <w:rsid w:val="00CF2F33"/>
    <w:rsid w:val="00CF3CDF"/>
    <w:rsid w:val="00D7612C"/>
    <w:rsid w:val="00DD0257"/>
    <w:rsid w:val="00DF0B05"/>
    <w:rsid w:val="00EA6C31"/>
    <w:rsid w:val="00F274D4"/>
    <w:rsid w:val="00F44143"/>
    <w:rsid w:val="00F51806"/>
    <w:rsid w:val="00F864C5"/>
    <w:rsid w:val="00F942D5"/>
    <w:rsid w:val="00F9647C"/>
    <w:rsid w:val="00FC76A0"/>
    <w:rsid w:val="00FE778B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137976"/>
  <w15:docId w15:val="{DE98FBF8-D7A8-4312-9790-EF4A4177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CF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unhideWhenUsed/>
    <w:rsid w:val="00221C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221CFD"/>
    <w:rPr>
      <w:rFonts w:eastAsiaTheme="minorEastAsia"/>
      <w:lang w:eastAsia="pt-BR"/>
    </w:rPr>
  </w:style>
  <w:style w:type="paragraph" w:customStyle="1" w:styleId="Default">
    <w:name w:val="Default"/>
    <w:rsid w:val="00221C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21CF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CFD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F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F3CDF"/>
    <w:rPr>
      <w:b/>
      <w:bCs/>
    </w:rPr>
  </w:style>
  <w:style w:type="character" w:customStyle="1" w:styleId="apple-converted-space">
    <w:name w:val="apple-converted-space"/>
    <w:basedOn w:val="Fontepargpadro"/>
    <w:rsid w:val="00CF3CDF"/>
  </w:style>
  <w:style w:type="paragraph" w:styleId="Rodap">
    <w:name w:val="footer"/>
    <w:basedOn w:val="Normal"/>
    <w:link w:val="RodapChar"/>
    <w:uiPriority w:val="99"/>
    <w:unhideWhenUsed/>
    <w:rsid w:val="00B45A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5ACC"/>
    <w:rPr>
      <w:rFonts w:eastAsiaTheme="minorEastAsia"/>
      <w:lang w:eastAsia="pt-BR"/>
    </w:rPr>
  </w:style>
  <w:style w:type="paragraph" w:styleId="SemEspaamento">
    <w:name w:val="No Spacing"/>
    <w:uiPriority w:val="1"/>
    <w:qFormat/>
    <w:rsid w:val="0096170D"/>
    <w:pPr>
      <w:spacing w:after="0" w:line="240" w:lineRule="auto"/>
    </w:pPr>
    <w:rPr>
      <w:rFonts w:eastAsiaTheme="minorEastAsia"/>
      <w:lang w:eastAsia="pt-BR"/>
    </w:rPr>
  </w:style>
  <w:style w:type="character" w:styleId="nfase">
    <w:name w:val="Emphasis"/>
    <w:basedOn w:val="Fontepargpadro"/>
    <w:uiPriority w:val="20"/>
    <w:qFormat/>
    <w:rsid w:val="00224F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54C8B-1AAD-475E-8EB2-28A269832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620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Cicilia Mirela Durans Costa Pinheiro</cp:lastModifiedBy>
  <cp:revision>5</cp:revision>
  <cp:lastPrinted>2020-02-06T15:23:00Z</cp:lastPrinted>
  <dcterms:created xsi:type="dcterms:W3CDTF">2021-02-22T16:17:00Z</dcterms:created>
  <dcterms:modified xsi:type="dcterms:W3CDTF">2021-02-23T16:33:00Z</dcterms:modified>
</cp:coreProperties>
</file>