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6661" w14:textId="4093BB4B" w:rsidR="00A910B9" w:rsidRPr="00A910B9" w:rsidRDefault="00A910B9" w:rsidP="00A910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INDICAÇÃO Nº ____/20</w:t>
      </w:r>
      <w:r w:rsidR="008A1EE0">
        <w:rPr>
          <w:rFonts w:ascii="Arial" w:hAnsi="Arial" w:cs="Arial"/>
          <w:sz w:val="24"/>
          <w:szCs w:val="24"/>
        </w:rPr>
        <w:t>21</w:t>
      </w:r>
    </w:p>
    <w:p w14:paraId="1FED73A1" w14:textId="77777777" w:rsidR="00A910B9" w:rsidRPr="00A910B9" w:rsidRDefault="00A910B9" w:rsidP="00A910B9">
      <w:pPr>
        <w:spacing w:line="276" w:lineRule="auto"/>
        <w:rPr>
          <w:rFonts w:ascii="Arial" w:hAnsi="Arial" w:cs="Arial"/>
          <w:sz w:val="24"/>
          <w:szCs w:val="24"/>
        </w:rPr>
      </w:pPr>
    </w:p>
    <w:p w14:paraId="7379998A" w14:textId="77777777" w:rsidR="00A910B9" w:rsidRPr="00A910B9" w:rsidRDefault="00A910B9" w:rsidP="00A910B9">
      <w:pPr>
        <w:spacing w:line="276" w:lineRule="auto"/>
        <w:ind w:firstLine="1701"/>
        <w:rPr>
          <w:rFonts w:ascii="Arial" w:hAnsi="Arial" w:cs="Arial"/>
          <w:sz w:val="24"/>
          <w:szCs w:val="24"/>
        </w:rPr>
      </w:pPr>
    </w:p>
    <w:p w14:paraId="1B0429DD" w14:textId="77777777" w:rsidR="00A910B9" w:rsidRPr="00A910B9" w:rsidRDefault="00A910B9" w:rsidP="00A910B9">
      <w:pPr>
        <w:spacing w:line="276" w:lineRule="auto"/>
        <w:ind w:firstLine="1418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Senhor Presidente,</w:t>
      </w:r>
    </w:p>
    <w:p w14:paraId="09C6B7F7" w14:textId="77777777" w:rsidR="00A910B9" w:rsidRPr="00A910B9" w:rsidRDefault="00A910B9" w:rsidP="00A91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ab/>
      </w:r>
    </w:p>
    <w:p w14:paraId="278C2672" w14:textId="77777777" w:rsidR="00A910B9" w:rsidRPr="00A910B9" w:rsidRDefault="00A910B9" w:rsidP="00A91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ABA13B" w14:textId="4980A206" w:rsidR="00A910B9" w:rsidRPr="00A910B9" w:rsidRDefault="00A910B9" w:rsidP="00A910B9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 xml:space="preserve">Nos termos do que dispõe o Art. 152, do Regimento Interno da Assembleia Legislativa do Maranhão, requeiro a Vossa Excelência que </w:t>
      </w:r>
      <w:r w:rsidR="0090521B">
        <w:rPr>
          <w:rFonts w:ascii="Arial" w:hAnsi="Arial" w:cs="Arial"/>
          <w:sz w:val="24"/>
          <w:szCs w:val="24"/>
        </w:rPr>
        <w:t xml:space="preserve">a presente indicação </w:t>
      </w:r>
      <w:r w:rsidRPr="00A910B9">
        <w:rPr>
          <w:rFonts w:ascii="Arial" w:hAnsi="Arial" w:cs="Arial"/>
          <w:sz w:val="24"/>
          <w:szCs w:val="24"/>
        </w:rPr>
        <w:t>seja encaminhado</w:t>
      </w:r>
      <w:r w:rsidR="0090521B">
        <w:rPr>
          <w:rFonts w:ascii="Arial" w:hAnsi="Arial" w:cs="Arial"/>
          <w:sz w:val="24"/>
          <w:szCs w:val="24"/>
        </w:rPr>
        <w:t xml:space="preserve"> </w:t>
      </w:r>
      <w:r w:rsidRPr="00A910B9">
        <w:rPr>
          <w:rFonts w:ascii="Arial" w:hAnsi="Arial" w:cs="Arial"/>
          <w:sz w:val="24"/>
          <w:szCs w:val="24"/>
        </w:rPr>
        <w:t xml:space="preserve">ao </w:t>
      </w:r>
      <w:r w:rsidRPr="00A910B9">
        <w:rPr>
          <w:rFonts w:ascii="Arial" w:hAnsi="Arial" w:cs="Arial"/>
          <w:b/>
          <w:sz w:val="24"/>
          <w:szCs w:val="24"/>
        </w:rPr>
        <w:t>GOVERNADOR DO ESTADO</w:t>
      </w:r>
      <w:r w:rsidR="0090521B">
        <w:rPr>
          <w:rFonts w:ascii="Arial" w:hAnsi="Arial" w:cs="Arial"/>
          <w:b/>
          <w:sz w:val="24"/>
          <w:szCs w:val="24"/>
        </w:rPr>
        <w:t xml:space="preserve"> DO MARANHÃO</w:t>
      </w:r>
      <w:r w:rsidRPr="00A910B9">
        <w:rPr>
          <w:rFonts w:ascii="Arial" w:hAnsi="Arial" w:cs="Arial"/>
          <w:b/>
          <w:sz w:val="24"/>
          <w:szCs w:val="24"/>
        </w:rPr>
        <w:t>, O EXCELENTÍSSIMO SR. FLÁVIO DINO</w:t>
      </w:r>
      <w:r w:rsidRPr="00A910B9">
        <w:rPr>
          <w:rFonts w:ascii="Arial" w:hAnsi="Arial" w:cs="Arial"/>
          <w:sz w:val="24"/>
          <w:szCs w:val="24"/>
        </w:rPr>
        <w:t xml:space="preserve">, solicitando que </w:t>
      </w:r>
      <w:r w:rsidR="0090521B">
        <w:rPr>
          <w:rFonts w:ascii="Arial" w:hAnsi="Arial" w:cs="Arial"/>
          <w:sz w:val="24"/>
          <w:szCs w:val="24"/>
        </w:rPr>
        <w:t xml:space="preserve"> aprecie a possibilidade de </w:t>
      </w:r>
      <w:r w:rsidRPr="00A910B9">
        <w:rPr>
          <w:rFonts w:ascii="Arial" w:hAnsi="Arial" w:cs="Arial"/>
          <w:sz w:val="24"/>
          <w:szCs w:val="24"/>
        </w:rPr>
        <w:t>apresenta</w:t>
      </w:r>
      <w:r w:rsidR="0090521B">
        <w:rPr>
          <w:rFonts w:ascii="Arial" w:hAnsi="Arial" w:cs="Arial"/>
          <w:sz w:val="24"/>
          <w:szCs w:val="24"/>
        </w:rPr>
        <w:t>r</w:t>
      </w:r>
      <w:r w:rsidRPr="00A910B9">
        <w:rPr>
          <w:rFonts w:ascii="Arial" w:hAnsi="Arial" w:cs="Arial"/>
          <w:sz w:val="24"/>
          <w:szCs w:val="24"/>
        </w:rPr>
        <w:t xml:space="preserve"> projeto de Lei, na forma que dispõe o Anteprojeto, que versa sobre </w:t>
      </w:r>
      <w:r w:rsidRPr="00A910B9">
        <w:rPr>
          <w:rFonts w:ascii="Arial" w:hAnsi="Arial" w:cs="Arial"/>
          <w:b/>
          <w:bCs/>
          <w:sz w:val="24"/>
          <w:szCs w:val="24"/>
        </w:rPr>
        <w:t xml:space="preserve">a </w:t>
      </w:r>
      <w:r w:rsidR="008A1EE0">
        <w:rPr>
          <w:rFonts w:ascii="Arial" w:hAnsi="Arial" w:cs="Arial"/>
          <w:b/>
          <w:bCs/>
          <w:sz w:val="24"/>
          <w:szCs w:val="24"/>
        </w:rPr>
        <w:t>redução da alíquota</w:t>
      </w:r>
      <w:r w:rsidR="003E0DD8">
        <w:rPr>
          <w:rFonts w:ascii="Arial" w:hAnsi="Arial" w:cs="Arial"/>
          <w:b/>
          <w:bCs/>
          <w:sz w:val="24"/>
          <w:szCs w:val="24"/>
        </w:rPr>
        <w:t xml:space="preserve"> de ICMS</w:t>
      </w:r>
      <w:r w:rsidR="008A1EE0">
        <w:rPr>
          <w:rFonts w:ascii="Arial" w:hAnsi="Arial" w:cs="Arial"/>
          <w:b/>
          <w:bCs/>
          <w:sz w:val="24"/>
          <w:szCs w:val="24"/>
        </w:rPr>
        <w:t xml:space="preserve"> aplicável nas </w:t>
      </w:r>
      <w:r w:rsidR="008A1EE0" w:rsidRPr="00402CA6">
        <w:rPr>
          <w:rFonts w:ascii="Arial" w:hAnsi="Arial" w:cs="Arial"/>
          <w:b/>
          <w:bCs/>
          <w:sz w:val="24"/>
          <w:szCs w:val="24"/>
          <w:lang w:bidi="pt-BR"/>
        </w:rPr>
        <w:t>operações com</w:t>
      </w:r>
      <w:r w:rsidR="008A1EE0" w:rsidRPr="008A1EE0">
        <w:rPr>
          <w:rFonts w:ascii="Arial" w:hAnsi="Arial" w:cs="Arial"/>
          <w:b/>
          <w:bCs/>
          <w:sz w:val="24"/>
          <w:szCs w:val="24"/>
        </w:rPr>
        <w:t xml:space="preserve"> cachaça de alambique, tiquira, cerveja e chope artesanais quando produzidos por</w:t>
      </w:r>
      <w:r w:rsidR="00FD17E3">
        <w:rPr>
          <w:rFonts w:ascii="Arial" w:hAnsi="Arial" w:cs="Arial"/>
          <w:b/>
          <w:bCs/>
          <w:sz w:val="24"/>
          <w:szCs w:val="24"/>
        </w:rPr>
        <w:t xml:space="preserve"> pequenos produtores e</w:t>
      </w:r>
      <w:r w:rsidR="008A1EE0" w:rsidRPr="008A1EE0">
        <w:rPr>
          <w:rFonts w:ascii="Arial" w:hAnsi="Arial" w:cs="Arial"/>
          <w:b/>
          <w:bCs/>
          <w:sz w:val="24"/>
          <w:szCs w:val="24"/>
        </w:rPr>
        <w:t xml:space="preserve"> pequenas indústrias</w:t>
      </w:r>
      <w:r w:rsidR="008A1E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10B9">
        <w:rPr>
          <w:rFonts w:ascii="Arial" w:hAnsi="Arial" w:cs="Arial"/>
          <w:b/>
          <w:bCs/>
          <w:sz w:val="24"/>
          <w:szCs w:val="24"/>
        </w:rPr>
        <w:t xml:space="preserve"> em todo o Estado do Maranhão</w:t>
      </w:r>
      <w:r w:rsidRPr="00A910B9">
        <w:rPr>
          <w:rFonts w:ascii="Arial" w:hAnsi="Arial" w:cs="Arial"/>
          <w:sz w:val="24"/>
          <w:szCs w:val="24"/>
        </w:rPr>
        <w:t>.</w:t>
      </w:r>
    </w:p>
    <w:p w14:paraId="415528A7" w14:textId="02B72261" w:rsidR="00A910B9" w:rsidRPr="00A910B9" w:rsidRDefault="00FA34FB" w:rsidP="00A910B9">
      <w:pPr>
        <w:autoSpaceDE w:val="0"/>
        <w:autoSpaceDN w:val="0"/>
        <w:adjustRightInd w:val="0"/>
        <w:spacing w:before="240" w:after="24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lei tem por objetivo </w:t>
      </w:r>
      <w:r w:rsidRPr="004C127C">
        <w:rPr>
          <w:rFonts w:ascii="Arial" w:hAnsi="Arial" w:cs="Arial"/>
          <w:sz w:val="24"/>
          <w:szCs w:val="24"/>
        </w:rPr>
        <w:t xml:space="preserve">garantir não somente </w:t>
      </w:r>
      <w:r w:rsidR="00CE78A8">
        <w:rPr>
          <w:rFonts w:ascii="Arial" w:hAnsi="Arial" w:cs="Arial"/>
          <w:sz w:val="24"/>
          <w:szCs w:val="24"/>
        </w:rPr>
        <w:t>uma redução na alíquota</w:t>
      </w:r>
      <w:r w:rsidR="003E0DD8">
        <w:rPr>
          <w:rFonts w:ascii="Arial" w:hAnsi="Arial" w:cs="Arial"/>
          <w:sz w:val="24"/>
          <w:szCs w:val="24"/>
        </w:rPr>
        <w:t xml:space="preserve"> de ICMS</w:t>
      </w:r>
      <w:r w:rsidR="00CE78A8">
        <w:rPr>
          <w:rFonts w:ascii="Arial" w:hAnsi="Arial" w:cs="Arial"/>
          <w:sz w:val="24"/>
          <w:szCs w:val="24"/>
        </w:rPr>
        <w:t xml:space="preserve"> que incide sob estes produtos, mas também </w:t>
      </w:r>
      <w:r w:rsidR="00CE78A8" w:rsidRPr="00CE78A8">
        <w:rPr>
          <w:rFonts w:ascii="Arial" w:hAnsi="Arial" w:cs="Arial"/>
          <w:sz w:val="24"/>
          <w:szCs w:val="24"/>
        </w:rPr>
        <w:t>incentivar o desenvolvimento e expansão</w:t>
      </w:r>
      <w:r w:rsidR="00CE78A8">
        <w:rPr>
          <w:rFonts w:ascii="Arial" w:hAnsi="Arial" w:cs="Arial"/>
          <w:sz w:val="24"/>
          <w:szCs w:val="24"/>
        </w:rPr>
        <w:t>,</w:t>
      </w:r>
      <w:r w:rsidR="00CE78A8" w:rsidRPr="00CE78A8">
        <w:rPr>
          <w:rFonts w:ascii="Arial" w:hAnsi="Arial" w:cs="Arial"/>
          <w:sz w:val="24"/>
          <w:szCs w:val="24"/>
        </w:rPr>
        <w:t xml:space="preserve"> </w:t>
      </w:r>
      <w:r w:rsidR="00CE78A8">
        <w:rPr>
          <w:rFonts w:ascii="Arial" w:hAnsi="Arial" w:cs="Arial"/>
          <w:sz w:val="24"/>
          <w:szCs w:val="24"/>
        </w:rPr>
        <w:t xml:space="preserve">que irá </w:t>
      </w:r>
      <w:r w:rsidR="00CE78A8" w:rsidRPr="00CE78A8">
        <w:rPr>
          <w:rFonts w:ascii="Arial" w:hAnsi="Arial" w:cs="Arial"/>
          <w:sz w:val="24"/>
          <w:szCs w:val="24"/>
        </w:rPr>
        <w:t>represe</w:t>
      </w:r>
      <w:r w:rsidR="00CE78A8">
        <w:rPr>
          <w:rFonts w:ascii="Arial" w:hAnsi="Arial" w:cs="Arial"/>
          <w:sz w:val="24"/>
          <w:szCs w:val="24"/>
        </w:rPr>
        <w:t>ntar</w:t>
      </w:r>
      <w:r w:rsidR="00CE78A8" w:rsidRPr="00CE78A8">
        <w:rPr>
          <w:rFonts w:ascii="Arial" w:hAnsi="Arial" w:cs="Arial"/>
          <w:sz w:val="24"/>
          <w:szCs w:val="24"/>
        </w:rPr>
        <w:t xml:space="preserve"> um significativo ganho para o setor, uma vez que haverá uma notável redução da carga tributária e, consequentemente, uma possível diminuição do preço final das </w:t>
      </w:r>
      <w:r w:rsidR="00CE78A8">
        <w:rPr>
          <w:rFonts w:ascii="Arial" w:hAnsi="Arial" w:cs="Arial"/>
          <w:sz w:val="24"/>
          <w:szCs w:val="24"/>
        </w:rPr>
        <w:t>bebidas em questão</w:t>
      </w:r>
      <w:r w:rsidR="00CE78A8" w:rsidRPr="00CE78A8">
        <w:rPr>
          <w:rFonts w:ascii="Arial" w:hAnsi="Arial" w:cs="Arial"/>
          <w:sz w:val="24"/>
          <w:szCs w:val="24"/>
        </w:rPr>
        <w:t>, tornando-as ainda mais competitivas</w:t>
      </w:r>
      <w:r w:rsidR="00CE78A8">
        <w:rPr>
          <w:rFonts w:ascii="Arial" w:hAnsi="Arial" w:cs="Arial"/>
          <w:sz w:val="24"/>
          <w:szCs w:val="24"/>
        </w:rPr>
        <w:t xml:space="preserve"> no cenário estadual/nacional</w:t>
      </w:r>
      <w:r w:rsidR="00CE78A8" w:rsidRPr="00CE78A8">
        <w:rPr>
          <w:rFonts w:ascii="Arial" w:hAnsi="Arial" w:cs="Arial"/>
          <w:sz w:val="24"/>
          <w:szCs w:val="24"/>
        </w:rPr>
        <w:t>. Assim, ganham</w:t>
      </w:r>
      <w:r w:rsidR="00CE78A8">
        <w:rPr>
          <w:rFonts w:ascii="Arial" w:hAnsi="Arial" w:cs="Arial"/>
          <w:sz w:val="24"/>
          <w:szCs w:val="24"/>
        </w:rPr>
        <w:t xml:space="preserve"> os pequenos produtores</w:t>
      </w:r>
      <w:r w:rsidR="003E0DD8">
        <w:rPr>
          <w:rFonts w:ascii="Arial" w:hAnsi="Arial" w:cs="Arial"/>
          <w:sz w:val="24"/>
          <w:szCs w:val="24"/>
        </w:rPr>
        <w:t xml:space="preserve">, </w:t>
      </w:r>
      <w:r w:rsidR="00CE78A8" w:rsidRPr="00CE78A8">
        <w:rPr>
          <w:rFonts w:ascii="Arial" w:hAnsi="Arial" w:cs="Arial"/>
          <w:sz w:val="24"/>
          <w:szCs w:val="24"/>
        </w:rPr>
        <w:t xml:space="preserve">as </w:t>
      </w:r>
      <w:r w:rsidR="00C01EEB">
        <w:rPr>
          <w:rFonts w:ascii="Arial" w:hAnsi="Arial" w:cs="Arial"/>
          <w:sz w:val="24"/>
          <w:szCs w:val="24"/>
        </w:rPr>
        <w:t xml:space="preserve">pequenas </w:t>
      </w:r>
      <w:r w:rsidR="00CE78A8" w:rsidRPr="00CE78A8">
        <w:rPr>
          <w:rFonts w:ascii="Arial" w:hAnsi="Arial" w:cs="Arial"/>
          <w:sz w:val="24"/>
          <w:szCs w:val="24"/>
        </w:rPr>
        <w:t xml:space="preserve">cervejarias e </w:t>
      </w:r>
      <w:r w:rsidR="00CE78A8" w:rsidRPr="00CE78A8">
        <w:rPr>
          <w:rFonts w:ascii="Arial" w:hAnsi="Arial" w:cs="Arial"/>
          <w:sz w:val="24"/>
          <w:szCs w:val="24"/>
        </w:rPr>
        <w:t xml:space="preserve">ganham </w:t>
      </w:r>
      <w:r w:rsidR="00CE78A8">
        <w:rPr>
          <w:rFonts w:ascii="Arial" w:hAnsi="Arial" w:cs="Arial"/>
          <w:sz w:val="24"/>
          <w:szCs w:val="24"/>
        </w:rPr>
        <w:t xml:space="preserve">também </w:t>
      </w:r>
      <w:r w:rsidR="00CE78A8" w:rsidRPr="00CE78A8">
        <w:rPr>
          <w:rFonts w:ascii="Arial" w:hAnsi="Arial" w:cs="Arial"/>
          <w:sz w:val="24"/>
          <w:szCs w:val="24"/>
        </w:rPr>
        <w:t>os consumidores</w:t>
      </w:r>
      <w:r w:rsidR="00CE78A8">
        <w:rPr>
          <w:rFonts w:ascii="Arial" w:hAnsi="Arial" w:cs="Arial"/>
          <w:sz w:val="24"/>
          <w:szCs w:val="24"/>
        </w:rPr>
        <w:t>.</w:t>
      </w:r>
    </w:p>
    <w:p w14:paraId="7B056ECC" w14:textId="77777777" w:rsidR="00A910B9" w:rsidRPr="00A910B9" w:rsidRDefault="00A910B9" w:rsidP="00A910B9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14:paraId="359C73DB" w14:textId="25CA3C23" w:rsidR="003E0DD8" w:rsidRDefault="003E0DD8" w:rsidP="003E0DD8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03319F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03319F">
        <w:rPr>
          <w:rFonts w:ascii="Arial" w:hAnsi="Arial" w:cs="Arial"/>
          <w:b/>
          <w:szCs w:val="24"/>
        </w:rPr>
        <w:t>Haickel</w:t>
      </w:r>
      <w:proofErr w:type="spellEnd"/>
      <w:r w:rsidRPr="0003319F">
        <w:rPr>
          <w:rFonts w:ascii="Arial" w:hAnsi="Arial" w:cs="Arial"/>
          <w:b/>
          <w:szCs w:val="24"/>
        </w:rPr>
        <w:t xml:space="preserve">” do Palácio “Manoel Bequimão”, em São Luís, </w:t>
      </w:r>
      <w:r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de março </w:t>
      </w:r>
      <w:r w:rsidRPr="0003319F">
        <w:rPr>
          <w:rFonts w:ascii="Arial" w:hAnsi="Arial" w:cs="Arial"/>
          <w:b/>
          <w:szCs w:val="24"/>
        </w:rPr>
        <w:t>de 20</w:t>
      </w:r>
      <w:r>
        <w:rPr>
          <w:rFonts w:ascii="Arial" w:hAnsi="Arial" w:cs="Arial"/>
          <w:b/>
          <w:szCs w:val="24"/>
        </w:rPr>
        <w:t>21</w:t>
      </w:r>
      <w:r w:rsidRPr="0003319F">
        <w:rPr>
          <w:rFonts w:ascii="Arial" w:hAnsi="Arial" w:cs="Arial"/>
          <w:b/>
          <w:szCs w:val="24"/>
        </w:rPr>
        <w:t>.</w:t>
      </w:r>
    </w:p>
    <w:p w14:paraId="1D5453EA" w14:textId="77777777" w:rsidR="00A910B9" w:rsidRPr="00A910B9" w:rsidRDefault="00A910B9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723E6EA" w14:textId="77777777" w:rsidR="00A910B9" w:rsidRPr="00A910B9" w:rsidRDefault="00A910B9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Glalbert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Cutrim</w:t>
      </w:r>
      <w:proofErr w:type="spellEnd"/>
    </w:p>
    <w:p w14:paraId="475E6D9C" w14:textId="77777777" w:rsidR="00A910B9" w:rsidRPr="00A910B9" w:rsidRDefault="007E6F77" w:rsidP="00A910B9">
      <w:pPr>
        <w:spacing w:line="276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1º vice-presidente</w:t>
      </w:r>
    </w:p>
    <w:p w14:paraId="0C9FC1E8" w14:textId="77777777" w:rsidR="00A910B9" w:rsidRDefault="00A910B9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7DE98A7" w14:textId="7E38DCB6" w:rsidR="005D7355" w:rsidRDefault="00A910B9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Anteprojeto de </w:t>
      </w:r>
      <w:r w:rsidR="005D7355" w:rsidRPr="005D735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Lei </w:t>
      </w:r>
      <w:r w:rsidR="0003319F" w:rsidRPr="0003319F">
        <w:rPr>
          <w:rFonts w:ascii="Arial" w:eastAsiaTheme="minorHAnsi" w:hAnsi="Arial" w:cs="Arial"/>
          <w:b/>
          <w:sz w:val="24"/>
          <w:szCs w:val="24"/>
          <w:lang w:eastAsia="en-US"/>
        </w:rPr>
        <w:t>n°       /20</w:t>
      </w:r>
      <w:r w:rsidR="008A1EE0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p w14:paraId="66783218" w14:textId="2C26A5DA" w:rsidR="008A1EE0" w:rsidRDefault="008A1EE0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1B55B95" w14:textId="77777777" w:rsidR="008A1EE0" w:rsidRPr="005D7355" w:rsidRDefault="008A1EE0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44E0251" w14:textId="61EE5D95" w:rsidR="008A1EE0" w:rsidRDefault="008A1EE0" w:rsidP="008A1EE0">
      <w:pPr>
        <w:spacing w:after="240"/>
        <w:ind w:left="3544"/>
        <w:jc w:val="both"/>
        <w:rPr>
          <w:rFonts w:ascii="Arial" w:hAnsi="Arial" w:cs="Arial"/>
          <w:sz w:val="24"/>
          <w:szCs w:val="24"/>
        </w:rPr>
      </w:pPr>
      <w:bookmarkStart w:id="0" w:name="_Hlk65058099"/>
      <w:r w:rsidRPr="002E17DA">
        <w:rPr>
          <w:rFonts w:ascii="Arial" w:hAnsi="Arial" w:cs="Arial"/>
          <w:sz w:val="24"/>
          <w:szCs w:val="24"/>
        </w:rPr>
        <w:t xml:space="preserve">Dispõe sobre </w:t>
      </w:r>
      <w:r>
        <w:rPr>
          <w:rFonts w:ascii="Arial" w:hAnsi="Arial" w:cs="Arial"/>
          <w:sz w:val="24"/>
          <w:szCs w:val="24"/>
        </w:rPr>
        <w:t>a inclusão</w:t>
      </w:r>
      <w:r w:rsidRPr="002E17D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 w:rsidRPr="002E17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alínea</w:t>
      </w:r>
      <w:r w:rsidRPr="002E17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” ao inciso II do</w:t>
      </w:r>
      <w:r w:rsidRPr="002E17DA">
        <w:rPr>
          <w:rFonts w:ascii="Arial" w:hAnsi="Arial" w:cs="Arial"/>
          <w:sz w:val="24"/>
          <w:szCs w:val="24"/>
        </w:rPr>
        <w:t xml:space="preserve"> Art. </w:t>
      </w:r>
      <w:r>
        <w:rPr>
          <w:rFonts w:ascii="Arial" w:hAnsi="Arial" w:cs="Arial"/>
          <w:sz w:val="24"/>
          <w:szCs w:val="24"/>
        </w:rPr>
        <w:t xml:space="preserve">23 </w:t>
      </w:r>
      <w:r w:rsidRPr="002E17DA">
        <w:rPr>
          <w:rFonts w:ascii="Arial" w:hAnsi="Arial" w:cs="Arial"/>
          <w:sz w:val="24"/>
          <w:szCs w:val="24"/>
        </w:rPr>
        <w:t xml:space="preserve">da Lei </w:t>
      </w:r>
      <w:r>
        <w:rPr>
          <w:rFonts w:ascii="Arial" w:hAnsi="Arial" w:cs="Arial"/>
          <w:sz w:val="24"/>
          <w:szCs w:val="24"/>
        </w:rPr>
        <w:t>Nº 7</w:t>
      </w:r>
      <w:r w:rsidRPr="002E17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799</w:t>
      </w:r>
      <w:r w:rsidRPr="002E17DA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19</w:t>
      </w:r>
      <w:r w:rsidRPr="002E17D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2E17DA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02</w:t>
      </w:r>
      <w:r w:rsidRPr="002E17DA">
        <w:rPr>
          <w:rFonts w:ascii="Arial" w:hAnsi="Arial" w:cs="Arial"/>
          <w:sz w:val="24"/>
          <w:szCs w:val="24"/>
        </w:rPr>
        <w:t>, e dá outras providências.</w:t>
      </w:r>
    </w:p>
    <w:p w14:paraId="7FBBB397" w14:textId="77777777" w:rsidR="008A1EE0" w:rsidRDefault="008A1EE0" w:rsidP="008A1EE0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EE5A3B6" w14:textId="7351A46D" w:rsidR="008A1EE0" w:rsidRPr="008A1EE0" w:rsidRDefault="008A1EE0" w:rsidP="008A1EE0">
      <w:pPr>
        <w:widowControl w:val="0"/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  <w:lang w:bidi="pt-BR"/>
        </w:rPr>
      </w:pPr>
      <w:r>
        <w:rPr>
          <w:rFonts w:ascii="Arial" w:hAnsi="Arial" w:cs="Arial"/>
          <w:sz w:val="24"/>
          <w:szCs w:val="24"/>
        </w:rPr>
        <w:tab/>
      </w:r>
      <w:r w:rsidRPr="008A1EE0">
        <w:rPr>
          <w:rFonts w:ascii="Arial" w:hAnsi="Arial" w:cs="Arial"/>
          <w:sz w:val="24"/>
          <w:szCs w:val="24"/>
          <w:lang w:bidi="pt-BR"/>
        </w:rPr>
        <w:t>Art. 1º Fica acrescida a alínea "</w:t>
      </w:r>
      <w:r w:rsidRPr="008A1EE0">
        <w:rPr>
          <w:rFonts w:ascii="Arial" w:hAnsi="Arial" w:cs="Arial"/>
          <w:sz w:val="24"/>
          <w:szCs w:val="24"/>
        </w:rPr>
        <w:t>q</w:t>
      </w:r>
      <w:r w:rsidRPr="008A1EE0">
        <w:rPr>
          <w:rFonts w:ascii="Arial" w:hAnsi="Arial" w:cs="Arial"/>
          <w:sz w:val="24"/>
          <w:szCs w:val="24"/>
          <w:lang w:bidi="pt-BR"/>
        </w:rPr>
        <w:t>" ao inciso II do art. 23 da Lei nº 7.799, de 19 de dezembro de 2002, que terá a seguinte redação:</w:t>
      </w:r>
    </w:p>
    <w:p w14:paraId="2AC660B3" w14:textId="77777777" w:rsidR="008A1EE0" w:rsidRPr="00402CA6" w:rsidRDefault="008A1EE0" w:rsidP="008A1EE0">
      <w:pPr>
        <w:widowControl w:val="0"/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  <w:lang w:bidi="pt-BR"/>
        </w:rPr>
      </w:pPr>
      <w:r w:rsidRPr="00402CA6">
        <w:rPr>
          <w:rFonts w:ascii="Arial" w:hAnsi="Arial" w:cs="Arial"/>
          <w:sz w:val="24"/>
          <w:szCs w:val="24"/>
          <w:lang w:bidi="pt-BR"/>
        </w:rPr>
        <w:t>"Art. 23. (.....)</w:t>
      </w:r>
    </w:p>
    <w:p w14:paraId="177875DE" w14:textId="77777777" w:rsidR="008A1EE0" w:rsidRPr="00402CA6" w:rsidRDefault="008A1EE0" w:rsidP="008A1EE0">
      <w:pPr>
        <w:widowControl w:val="0"/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  <w:lang w:bidi="pt-BR"/>
        </w:rPr>
      </w:pPr>
      <w:r w:rsidRPr="00402CA6">
        <w:rPr>
          <w:rFonts w:ascii="Arial" w:hAnsi="Arial" w:cs="Arial"/>
          <w:sz w:val="24"/>
          <w:szCs w:val="24"/>
          <w:lang w:bidi="pt-BR"/>
        </w:rPr>
        <w:t>(.....)</w:t>
      </w:r>
    </w:p>
    <w:p w14:paraId="034E7A07" w14:textId="77777777" w:rsidR="008A1EE0" w:rsidRPr="00402CA6" w:rsidRDefault="008A1EE0" w:rsidP="008A1EE0">
      <w:pPr>
        <w:widowControl w:val="0"/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  <w:lang w:bidi="pt-BR"/>
        </w:rPr>
      </w:pPr>
      <w:r w:rsidRPr="00402CA6">
        <w:rPr>
          <w:rFonts w:ascii="Arial" w:hAnsi="Arial" w:cs="Arial"/>
          <w:sz w:val="24"/>
          <w:szCs w:val="24"/>
          <w:lang w:bidi="pt-BR"/>
        </w:rPr>
        <w:t>II (</w:t>
      </w:r>
      <w:proofErr w:type="gramStart"/>
      <w:r w:rsidRPr="00402CA6">
        <w:rPr>
          <w:rFonts w:ascii="Arial" w:hAnsi="Arial" w:cs="Arial"/>
          <w:sz w:val="24"/>
          <w:szCs w:val="24"/>
          <w:lang w:bidi="pt-BR"/>
        </w:rPr>
        <w:t>.....</w:t>
      </w:r>
      <w:proofErr w:type="gramEnd"/>
      <w:r w:rsidRPr="00402CA6">
        <w:rPr>
          <w:rFonts w:ascii="Arial" w:hAnsi="Arial" w:cs="Arial"/>
          <w:sz w:val="24"/>
          <w:szCs w:val="24"/>
          <w:lang w:bidi="pt-BR"/>
        </w:rPr>
        <w:t>)</w:t>
      </w:r>
    </w:p>
    <w:p w14:paraId="74AC10BE" w14:textId="77777777" w:rsidR="008A1EE0" w:rsidRPr="00402CA6" w:rsidRDefault="008A1EE0" w:rsidP="008A1EE0">
      <w:pPr>
        <w:widowControl w:val="0"/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  <w:lang w:bidi="pt-BR"/>
        </w:rPr>
      </w:pPr>
      <w:r w:rsidRPr="00402CA6">
        <w:rPr>
          <w:rFonts w:ascii="Arial" w:hAnsi="Arial" w:cs="Arial"/>
          <w:sz w:val="24"/>
          <w:szCs w:val="24"/>
          <w:lang w:bidi="pt-BR"/>
        </w:rPr>
        <w:t>(.....)</w:t>
      </w:r>
    </w:p>
    <w:p w14:paraId="080B3DB1" w14:textId="14196F90" w:rsidR="008A1EE0" w:rsidRPr="00402CA6" w:rsidRDefault="00F074B1" w:rsidP="008A1EE0">
      <w:pPr>
        <w:widowControl w:val="0"/>
        <w:autoSpaceDE w:val="0"/>
        <w:autoSpaceDN w:val="0"/>
        <w:spacing w:after="240"/>
        <w:jc w:val="both"/>
        <w:rPr>
          <w:rFonts w:ascii="Arial" w:hAnsi="Arial" w:cs="Arial"/>
          <w:sz w:val="24"/>
          <w:szCs w:val="24"/>
          <w:lang w:bidi="pt-BR"/>
        </w:rPr>
      </w:pPr>
      <w:r>
        <w:rPr>
          <w:rFonts w:ascii="Arial" w:hAnsi="Arial" w:cs="Arial"/>
          <w:sz w:val="24"/>
          <w:szCs w:val="24"/>
        </w:rPr>
        <w:t>q</w:t>
      </w:r>
      <w:r w:rsidR="008A1EE0" w:rsidRPr="00402CA6">
        <w:rPr>
          <w:rFonts w:ascii="Arial" w:hAnsi="Arial" w:cs="Arial"/>
          <w:sz w:val="24"/>
          <w:szCs w:val="24"/>
          <w:lang w:bidi="pt-BR"/>
        </w:rPr>
        <w:t xml:space="preserve">) nas </w:t>
      </w:r>
      <w:bookmarkStart w:id="1" w:name="_Hlk66894033"/>
      <w:r w:rsidR="008A1EE0" w:rsidRPr="00402CA6">
        <w:rPr>
          <w:rFonts w:ascii="Arial" w:hAnsi="Arial" w:cs="Arial"/>
          <w:sz w:val="24"/>
          <w:szCs w:val="24"/>
          <w:lang w:bidi="pt-BR"/>
        </w:rPr>
        <w:t>operações com</w:t>
      </w:r>
      <w:r w:rsidR="008A1EE0" w:rsidRPr="008A1EE0">
        <w:rPr>
          <w:rFonts w:ascii="Arial" w:hAnsi="Arial" w:cs="Arial"/>
          <w:sz w:val="24"/>
          <w:szCs w:val="24"/>
        </w:rPr>
        <w:t xml:space="preserve"> cachaça de alambique, tiquira, cerveja e chope artesanais quando produzidos por</w:t>
      </w:r>
      <w:r w:rsidR="00CE78A8">
        <w:rPr>
          <w:rFonts w:ascii="Arial" w:hAnsi="Arial" w:cs="Arial"/>
          <w:sz w:val="24"/>
          <w:szCs w:val="24"/>
        </w:rPr>
        <w:t xml:space="preserve"> pequenos produtores e</w:t>
      </w:r>
      <w:r w:rsidR="008A1EE0" w:rsidRPr="008A1EE0">
        <w:rPr>
          <w:rFonts w:ascii="Arial" w:hAnsi="Arial" w:cs="Arial"/>
          <w:sz w:val="24"/>
          <w:szCs w:val="24"/>
        </w:rPr>
        <w:t xml:space="preserve"> pequenas indústrias</w:t>
      </w:r>
      <w:bookmarkEnd w:id="1"/>
      <w:r w:rsidR="008A1EE0" w:rsidRPr="008A1EE0">
        <w:rPr>
          <w:rFonts w:ascii="Arial" w:hAnsi="Arial" w:cs="Arial"/>
          <w:sz w:val="24"/>
          <w:szCs w:val="24"/>
        </w:rPr>
        <w:t>.</w:t>
      </w:r>
    </w:p>
    <w:bookmarkEnd w:id="0"/>
    <w:p w14:paraId="66186166" w14:textId="77777777" w:rsidR="00CE78A8" w:rsidRDefault="00CE78A8" w:rsidP="008A1EE0">
      <w:pPr>
        <w:tabs>
          <w:tab w:val="left" w:pos="1134"/>
        </w:tabs>
        <w:spacing w:after="240"/>
        <w:jc w:val="both"/>
        <w:rPr>
          <w:rFonts w:ascii="Arial" w:hAnsi="Arial" w:cs="Arial"/>
          <w:sz w:val="24"/>
          <w:szCs w:val="24"/>
        </w:rPr>
      </w:pPr>
    </w:p>
    <w:p w14:paraId="6D1DA28C" w14:textId="285F2B99" w:rsidR="008A1EE0" w:rsidRPr="002E17DA" w:rsidRDefault="008A1EE0" w:rsidP="008A1EE0">
      <w:pPr>
        <w:tabs>
          <w:tab w:val="left" w:pos="1134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17DA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Pr="002E17DA">
        <w:rPr>
          <w:rFonts w:ascii="Arial" w:hAnsi="Arial" w:cs="Arial"/>
          <w:sz w:val="24"/>
          <w:szCs w:val="24"/>
        </w:rPr>
        <w:t>º - Esta Lei entrará em vigor na data de sua publicação.</w:t>
      </w:r>
    </w:p>
    <w:p w14:paraId="6EBBAB0C" w14:textId="77777777" w:rsidR="004C127C" w:rsidRPr="000F1FC0" w:rsidRDefault="004C127C" w:rsidP="0003319F">
      <w:pPr>
        <w:pStyle w:val="Corpodetexto"/>
        <w:spacing w:line="360" w:lineRule="auto"/>
        <w:ind w:firstLine="1418"/>
        <w:rPr>
          <w:rFonts w:ascii="Arial" w:eastAsiaTheme="minorHAnsi" w:hAnsi="Arial" w:cs="Arial"/>
          <w:sz w:val="4"/>
          <w:szCs w:val="4"/>
          <w:lang w:eastAsia="en-US"/>
        </w:rPr>
      </w:pPr>
    </w:p>
    <w:p w14:paraId="19FB5D4B" w14:textId="77777777" w:rsidR="008A1EE0" w:rsidRDefault="008A1EE0" w:rsidP="0003319F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14:paraId="309DDB3B" w14:textId="291C169E" w:rsidR="0003319F" w:rsidRDefault="0003319F" w:rsidP="0003319F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03319F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03319F">
        <w:rPr>
          <w:rFonts w:ascii="Arial" w:hAnsi="Arial" w:cs="Arial"/>
          <w:b/>
          <w:szCs w:val="24"/>
        </w:rPr>
        <w:t>Haickel</w:t>
      </w:r>
      <w:proofErr w:type="spellEnd"/>
      <w:r w:rsidRPr="0003319F">
        <w:rPr>
          <w:rFonts w:ascii="Arial" w:hAnsi="Arial" w:cs="Arial"/>
          <w:b/>
          <w:szCs w:val="24"/>
        </w:rPr>
        <w:t xml:space="preserve">” do Palácio “Manoel Bequimão”, em São Luís, </w:t>
      </w:r>
      <w:r w:rsidR="00722A39">
        <w:rPr>
          <w:rFonts w:ascii="Arial" w:hAnsi="Arial" w:cs="Arial"/>
          <w:b/>
          <w:szCs w:val="24"/>
        </w:rPr>
        <w:t>1</w:t>
      </w:r>
      <w:r w:rsidR="003E0DD8">
        <w:rPr>
          <w:rFonts w:ascii="Arial" w:hAnsi="Arial" w:cs="Arial"/>
          <w:b/>
          <w:szCs w:val="24"/>
        </w:rPr>
        <w:t>8</w:t>
      </w:r>
      <w:r w:rsidR="000B0745">
        <w:rPr>
          <w:rFonts w:ascii="Arial" w:hAnsi="Arial" w:cs="Arial"/>
          <w:b/>
          <w:szCs w:val="24"/>
        </w:rPr>
        <w:t xml:space="preserve"> de</w:t>
      </w:r>
      <w:r w:rsidR="00722A39">
        <w:rPr>
          <w:rFonts w:ascii="Arial" w:hAnsi="Arial" w:cs="Arial"/>
          <w:b/>
          <w:szCs w:val="24"/>
        </w:rPr>
        <w:t xml:space="preserve"> </w:t>
      </w:r>
      <w:r w:rsidR="008A1EE0">
        <w:rPr>
          <w:rFonts w:ascii="Arial" w:hAnsi="Arial" w:cs="Arial"/>
          <w:b/>
          <w:szCs w:val="24"/>
        </w:rPr>
        <w:t>março</w:t>
      </w:r>
      <w:r w:rsidR="00722A39">
        <w:rPr>
          <w:rFonts w:ascii="Arial" w:hAnsi="Arial" w:cs="Arial"/>
          <w:b/>
          <w:szCs w:val="24"/>
        </w:rPr>
        <w:t xml:space="preserve"> </w:t>
      </w:r>
      <w:r w:rsidRPr="0003319F">
        <w:rPr>
          <w:rFonts w:ascii="Arial" w:hAnsi="Arial" w:cs="Arial"/>
          <w:b/>
          <w:szCs w:val="24"/>
        </w:rPr>
        <w:t>de 20</w:t>
      </w:r>
      <w:r w:rsidR="008A1EE0">
        <w:rPr>
          <w:rFonts w:ascii="Arial" w:hAnsi="Arial" w:cs="Arial"/>
          <w:b/>
          <w:szCs w:val="24"/>
        </w:rPr>
        <w:t>21</w:t>
      </w:r>
      <w:r w:rsidRPr="0003319F">
        <w:rPr>
          <w:rFonts w:ascii="Arial" w:hAnsi="Arial" w:cs="Arial"/>
          <w:b/>
          <w:szCs w:val="24"/>
        </w:rPr>
        <w:t>.</w:t>
      </w:r>
    </w:p>
    <w:p w14:paraId="42602542" w14:textId="77777777" w:rsidR="008A1EE0" w:rsidRPr="0003319F" w:rsidRDefault="008A1EE0" w:rsidP="0003319F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14:paraId="32F02141" w14:textId="77777777" w:rsidR="0003319F" w:rsidRPr="000F1FC0" w:rsidRDefault="0003319F" w:rsidP="0003319F">
      <w:pPr>
        <w:pStyle w:val="Corpodetexto"/>
        <w:rPr>
          <w:rFonts w:ascii="Arial" w:hAnsi="Arial" w:cs="Arial"/>
          <w:b/>
          <w:sz w:val="10"/>
          <w:szCs w:val="10"/>
        </w:rPr>
      </w:pPr>
    </w:p>
    <w:p w14:paraId="413884A5" w14:textId="77777777" w:rsidR="0003319F" w:rsidRPr="0003319F" w:rsidRDefault="0003319F" w:rsidP="0003319F">
      <w:pPr>
        <w:jc w:val="center"/>
        <w:rPr>
          <w:rFonts w:ascii="Arial" w:hAnsi="Arial" w:cs="Arial"/>
          <w:b/>
          <w:sz w:val="24"/>
          <w:szCs w:val="24"/>
        </w:rPr>
      </w:pPr>
      <w:r w:rsidRPr="0003319F">
        <w:rPr>
          <w:rFonts w:ascii="Arial" w:hAnsi="Arial" w:cs="Arial"/>
          <w:b/>
          <w:sz w:val="24"/>
          <w:szCs w:val="24"/>
        </w:rPr>
        <w:t>GLALBERT CUTRIM</w:t>
      </w:r>
    </w:p>
    <w:p w14:paraId="3045731A" w14:textId="5B36CEB3" w:rsidR="0003319F" w:rsidRDefault="007E6F77" w:rsidP="000331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vice-presidente</w:t>
      </w:r>
    </w:p>
    <w:p w14:paraId="60A49BAA" w14:textId="25F4C584" w:rsidR="008A1EE0" w:rsidRDefault="008A1EE0" w:rsidP="0003319F">
      <w:pPr>
        <w:jc w:val="center"/>
        <w:rPr>
          <w:rFonts w:ascii="Arial" w:hAnsi="Arial" w:cs="Arial"/>
          <w:b/>
          <w:sz w:val="24"/>
          <w:szCs w:val="24"/>
        </w:rPr>
      </w:pPr>
    </w:p>
    <w:p w14:paraId="3A4A1CFD" w14:textId="4846ED0D" w:rsidR="008A1EE0" w:rsidRDefault="008A1EE0" w:rsidP="0003319F">
      <w:pPr>
        <w:jc w:val="center"/>
        <w:rPr>
          <w:rFonts w:ascii="Arial" w:hAnsi="Arial" w:cs="Arial"/>
          <w:b/>
          <w:sz w:val="24"/>
          <w:szCs w:val="24"/>
        </w:rPr>
      </w:pPr>
    </w:p>
    <w:p w14:paraId="6AE24AAD" w14:textId="77777777" w:rsidR="008A1EE0" w:rsidRDefault="008A1EE0" w:rsidP="0003319F">
      <w:pPr>
        <w:jc w:val="center"/>
        <w:rPr>
          <w:rFonts w:ascii="Arial" w:hAnsi="Arial" w:cs="Arial"/>
          <w:b/>
          <w:sz w:val="24"/>
          <w:szCs w:val="24"/>
        </w:rPr>
      </w:pPr>
    </w:p>
    <w:p w14:paraId="735D7905" w14:textId="77777777" w:rsidR="0003319F" w:rsidRDefault="0003319F" w:rsidP="000B0745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JUSTIFICATIVA</w:t>
      </w:r>
    </w:p>
    <w:p w14:paraId="63F8A715" w14:textId="77777777" w:rsidR="0003319F" w:rsidRDefault="0003319F" w:rsidP="0003319F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712C5AF" w14:textId="3D14CA67" w:rsidR="005D2978" w:rsidRDefault="005D2978" w:rsidP="005D2978">
      <w:pPr>
        <w:pStyle w:val="Corpodetexto"/>
        <w:spacing w:line="360" w:lineRule="auto"/>
        <w:ind w:firstLine="1418"/>
        <w:rPr>
          <w:rFonts w:ascii="Arial" w:hAnsi="Arial" w:cs="Arial"/>
          <w:szCs w:val="24"/>
        </w:rPr>
      </w:pPr>
      <w:r w:rsidRPr="005D2978">
        <w:rPr>
          <w:rFonts w:ascii="Arial" w:hAnsi="Arial" w:cs="Arial"/>
          <w:szCs w:val="24"/>
        </w:rPr>
        <w:t xml:space="preserve">As pequenas indústrias de cachaça, tiquira e cervejas artesanais tem sido </w:t>
      </w:r>
      <w:proofErr w:type="gramStart"/>
      <w:r w:rsidR="00BF2A30" w:rsidRPr="005D2978">
        <w:rPr>
          <w:rFonts w:ascii="Arial" w:hAnsi="Arial" w:cs="Arial"/>
          <w:szCs w:val="24"/>
        </w:rPr>
        <w:t>respons</w:t>
      </w:r>
      <w:r w:rsidR="00BF2A30">
        <w:rPr>
          <w:rFonts w:ascii="Arial" w:hAnsi="Arial" w:cs="Arial"/>
          <w:szCs w:val="24"/>
        </w:rPr>
        <w:t>áveis</w:t>
      </w:r>
      <w:proofErr w:type="gramEnd"/>
      <w:r w:rsidRPr="005D2978">
        <w:rPr>
          <w:rFonts w:ascii="Arial" w:hAnsi="Arial" w:cs="Arial"/>
          <w:szCs w:val="24"/>
        </w:rPr>
        <w:t xml:space="preserve"> direta pelo desenvolvimento de novos negócios em diversas cidades, especialmente no interior (no caso da cachaça e tiquira) e nas cidades de maior porte e capital (para as cervejas artesanais) do Estado do Maranhão. Além disso, fomentam outras atividades ligadas ao turismo, gastronomia e à hotelaria, especialmente em razão de eventos que são realizados periodicamente, com o objetivo de promover a atividade em território maranhense, se destacando nos períodos de carnaval e São João. </w:t>
      </w:r>
    </w:p>
    <w:p w14:paraId="04DD4B34" w14:textId="4D635723" w:rsidR="005D2978" w:rsidRPr="005D2978" w:rsidRDefault="005D2978" w:rsidP="005D2978">
      <w:pPr>
        <w:pStyle w:val="Corpodetexto"/>
        <w:spacing w:line="360" w:lineRule="auto"/>
        <w:ind w:firstLine="1418"/>
        <w:rPr>
          <w:rFonts w:ascii="Arial" w:hAnsi="Arial" w:cs="Arial"/>
          <w:szCs w:val="24"/>
        </w:rPr>
      </w:pPr>
      <w:r w:rsidRPr="005D2978">
        <w:rPr>
          <w:rFonts w:ascii="Arial" w:hAnsi="Arial" w:cs="Arial"/>
          <w:szCs w:val="24"/>
        </w:rPr>
        <w:t>Além desses aspectos, o atual cenário econômico desse segmento está sendo fortemente penalizado pela Pandemia do COVID 19 que assola o país desde 2020, acarretando em forte prejuízo ao setor.</w:t>
      </w:r>
    </w:p>
    <w:p w14:paraId="389AC370" w14:textId="77777777" w:rsidR="005D2978" w:rsidRPr="005D2978" w:rsidRDefault="005D2978" w:rsidP="005D2978">
      <w:pPr>
        <w:pStyle w:val="Corpodetexto"/>
        <w:spacing w:line="360" w:lineRule="auto"/>
        <w:ind w:firstLine="1418"/>
        <w:rPr>
          <w:rFonts w:ascii="Arial" w:hAnsi="Arial" w:cs="Arial"/>
          <w:szCs w:val="24"/>
        </w:rPr>
      </w:pPr>
      <w:r w:rsidRPr="005D2978">
        <w:rPr>
          <w:rFonts w:ascii="Arial" w:hAnsi="Arial" w:cs="Arial"/>
          <w:szCs w:val="24"/>
        </w:rPr>
        <w:t xml:space="preserve">Entretanto, tais </w:t>
      </w:r>
      <w:proofErr w:type="spellStart"/>
      <w:r w:rsidRPr="005D2978">
        <w:rPr>
          <w:rFonts w:ascii="Arial" w:hAnsi="Arial" w:cs="Arial"/>
          <w:szCs w:val="24"/>
        </w:rPr>
        <w:t>empreendimentos</w:t>
      </w:r>
      <w:proofErr w:type="spellEnd"/>
      <w:r w:rsidRPr="005D2978">
        <w:rPr>
          <w:rFonts w:ascii="Arial" w:hAnsi="Arial" w:cs="Arial"/>
          <w:szCs w:val="24"/>
        </w:rPr>
        <w:t xml:space="preserve"> estão sujeitos a regime tributário de ICMS que tem o potencial de prejudicar o desenvolvimento da atividade, especialmente em razão de elevadas alíquotas incidentes, bem como pela sujeição ao mecanismo da substituição tributária.</w:t>
      </w:r>
    </w:p>
    <w:p w14:paraId="24486659" w14:textId="61A5B093" w:rsidR="005D2978" w:rsidRDefault="005D2978" w:rsidP="005D2978">
      <w:pPr>
        <w:pStyle w:val="Corpodetexto"/>
        <w:spacing w:line="360" w:lineRule="auto"/>
        <w:ind w:firstLine="1418"/>
        <w:rPr>
          <w:rFonts w:ascii="Arial" w:hAnsi="Arial" w:cs="Arial"/>
          <w:szCs w:val="24"/>
        </w:rPr>
      </w:pPr>
      <w:r w:rsidRPr="005D2978">
        <w:rPr>
          <w:rFonts w:ascii="Arial" w:hAnsi="Arial" w:cs="Arial"/>
          <w:szCs w:val="24"/>
        </w:rPr>
        <w:t>O regime fiscal atualmente imposto torna muito elevado o preço da cachaça, tiquira, cerveja e chope artesanais ao consumidor final, especialmente em comparação com o preço das cachaçarias e cervejarias de grande porte, gerando um evidente cenário de desequilíbrio concorrencial.</w:t>
      </w:r>
    </w:p>
    <w:p w14:paraId="10A97884" w14:textId="16E346EA" w:rsidR="00AA10FE" w:rsidRPr="0003319F" w:rsidRDefault="00BF2A30" w:rsidP="002B2E97">
      <w:pPr>
        <w:pStyle w:val="Corpodetexto"/>
        <w:spacing w:line="360" w:lineRule="auto"/>
        <w:ind w:firstLine="1418"/>
        <w:rPr>
          <w:rFonts w:ascii="Arial" w:hAnsi="Arial" w:cs="Arial"/>
          <w:szCs w:val="24"/>
        </w:rPr>
      </w:pPr>
      <w:r w:rsidRPr="00BF2A30">
        <w:rPr>
          <w:rFonts w:ascii="Arial" w:hAnsi="Arial" w:cs="Arial"/>
          <w:szCs w:val="24"/>
        </w:rPr>
        <w:t>Portanto o Projeto de Lei ora apresentado busca</w:t>
      </w:r>
      <w:r>
        <w:rPr>
          <w:rFonts w:ascii="Arial" w:hAnsi="Arial" w:cs="Arial"/>
          <w:szCs w:val="24"/>
        </w:rPr>
        <w:t xml:space="preserve"> </w:t>
      </w:r>
      <w:r w:rsidRPr="00BF2A30">
        <w:rPr>
          <w:rFonts w:ascii="Arial" w:hAnsi="Arial" w:cs="Arial"/>
          <w:szCs w:val="24"/>
        </w:rPr>
        <w:t xml:space="preserve">incentivar, desburocratizar e agregar valor </w:t>
      </w:r>
      <w:r>
        <w:rPr>
          <w:rFonts w:ascii="Arial" w:hAnsi="Arial" w:cs="Arial"/>
          <w:szCs w:val="24"/>
        </w:rPr>
        <w:t>à</w:t>
      </w:r>
      <w:r w:rsidRPr="00BF2A30">
        <w:rPr>
          <w:rFonts w:ascii="Arial" w:hAnsi="Arial" w:cs="Arial"/>
          <w:szCs w:val="24"/>
        </w:rPr>
        <w:t xml:space="preserve"> produção </w:t>
      </w:r>
      <w:r w:rsidR="003E0DD8">
        <w:rPr>
          <w:rFonts w:ascii="Arial" w:hAnsi="Arial" w:cs="Arial"/>
          <w:szCs w:val="24"/>
        </w:rPr>
        <w:t xml:space="preserve">desses produtos locais, </w:t>
      </w:r>
      <w:r w:rsidRPr="00BF2A30">
        <w:rPr>
          <w:rFonts w:ascii="Arial" w:hAnsi="Arial" w:cs="Arial"/>
          <w:szCs w:val="24"/>
        </w:rPr>
        <w:t xml:space="preserve">visando </w:t>
      </w:r>
      <w:r w:rsidR="003E0DD8">
        <w:rPr>
          <w:rFonts w:ascii="Arial" w:hAnsi="Arial" w:cs="Arial"/>
          <w:szCs w:val="24"/>
        </w:rPr>
        <w:t xml:space="preserve">assim colaborar com o atual cenário dos </w:t>
      </w:r>
      <w:r w:rsidR="003E0DD8">
        <w:rPr>
          <w:rFonts w:ascii="Arial" w:hAnsi="Arial" w:cs="Arial"/>
          <w:szCs w:val="24"/>
        </w:rPr>
        <w:t>pequenos produtores e</w:t>
      </w:r>
      <w:r w:rsidR="003E0DD8" w:rsidRPr="00CE78A8">
        <w:rPr>
          <w:rFonts w:ascii="Arial" w:hAnsi="Arial" w:cs="Arial"/>
          <w:szCs w:val="24"/>
        </w:rPr>
        <w:t xml:space="preserve"> </w:t>
      </w:r>
      <w:r w:rsidR="003E0DD8">
        <w:rPr>
          <w:rFonts w:ascii="Arial" w:hAnsi="Arial" w:cs="Arial"/>
          <w:szCs w:val="24"/>
        </w:rPr>
        <w:t>d</w:t>
      </w:r>
      <w:r w:rsidR="003E0DD8" w:rsidRPr="00CE78A8">
        <w:rPr>
          <w:rFonts w:ascii="Arial" w:hAnsi="Arial" w:cs="Arial"/>
          <w:szCs w:val="24"/>
        </w:rPr>
        <w:t>as</w:t>
      </w:r>
      <w:r w:rsidR="003E0DD8">
        <w:rPr>
          <w:rFonts w:ascii="Arial" w:hAnsi="Arial" w:cs="Arial"/>
          <w:szCs w:val="24"/>
        </w:rPr>
        <w:t xml:space="preserve"> pequenas</w:t>
      </w:r>
      <w:r w:rsidR="003E0DD8" w:rsidRPr="00CE78A8">
        <w:rPr>
          <w:rFonts w:ascii="Arial" w:hAnsi="Arial" w:cs="Arial"/>
          <w:szCs w:val="24"/>
        </w:rPr>
        <w:t xml:space="preserve"> cervejarias</w:t>
      </w:r>
      <w:r w:rsidR="003E0DD8">
        <w:rPr>
          <w:rFonts w:ascii="Arial" w:hAnsi="Arial" w:cs="Arial"/>
          <w:szCs w:val="24"/>
        </w:rPr>
        <w:t xml:space="preserve">. </w:t>
      </w:r>
    </w:p>
    <w:sectPr w:rsidR="00AA10FE" w:rsidRPr="0003319F" w:rsidSect="0003319F">
      <w:headerReference w:type="default" r:id="rId6"/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5075" w14:textId="77777777" w:rsidR="00782E13" w:rsidRDefault="00782E13">
      <w:r>
        <w:separator/>
      </w:r>
    </w:p>
  </w:endnote>
  <w:endnote w:type="continuationSeparator" w:id="0">
    <w:p w14:paraId="6DBEFCD2" w14:textId="77777777" w:rsidR="00782E13" w:rsidRDefault="0078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720D5" w14:textId="77777777" w:rsidR="00782E13" w:rsidRDefault="00782E13">
      <w:r>
        <w:separator/>
      </w:r>
    </w:p>
  </w:footnote>
  <w:footnote w:type="continuationSeparator" w:id="0">
    <w:p w14:paraId="744DFECF" w14:textId="77777777" w:rsidR="00782E13" w:rsidRDefault="0078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A9B7" w14:textId="77777777" w:rsidR="00E30137" w:rsidRDefault="00812E64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574CD03D" wp14:editId="38DD96D7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E8B40" w14:textId="77777777"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14:paraId="34C0F1D0" w14:textId="77777777"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14:paraId="6909910D" w14:textId="77777777" w:rsidR="00E30137" w:rsidRPr="00D56006" w:rsidRDefault="00812E64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14:paraId="2F0E8D6B" w14:textId="77777777" w:rsidR="00E30137" w:rsidRDefault="00812E64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14:paraId="5C5418B6" w14:textId="77777777" w:rsidR="00D56006" w:rsidRDefault="00812E64" w:rsidP="00D56006">
    <w:pPr>
      <w:pStyle w:val="Rodap"/>
      <w:jc w:val="center"/>
    </w:pPr>
    <w:r>
      <w:t xml:space="preserve">Fone: Geral (098) 3269-3222/3223 </w:t>
    </w:r>
  </w:p>
  <w:p w14:paraId="2144EBF7" w14:textId="77777777" w:rsidR="00E30137" w:rsidRPr="00D56006" w:rsidRDefault="00812E64" w:rsidP="00D56006">
    <w:pPr>
      <w:pStyle w:val="Rodap"/>
      <w:jc w:val="center"/>
    </w:pPr>
    <w:r>
      <w:rPr>
        <w:color w:val="000000"/>
        <w:sz w:val="18"/>
      </w:rPr>
      <w:t>São Luís – Maranhão</w:t>
    </w:r>
  </w:p>
  <w:p w14:paraId="6C1D2125" w14:textId="77777777" w:rsidR="00C41A59" w:rsidRDefault="00782E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5"/>
    <w:rsid w:val="0003319F"/>
    <w:rsid w:val="00050DDA"/>
    <w:rsid w:val="000B0745"/>
    <w:rsid w:val="000E0489"/>
    <w:rsid w:val="000F1FC0"/>
    <w:rsid w:val="00126EB0"/>
    <w:rsid w:val="001437AC"/>
    <w:rsid w:val="0014410F"/>
    <w:rsid w:val="00207C2B"/>
    <w:rsid w:val="00285457"/>
    <w:rsid w:val="002B2E97"/>
    <w:rsid w:val="002D3722"/>
    <w:rsid w:val="002E357F"/>
    <w:rsid w:val="00337599"/>
    <w:rsid w:val="00392CF6"/>
    <w:rsid w:val="003B3BE4"/>
    <w:rsid w:val="003E0DD8"/>
    <w:rsid w:val="003F339F"/>
    <w:rsid w:val="003F4339"/>
    <w:rsid w:val="004C127C"/>
    <w:rsid w:val="00527E61"/>
    <w:rsid w:val="005D2978"/>
    <w:rsid w:val="005D7355"/>
    <w:rsid w:val="00635872"/>
    <w:rsid w:val="00660823"/>
    <w:rsid w:val="00702F38"/>
    <w:rsid w:val="00705273"/>
    <w:rsid w:val="00722A39"/>
    <w:rsid w:val="0074157D"/>
    <w:rsid w:val="00782E13"/>
    <w:rsid w:val="007935D5"/>
    <w:rsid w:val="007E6F77"/>
    <w:rsid w:val="008020B3"/>
    <w:rsid w:val="008062F0"/>
    <w:rsid w:val="00812E64"/>
    <w:rsid w:val="00830A3E"/>
    <w:rsid w:val="008665C0"/>
    <w:rsid w:val="00873232"/>
    <w:rsid w:val="0088675F"/>
    <w:rsid w:val="00887709"/>
    <w:rsid w:val="008A1EE0"/>
    <w:rsid w:val="0090521B"/>
    <w:rsid w:val="00A61848"/>
    <w:rsid w:val="00A910B9"/>
    <w:rsid w:val="00AA10FE"/>
    <w:rsid w:val="00B1446F"/>
    <w:rsid w:val="00B73EAC"/>
    <w:rsid w:val="00BE5CF8"/>
    <w:rsid w:val="00BF2A30"/>
    <w:rsid w:val="00C01EEB"/>
    <w:rsid w:val="00C07247"/>
    <w:rsid w:val="00C40070"/>
    <w:rsid w:val="00C513C0"/>
    <w:rsid w:val="00CC2DAF"/>
    <w:rsid w:val="00CE78A8"/>
    <w:rsid w:val="00D0533F"/>
    <w:rsid w:val="00D65B6D"/>
    <w:rsid w:val="00DA1003"/>
    <w:rsid w:val="00DE69E4"/>
    <w:rsid w:val="00E32696"/>
    <w:rsid w:val="00E6303E"/>
    <w:rsid w:val="00E938F0"/>
    <w:rsid w:val="00F074B1"/>
    <w:rsid w:val="00FA34FB"/>
    <w:rsid w:val="00FD17E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D9F9"/>
  <w15:chartTrackingRefBased/>
  <w15:docId w15:val="{CB2E0AC7-3B4F-4CC5-B940-86134CE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E69E4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3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93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5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37599"/>
  </w:style>
  <w:style w:type="character" w:customStyle="1" w:styleId="Ttulo1Char">
    <w:name w:val="Título 1 Char"/>
    <w:basedOn w:val="Fontepargpadro"/>
    <w:link w:val="Ttulo1"/>
    <w:uiPriority w:val="99"/>
    <w:rsid w:val="00DE69E4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7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03319F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03319F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A9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Maria José Silva Andrade</cp:lastModifiedBy>
  <cp:revision>5</cp:revision>
  <cp:lastPrinted>2019-08-15T12:05:00Z</cp:lastPrinted>
  <dcterms:created xsi:type="dcterms:W3CDTF">2021-03-17T21:13:00Z</dcterms:created>
  <dcterms:modified xsi:type="dcterms:W3CDTF">2021-03-17T21:16:00Z</dcterms:modified>
</cp:coreProperties>
</file>