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48212" w14:textId="77777777" w:rsidR="008C33AE" w:rsidRDefault="008C33AE" w:rsidP="008C33AE">
      <w:pPr>
        <w:pStyle w:val="Cabealho"/>
        <w:tabs>
          <w:tab w:val="left" w:pos="3090"/>
        </w:tabs>
        <w:jc w:val="center"/>
        <w:rPr>
          <w:rFonts w:ascii="Times New Roman" w:hAnsi="Times New Roman"/>
          <w:sz w:val="24"/>
          <w:szCs w:val="24"/>
        </w:rPr>
      </w:pPr>
      <w:r w:rsidRPr="00D901FC">
        <w:rPr>
          <w:noProof/>
          <w:lang w:eastAsia="pt-BR"/>
        </w:rPr>
        <w:drawing>
          <wp:inline distT="0" distB="0" distL="0" distR="0" wp14:anchorId="300378CF" wp14:editId="103E74A5">
            <wp:extent cx="981075" cy="952500"/>
            <wp:effectExtent l="19050" t="0" r="9525" b="0"/>
            <wp:docPr id="2" name="Imagem 3" descr="http://t2.gstatic.com/images?q=tbn:ANd9GcQoC79zRCAFC2TiEbzldArF0KHh5yFf_L7rFjjJygNrVF2rqEcPTtF1wX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http://t2.gstatic.com/images?q=tbn:ANd9GcQoC79zRCAFC2TiEbzldArF0KHh5yFf_L7rFjjJygNrVF2rqEcPTtF1wX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5EA170" w14:textId="77777777" w:rsidR="008C33AE" w:rsidRPr="00A452AD" w:rsidRDefault="008C33AE" w:rsidP="008C33AE">
      <w:pPr>
        <w:spacing w:after="0" w:line="240" w:lineRule="auto"/>
        <w:jc w:val="center"/>
        <w:rPr>
          <w:color w:val="44546A" w:themeColor="text2"/>
          <w:sz w:val="24"/>
        </w:rPr>
      </w:pPr>
      <w:r w:rsidRPr="00A452AD">
        <w:rPr>
          <w:color w:val="44546A" w:themeColor="text2"/>
          <w:sz w:val="24"/>
        </w:rPr>
        <w:t>ESTADO DO MARANHÃO</w:t>
      </w:r>
    </w:p>
    <w:p w14:paraId="676428AB" w14:textId="77777777" w:rsidR="008C33AE" w:rsidRPr="00A452AD" w:rsidRDefault="008C33AE" w:rsidP="008C33AE">
      <w:pPr>
        <w:spacing w:after="0" w:line="240" w:lineRule="auto"/>
        <w:jc w:val="center"/>
        <w:rPr>
          <w:b/>
          <w:color w:val="44546A" w:themeColor="text2"/>
          <w:sz w:val="24"/>
        </w:rPr>
      </w:pPr>
      <w:r w:rsidRPr="00A452AD">
        <w:rPr>
          <w:b/>
          <w:color w:val="44546A" w:themeColor="text2"/>
          <w:sz w:val="24"/>
        </w:rPr>
        <w:t>Assembleia do Maranhão</w:t>
      </w:r>
    </w:p>
    <w:p w14:paraId="087916F2" w14:textId="77777777" w:rsidR="008C33AE" w:rsidRPr="00A452AD" w:rsidRDefault="008C33AE" w:rsidP="008C33AE">
      <w:pPr>
        <w:spacing w:after="0" w:line="240" w:lineRule="auto"/>
        <w:jc w:val="center"/>
        <w:rPr>
          <w:b/>
          <w:color w:val="44546A" w:themeColor="text2"/>
          <w:sz w:val="24"/>
        </w:rPr>
      </w:pPr>
      <w:r w:rsidRPr="00A452AD">
        <w:rPr>
          <w:b/>
          <w:color w:val="44546A" w:themeColor="text2"/>
          <w:sz w:val="24"/>
        </w:rPr>
        <w:t>GABINETE D</w:t>
      </w:r>
      <w:r>
        <w:rPr>
          <w:b/>
          <w:color w:val="44546A" w:themeColor="text2"/>
          <w:sz w:val="24"/>
        </w:rPr>
        <w:t>A DEPUTADA THAIZA HORTEGAL - PP</w:t>
      </w:r>
    </w:p>
    <w:p w14:paraId="2871E7D4" w14:textId="77777777" w:rsidR="008C33AE" w:rsidRDefault="008C33AE" w:rsidP="008B33DB">
      <w:pPr>
        <w:jc w:val="both"/>
        <w:rPr>
          <w:b/>
          <w:sz w:val="28"/>
          <w:szCs w:val="28"/>
        </w:rPr>
      </w:pPr>
    </w:p>
    <w:p w14:paraId="34D78669" w14:textId="77777777" w:rsidR="00220902" w:rsidRPr="00794D6E" w:rsidRDefault="0044662E" w:rsidP="0044662E">
      <w:pPr>
        <w:jc w:val="center"/>
        <w:rPr>
          <w:sz w:val="28"/>
          <w:szCs w:val="28"/>
        </w:rPr>
      </w:pPr>
      <w:r w:rsidRPr="00794D6E">
        <w:rPr>
          <w:rFonts w:ascii="Arial" w:hAnsi="Arial" w:cs="Arial"/>
          <w:b/>
        </w:rPr>
        <w:t xml:space="preserve">PROJETO DE LEI </w:t>
      </w:r>
    </w:p>
    <w:p w14:paraId="4B4C2E2E" w14:textId="31B9D8CC" w:rsidR="00220902" w:rsidRPr="00794D6E" w:rsidRDefault="00220902" w:rsidP="008B33DB">
      <w:pPr>
        <w:ind w:left="3402"/>
        <w:jc w:val="both"/>
        <w:rPr>
          <w:i/>
          <w:sz w:val="28"/>
          <w:szCs w:val="28"/>
          <w:u w:val="single"/>
        </w:rPr>
      </w:pPr>
      <w:bookmarkStart w:id="0" w:name="_GoBack"/>
      <w:r w:rsidRPr="00794D6E">
        <w:rPr>
          <w:i/>
          <w:sz w:val="28"/>
          <w:szCs w:val="28"/>
          <w:u w:val="single"/>
        </w:rPr>
        <w:t xml:space="preserve">Institui, no âmbito do Estado do </w:t>
      </w:r>
      <w:r w:rsidR="008B33DB" w:rsidRPr="00794D6E">
        <w:rPr>
          <w:i/>
          <w:sz w:val="28"/>
          <w:szCs w:val="28"/>
          <w:u w:val="single"/>
        </w:rPr>
        <w:t>Maranhão</w:t>
      </w:r>
      <w:r w:rsidRPr="00794D6E">
        <w:rPr>
          <w:i/>
          <w:sz w:val="28"/>
          <w:szCs w:val="28"/>
          <w:u w:val="single"/>
        </w:rPr>
        <w:t xml:space="preserve">, </w:t>
      </w:r>
      <w:r w:rsidR="007C07F5" w:rsidRPr="00794D6E">
        <w:rPr>
          <w:i/>
          <w:sz w:val="28"/>
          <w:szCs w:val="28"/>
          <w:u w:val="single"/>
        </w:rPr>
        <w:t>a criação do Programa</w:t>
      </w:r>
      <w:r w:rsidR="00C71A78" w:rsidRPr="00794D6E">
        <w:rPr>
          <w:i/>
          <w:sz w:val="28"/>
          <w:szCs w:val="28"/>
          <w:u w:val="single"/>
        </w:rPr>
        <w:t xml:space="preserve"> Estadual de Assistência Móvel à</w:t>
      </w:r>
      <w:r w:rsidR="007C07F5" w:rsidRPr="00794D6E">
        <w:rPr>
          <w:i/>
          <w:sz w:val="28"/>
          <w:szCs w:val="28"/>
          <w:u w:val="single"/>
        </w:rPr>
        <w:t xml:space="preserve"> Saúde</w:t>
      </w:r>
      <w:r w:rsidR="009E703D" w:rsidRPr="00794D6E">
        <w:rPr>
          <w:i/>
          <w:sz w:val="28"/>
          <w:szCs w:val="28"/>
          <w:u w:val="single"/>
        </w:rPr>
        <w:t>, com medidas de combate à</w:t>
      </w:r>
      <w:r w:rsidR="000653CA" w:rsidRPr="00794D6E">
        <w:rPr>
          <w:i/>
          <w:sz w:val="28"/>
          <w:szCs w:val="28"/>
          <w:u w:val="single"/>
        </w:rPr>
        <w:t xml:space="preserve"> COVID</w:t>
      </w:r>
      <w:r w:rsidR="007C07F5" w:rsidRPr="00794D6E">
        <w:rPr>
          <w:i/>
          <w:sz w:val="28"/>
          <w:szCs w:val="28"/>
          <w:u w:val="single"/>
        </w:rPr>
        <w:t>-</w:t>
      </w:r>
      <w:r w:rsidR="000653CA" w:rsidRPr="00794D6E">
        <w:rPr>
          <w:i/>
          <w:sz w:val="28"/>
          <w:szCs w:val="28"/>
          <w:u w:val="single"/>
        </w:rPr>
        <w:t>19.</w:t>
      </w:r>
    </w:p>
    <w:bookmarkEnd w:id="0"/>
    <w:p w14:paraId="449471DA" w14:textId="77777777" w:rsidR="00220902" w:rsidRPr="00794D6E" w:rsidRDefault="00220902" w:rsidP="008B33DB">
      <w:pPr>
        <w:jc w:val="both"/>
        <w:rPr>
          <w:sz w:val="28"/>
          <w:szCs w:val="28"/>
        </w:rPr>
      </w:pPr>
    </w:p>
    <w:p w14:paraId="0DE09B8E" w14:textId="77777777" w:rsidR="00220902" w:rsidRPr="00DD4704" w:rsidRDefault="00220902" w:rsidP="008B33DB">
      <w:pPr>
        <w:jc w:val="both"/>
        <w:rPr>
          <w:sz w:val="28"/>
          <w:szCs w:val="28"/>
        </w:rPr>
      </w:pPr>
      <w:r w:rsidRPr="00DD4704">
        <w:rPr>
          <w:sz w:val="28"/>
          <w:szCs w:val="28"/>
        </w:rPr>
        <w:t xml:space="preserve">A Assembleia Legislativa do Estado do </w:t>
      </w:r>
      <w:r w:rsidR="008B33DB" w:rsidRPr="00DD4704">
        <w:rPr>
          <w:sz w:val="28"/>
          <w:szCs w:val="28"/>
        </w:rPr>
        <w:t xml:space="preserve">Maranhão </w:t>
      </w:r>
    </w:p>
    <w:p w14:paraId="7CBC4483" w14:textId="77777777" w:rsidR="008B33DB" w:rsidRPr="00DD4704" w:rsidRDefault="008B33DB" w:rsidP="008B33DB">
      <w:pPr>
        <w:jc w:val="both"/>
        <w:rPr>
          <w:sz w:val="28"/>
          <w:szCs w:val="28"/>
        </w:rPr>
      </w:pPr>
    </w:p>
    <w:p w14:paraId="770B0A79" w14:textId="50578980" w:rsidR="004E334D" w:rsidRPr="00DD4704" w:rsidRDefault="00EC723B" w:rsidP="008B33DB">
      <w:pPr>
        <w:jc w:val="both"/>
        <w:rPr>
          <w:sz w:val="28"/>
          <w:szCs w:val="28"/>
        </w:rPr>
      </w:pPr>
      <w:r w:rsidRPr="00DD4704">
        <w:rPr>
          <w:b/>
          <w:sz w:val="28"/>
          <w:szCs w:val="28"/>
        </w:rPr>
        <w:t>Art. 1º</w:t>
      </w:r>
      <w:r w:rsidRPr="00DD4704">
        <w:rPr>
          <w:sz w:val="28"/>
          <w:szCs w:val="28"/>
        </w:rPr>
        <w:t xml:space="preserve"> - Cria no âmbit</w:t>
      </w:r>
      <w:r w:rsidR="004E334D" w:rsidRPr="00DD4704">
        <w:rPr>
          <w:sz w:val="28"/>
          <w:szCs w:val="28"/>
        </w:rPr>
        <w:t xml:space="preserve">o do Estado do Maranhão, o Programa Estadual de Assistência Móvel a Saúde, que tem como objetivo principal o combate à COVID-19, através das ações de testes rápidos, triagem e distribuição de medicamentos, assim como viabilizar campanhas volantes de vacinação contra o </w:t>
      </w:r>
      <w:proofErr w:type="spellStart"/>
      <w:r w:rsidR="004E334D" w:rsidRPr="00DD4704">
        <w:rPr>
          <w:sz w:val="28"/>
          <w:szCs w:val="28"/>
        </w:rPr>
        <w:t>coronavírus</w:t>
      </w:r>
      <w:proofErr w:type="spellEnd"/>
      <w:r w:rsidR="004E334D" w:rsidRPr="00DD4704">
        <w:rPr>
          <w:sz w:val="28"/>
          <w:szCs w:val="28"/>
        </w:rPr>
        <w:t xml:space="preserve"> em todo o território maranhense.</w:t>
      </w:r>
    </w:p>
    <w:p w14:paraId="4942E384" w14:textId="77777777" w:rsidR="00EC723B" w:rsidRPr="00DD4704" w:rsidRDefault="00EC723B" w:rsidP="008B33DB">
      <w:pPr>
        <w:jc w:val="both"/>
        <w:rPr>
          <w:sz w:val="28"/>
          <w:szCs w:val="28"/>
        </w:rPr>
      </w:pPr>
    </w:p>
    <w:p w14:paraId="4D680D06" w14:textId="10962825" w:rsidR="00EC723B" w:rsidRPr="00DD4704" w:rsidRDefault="00EC723B" w:rsidP="008B33DB">
      <w:pPr>
        <w:jc w:val="both"/>
        <w:rPr>
          <w:sz w:val="28"/>
          <w:szCs w:val="28"/>
        </w:rPr>
      </w:pPr>
      <w:r w:rsidRPr="00DD4704">
        <w:rPr>
          <w:b/>
          <w:sz w:val="28"/>
          <w:szCs w:val="28"/>
        </w:rPr>
        <w:t>PARÁGRAFO ÚNICO</w:t>
      </w:r>
      <w:r w:rsidRPr="00DD4704">
        <w:rPr>
          <w:sz w:val="28"/>
          <w:szCs w:val="28"/>
        </w:rPr>
        <w:t xml:space="preserve"> - Na primeira fase do Programa de que trata o caput deste artigo, serão consideradas prioridades os municípios mais populosos e com maiores ocorrências de contaminados por COVID-19, conforme relatório da Secretaria de Estado da Saúde do Maranhão.</w:t>
      </w:r>
    </w:p>
    <w:p w14:paraId="3E7C35CD" w14:textId="77777777" w:rsidR="00794D6E" w:rsidRPr="00DD4704" w:rsidRDefault="00794D6E" w:rsidP="008B33DB">
      <w:pPr>
        <w:jc w:val="both"/>
        <w:rPr>
          <w:sz w:val="28"/>
          <w:szCs w:val="28"/>
        </w:rPr>
      </w:pPr>
    </w:p>
    <w:p w14:paraId="28C532A9" w14:textId="5D39FB70" w:rsidR="004E334D" w:rsidRPr="00DD4704" w:rsidRDefault="00220902" w:rsidP="008B33DB">
      <w:pPr>
        <w:jc w:val="both"/>
        <w:rPr>
          <w:sz w:val="28"/>
          <w:szCs w:val="28"/>
        </w:rPr>
      </w:pPr>
      <w:r w:rsidRPr="00DD4704">
        <w:rPr>
          <w:b/>
          <w:bCs/>
          <w:sz w:val="28"/>
          <w:szCs w:val="28"/>
        </w:rPr>
        <w:t xml:space="preserve">Art. 2°. </w:t>
      </w:r>
      <w:r w:rsidR="004E334D" w:rsidRPr="00DD4704">
        <w:rPr>
          <w:sz w:val="28"/>
          <w:szCs w:val="28"/>
        </w:rPr>
        <w:t>A assistência móvel se dá através de unidades móveis adaptadas</w:t>
      </w:r>
      <w:r w:rsidR="00124581" w:rsidRPr="00DD4704">
        <w:rPr>
          <w:sz w:val="28"/>
          <w:szCs w:val="28"/>
        </w:rPr>
        <w:t xml:space="preserve">, financiadas através de recursos estaduais e/ou federais, </w:t>
      </w:r>
      <w:r w:rsidR="001123DE" w:rsidRPr="00DD4704">
        <w:rPr>
          <w:sz w:val="28"/>
          <w:szCs w:val="28"/>
        </w:rPr>
        <w:t>e entregues às Prefeituras Municipais, mediante convênio, com estrutura</w:t>
      </w:r>
      <w:r w:rsidR="004E334D" w:rsidRPr="00DD4704">
        <w:rPr>
          <w:sz w:val="28"/>
          <w:szCs w:val="28"/>
        </w:rPr>
        <w:t xml:space="preserve"> </w:t>
      </w:r>
      <w:r w:rsidR="00124581" w:rsidRPr="00DD4704">
        <w:rPr>
          <w:sz w:val="28"/>
          <w:szCs w:val="28"/>
        </w:rPr>
        <w:t>capaz de</w:t>
      </w:r>
      <w:r w:rsidR="004E334D" w:rsidRPr="00DD4704">
        <w:rPr>
          <w:sz w:val="28"/>
          <w:szCs w:val="28"/>
        </w:rPr>
        <w:t xml:space="preserve"> atender consultas, executar testes rápidos, armazenar e distribuir medicamentos, </w:t>
      </w:r>
      <w:r w:rsidR="00124581" w:rsidRPr="00DD4704">
        <w:rPr>
          <w:sz w:val="28"/>
          <w:szCs w:val="28"/>
        </w:rPr>
        <w:t xml:space="preserve">e </w:t>
      </w:r>
      <w:r w:rsidR="004E334D" w:rsidRPr="00DD4704">
        <w:rPr>
          <w:sz w:val="28"/>
          <w:szCs w:val="28"/>
        </w:rPr>
        <w:t xml:space="preserve">realizar vacinas aos grupos prioritários, seguindo o </w:t>
      </w:r>
      <w:r w:rsidR="00DD4704" w:rsidRPr="00DD4704">
        <w:rPr>
          <w:sz w:val="28"/>
          <w:szCs w:val="28"/>
        </w:rPr>
        <w:t>C</w:t>
      </w:r>
      <w:r w:rsidR="004E334D" w:rsidRPr="00DD4704">
        <w:rPr>
          <w:sz w:val="28"/>
          <w:szCs w:val="28"/>
        </w:rPr>
        <w:t xml:space="preserve">alendário </w:t>
      </w:r>
      <w:r w:rsidR="00DD4704" w:rsidRPr="00DD4704">
        <w:rPr>
          <w:sz w:val="28"/>
          <w:szCs w:val="28"/>
        </w:rPr>
        <w:t>N</w:t>
      </w:r>
      <w:r w:rsidR="004E334D" w:rsidRPr="00DD4704">
        <w:rPr>
          <w:sz w:val="28"/>
          <w:szCs w:val="28"/>
        </w:rPr>
        <w:t xml:space="preserve">acional de </w:t>
      </w:r>
      <w:r w:rsidR="00DD4704" w:rsidRPr="00DD4704">
        <w:rPr>
          <w:sz w:val="28"/>
          <w:szCs w:val="28"/>
        </w:rPr>
        <w:t>V</w:t>
      </w:r>
      <w:r w:rsidR="004E334D" w:rsidRPr="00DD4704">
        <w:rPr>
          <w:sz w:val="28"/>
          <w:szCs w:val="28"/>
        </w:rPr>
        <w:t>ac</w:t>
      </w:r>
      <w:r w:rsidR="008D0F77" w:rsidRPr="00DD4704">
        <w:rPr>
          <w:sz w:val="28"/>
          <w:szCs w:val="28"/>
        </w:rPr>
        <w:t>inação</w:t>
      </w:r>
      <w:r w:rsidR="00DD4704" w:rsidRPr="00DD4704">
        <w:rPr>
          <w:sz w:val="28"/>
          <w:szCs w:val="28"/>
        </w:rPr>
        <w:t xml:space="preserve">, de acordo com a Portaria Nº 597, de 08 </w:t>
      </w:r>
      <w:r w:rsidR="00DD4704" w:rsidRPr="00DD4704">
        <w:rPr>
          <w:sz w:val="28"/>
          <w:szCs w:val="28"/>
        </w:rPr>
        <w:lastRenderedPageBreak/>
        <w:t>de abril de 2004</w:t>
      </w:r>
      <w:r w:rsidR="008D0F77" w:rsidRPr="00DD4704">
        <w:rPr>
          <w:sz w:val="28"/>
          <w:szCs w:val="28"/>
        </w:rPr>
        <w:t>, entre outras medidas preventivas de combate a COVID-19.</w:t>
      </w:r>
    </w:p>
    <w:p w14:paraId="175AF49B" w14:textId="6152FEAE" w:rsidR="00530B5F" w:rsidRPr="00DD4704" w:rsidRDefault="00220902" w:rsidP="008B33DB">
      <w:pPr>
        <w:jc w:val="both"/>
        <w:rPr>
          <w:sz w:val="28"/>
          <w:szCs w:val="28"/>
        </w:rPr>
      </w:pPr>
      <w:r w:rsidRPr="00DD4704">
        <w:rPr>
          <w:b/>
          <w:bCs/>
          <w:sz w:val="28"/>
          <w:szCs w:val="28"/>
        </w:rPr>
        <w:t xml:space="preserve">Art. 3°. </w:t>
      </w:r>
      <w:r w:rsidR="001331E2" w:rsidRPr="00DD4704">
        <w:rPr>
          <w:sz w:val="28"/>
          <w:szCs w:val="28"/>
        </w:rPr>
        <w:t>As</w:t>
      </w:r>
      <w:r w:rsidRPr="00DD4704">
        <w:rPr>
          <w:sz w:val="28"/>
          <w:szCs w:val="28"/>
        </w:rPr>
        <w:t xml:space="preserve"> </w:t>
      </w:r>
      <w:r w:rsidR="00530B5F" w:rsidRPr="00DD4704">
        <w:rPr>
          <w:sz w:val="28"/>
          <w:szCs w:val="28"/>
        </w:rPr>
        <w:t>unidades móveis de</w:t>
      </w:r>
      <w:r w:rsidR="001331E2" w:rsidRPr="00DD4704">
        <w:rPr>
          <w:sz w:val="28"/>
          <w:szCs w:val="28"/>
        </w:rPr>
        <w:t xml:space="preserve"> saúde</w:t>
      </w:r>
      <w:r w:rsidR="0044662E" w:rsidRPr="00DD4704">
        <w:rPr>
          <w:sz w:val="28"/>
          <w:szCs w:val="28"/>
        </w:rPr>
        <w:t xml:space="preserve"> </w:t>
      </w:r>
      <w:r w:rsidR="001331E2" w:rsidRPr="00DD4704">
        <w:rPr>
          <w:sz w:val="28"/>
          <w:szCs w:val="28"/>
        </w:rPr>
        <w:t>deverão</w:t>
      </w:r>
      <w:r w:rsidR="00530B5F" w:rsidRPr="00DD4704">
        <w:rPr>
          <w:sz w:val="28"/>
          <w:szCs w:val="28"/>
        </w:rPr>
        <w:t xml:space="preserve"> oferecer os seguintes serviços:</w:t>
      </w:r>
    </w:p>
    <w:p w14:paraId="1766AE7C" w14:textId="01486498" w:rsidR="00220902" w:rsidRPr="00DD4704" w:rsidRDefault="00220902" w:rsidP="008B33DB">
      <w:pPr>
        <w:jc w:val="both"/>
        <w:rPr>
          <w:sz w:val="28"/>
          <w:szCs w:val="28"/>
        </w:rPr>
      </w:pPr>
      <w:r w:rsidRPr="00DD4704">
        <w:rPr>
          <w:b/>
          <w:bCs/>
          <w:sz w:val="28"/>
          <w:szCs w:val="28"/>
        </w:rPr>
        <w:t xml:space="preserve">I </w:t>
      </w:r>
      <w:r w:rsidR="00530B5F" w:rsidRPr="00DD4704">
        <w:rPr>
          <w:b/>
          <w:bCs/>
          <w:sz w:val="28"/>
          <w:szCs w:val="28"/>
        </w:rPr>
        <w:t>–</w:t>
      </w:r>
      <w:r w:rsidRPr="00DD4704">
        <w:rPr>
          <w:b/>
          <w:bCs/>
          <w:sz w:val="28"/>
          <w:szCs w:val="28"/>
        </w:rPr>
        <w:t xml:space="preserve"> </w:t>
      </w:r>
      <w:r w:rsidR="003A1446" w:rsidRPr="00DD4704">
        <w:rPr>
          <w:bCs/>
          <w:sz w:val="28"/>
          <w:szCs w:val="28"/>
        </w:rPr>
        <w:t>Realizar</w:t>
      </w:r>
      <w:r w:rsidR="00530B5F" w:rsidRPr="00DD4704">
        <w:rPr>
          <w:b/>
          <w:bCs/>
          <w:sz w:val="28"/>
          <w:szCs w:val="28"/>
        </w:rPr>
        <w:t xml:space="preserve"> </w:t>
      </w:r>
      <w:r w:rsidR="00F62224" w:rsidRPr="00DD4704">
        <w:rPr>
          <w:bCs/>
          <w:sz w:val="28"/>
          <w:szCs w:val="28"/>
        </w:rPr>
        <w:t xml:space="preserve">testes rápidos </w:t>
      </w:r>
      <w:r w:rsidR="001331E2" w:rsidRPr="00DD4704">
        <w:rPr>
          <w:bCs/>
          <w:sz w:val="28"/>
          <w:szCs w:val="28"/>
        </w:rPr>
        <w:t>de</w:t>
      </w:r>
      <w:r w:rsidR="00F62224" w:rsidRPr="00DD4704">
        <w:rPr>
          <w:bCs/>
          <w:sz w:val="28"/>
          <w:szCs w:val="28"/>
        </w:rPr>
        <w:t xml:space="preserve"> COVID</w:t>
      </w:r>
      <w:r w:rsidR="001331E2" w:rsidRPr="00DD4704">
        <w:rPr>
          <w:bCs/>
          <w:sz w:val="28"/>
          <w:szCs w:val="28"/>
        </w:rPr>
        <w:t>-</w:t>
      </w:r>
      <w:r w:rsidR="00F62224" w:rsidRPr="00DD4704">
        <w:rPr>
          <w:bCs/>
          <w:sz w:val="28"/>
          <w:szCs w:val="28"/>
        </w:rPr>
        <w:t>19</w:t>
      </w:r>
      <w:r w:rsidR="001331E2" w:rsidRPr="00DD4704">
        <w:rPr>
          <w:bCs/>
          <w:sz w:val="28"/>
          <w:szCs w:val="28"/>
        </w:rPr>
        <w:t>;</w:t>
      </w:r>
    </w:p>
    <w:p w14:paraId="59408C29" w14:textId="5147BE6F" w:rsidR="00220902" w:rsidRPr="00DD4704" w:rsidRDefault="00220902" w:rsidP="008B33DB">
      <w:pPr>
        <w:jc w:val="both"/>
        <w:rPr>
          <w:b/>
          <w:bCs/>
          <w:sz w:val="28"/>
          <w:szCs w:val="28"/>
        </w:rPr>
      </w:pPr>
      <w:r w:rsidRPr="00DD4704">
        <w:rPr>
          <w:b/>
          <w:bCs/>
          <w:sz w:val="28"/>
          <w:szCs w:val="28"/>
        </w:rPr>
        <w:t xml:space="preserve">II </w:t>
      </w:r>
      <w:r w:rsidR="00F62224" w:rsidRPr="00DD4704">
        <w:rPr>
          <w:b/>
          <w:bCs/>
          <w:sz w:val="28"/>
          <w:szCs w:val="28"/>
        </w:rPr>
        <w:t>–</w:t>
      </w:r>
      <w:r w:rsidRPr="00DD4704">
        <w:rPr>
          <w:b/>
          <w:bCs/>
          <w:sz w:val="28"/>
          <w:szCs w:val="28"/>
        </w:rPr>
        <w:t xml:space="preserve"> </w:t>
      </w:r>
      <w:r w:rsidR="00F62224" w:rsidRPr="00DD4704">
        <w:rPr>
          <w:sz w:val="28"/>
          <w:szCs w:val="28"/>
        </w:rPr>
        <w:t>Distribui</w:t>
      </w:r>
      <w:r w:rsidR="001D378A" w:rsidRPr="00DD4704">
        <w:rPr>
          <w:sz w:val="28"/>
          <w:szCs w:val="28"/>
        </w:rPr>
        <w:t>r</w:t>
      </w:r>
      <w:r w:rsidR="00F62224" w:rsidRPr="00DD4704">
        <w:rPr>
          <w:sz w:val="28"/>
          <w:szCs w:val="28"/>
        </w:rPr>
        <w:t xml:space="preserve"> kits </w:t>
      </w:r>
      <w:r w:rsidR="001D378A" w:rsidRPr="00DD4704">
        <w:rPr>
          <w:sz w:val="28"/>
          <w:szCs w:val="28"/>
        </w:rPr>
        <w:t xml:space="preserve">de medicamentos </w:t>
      </w:r>
      <w:r w:rsidR="00F62224" w:rsidRPr="00DD4704">
        <w:rPr>
          <w:sz w:val="28"/>
          <w:szCs w:val="28"/>
        </w:rPr>
        <w:t>para COVID</w:t>
      </w:r>
      <w:r w:rsidR="001331E2" w:rsidRPr="00DD4704">
        <w:rPr>
          <w:sz w:val="28"/>
          <w:szCs w:val="28"/>
        </w:rPr>
        <w:t>-</w:t>
      </w:r>
      <w:r w:rsidR="00F62224" w:rsidRPr="00DD4704">
        <w:rPr>
          <w:sz w:val="28"/>
          <w:szCs w:val="28"/>
        </w:rPr>
        <w:t>19,</w:t>
      </w:r>
      <w:r w:rsidR="001D378A" w:rsidRPr="00DD4704">
        <w:rPr>
          <w:sz w:val="28"/>
          <w:szCs w:val="28"/>
        </w:rPr>
        <w:t xml:space="preserve"> segundo o protocolo adotado,</w:t>
      </w:r>
      <w:r w:rsidR="00F62224" w:rsidRPr="00DD4704">
        <w:rPr>
          <w:sz w:val="28"/>
          <w:szCs w:val="28"/>
        </w:rPr>
        <w:t xml:space="preserve"> desde que comprovado</w:t>
      </w:r>
      <w:r w:rsidR="001D378A" w:rsidRPr="00DD4704">
        <w:rPr>
          <w:sz w:val="28"/>
          <w:szCs w:val="28"/>
        </w:rPr>
        <w:t xml:space="preserve">, através de testagem, a necessidade do paciente. </w:t>
      </w:r>
    </w:p>
    <w:p w14:paraId="1C4DD4D1" w14:textId="77777777" w:rsidR="00220902" w:rsidRPr="00DD4704" w:rsidRDefault="00220902" w:rsidP="008B33DB">
      <w:pPr>
        <w:jc w:val="both"/>
        <w:rPr>
          <w:bCs/>
          <w:sz w:val="28"/>
          <w:szCs w:val="28"/>
        </w:rPr>
      </w:pPr>
      <w:r w:rsidRPr="00DD4704">
        <w:rPr>
          <w:b/>
          <w:bCs/>
          <w:sz w:val="28"/>
          <w:szCs w:val="28"/>
        </w:rPr>
        <w:t xml:space="preserve">III </w:t>
      </w:r>
      <w:r w:rsidR="001D378A" w:rsidRPr="00DD4704">
        <w:rPr>
          <w:b/>
          <w:bCs/>
          <w:sz w:val="28"/>
          <w:szCs w:val="28"/>
        </w:rPr>
        <w:t>–</w:t>
      </w:r>
      <w:r w:rsidRPr="00DD4704">
        <w:rPr>
          <w:b/>
          <w:bCs/>
          <w:sz w:val="28"/>
          <w:szCs w:val="28"/>
        </w:rPr>
        <w:t xml:space="preserve"> </w:t>
      </w:r>
      <w:r w:rsidR="001D378A" w:rsidRPr="00DD4704">
        <w:rPr>
          <w:bCs/>
          <w:sz w:val="28"/>
          <w:szCs w:val="28"/>
        </w:rPr>
        <w:t>Distribuição de máscaras descartáveis e álcool em gel.</w:t>
      </w:r>
    </w:p>
    <w:p w14:paraId="70EA1A2F" w14:textId="0F762CBB" w:rsidR="001D378A" w:rsidRPr="00DD4704" w:rsidRDefault="00A82079" w:rsidP="008B33DB">
      <w:pPr>
        <w:jc w:val="both"/>
        <w:rPr>
          <w:sz w:val="28"/>
          <w:szCs w:val="28"/>
        </w:rPr>
      </w:pPr>
      <w:r w:rsidRPr="00DD4704">
        <w:rPr>
          <w:b/>
          <w:sz w:val="28"/>
          <w:szCs w:val="28"/>
        </w:rPr>
        <w:t xml:space="preserve">IV – </w:t>
      </w:r>
      <w:r w:rsidRPr="00DD4704">
        <w:rPr>
          <w:sz w:val="28"/>
          <w:szCs w:val="28"/>
        </w:rPr>
        <w:t xml:space="preserve">Realizar vacinas </w:t>
      </w:r>
      <w:r w:rsidR="00CC091C" w:rsidRPr="00DD4704">
        <w:rPr>
          <w:sz w:val="28"/>
          <w:szCs w:val="28"/>
        </w:rPr>
        <w:t>conforme Calendário Nacional de Vacinação;</w:t>
      </w:r>
      <w:r w:rsidRPr="00DD4704">
        <w:rPr>
          <w:sz w:val="28"/>
          <w:szCs w:val="28"/>
        </w:rPr>
        <w:t xml:space="preserve"> </w:t>
      </w:r>
    </w:p>
    <w:p w14:paraId="4FCD8D70" w14:textId="4835BB62" w:rsidR="00CC091C" w:rsidRPr="00DD4704" w:rsidRDefault="00794D6E" w:rsidP="008B33DB">
      <w:pPr>
        <w:jc w:val="both"/>
        <w:rPr>
          <w:sz w:val="28"/>
          <w:szCs w:val="28"/>
        </w:rPr>
      </w:pPr>
      <w:r w:rsidRPr="00DD4704">
        <w:rPr>
          <w:b/>
          <w:sz w:val="28"/>
          <w:szCs w:val="28"/>
        </w:rPr>
        <w:t>V</w:t>
      </w:r>
      <w:r w:rsidRPr="00DD4704">
        <w:rPr>
          <w:sz w:val="28"/>
          <w:szCs w:val="28"/>
        </w:rPr>
        <w:t xml:space="preserve"> - </w:t>
      </w:r>
      <w:r w:rsidR="00CC091C" w:rsidRPr="00DD4704">
        <w:rPr>
          <w:sz w:val="28"/>
          <w:szCs w:val="28"/>
        </w:rPr>
        <w:t>Realizar consultas em casos de pessoas com sintomas do vírus</w:t>
      </w:r>
      <w:r w:rsidR="00C71A78" w:rsidRPr="00DD4704">
        <w:rPr>
          <w:sz w:val="28"/>
          <w:szCs w:val="28"/>
        </w:rPr>
        <w:t xml:space="preserve"> e garantir os devidos encaminhamentos, quando necessário</w:t>
      </w:r>
      <w:r w:rsidR="00CC091C" w:rsidRPr="00DD4704">
        <w:rPr>
          <w:sz w:val="28"/>
          <w:szCs w:val="28"/>
        </w:rPr>
        <w:t>;</w:t>
      </w:r>
    </w:p>
    <w:p w14:paraId="439EAD78" w14:textId="50628840" w:rsidR="00CC091C" w:rsidRPr="00DD4704" w:rsidRDefault="00794D6E" w:rsidP="008B33DB">
      <w:pPr>
        <w:jc w:val="both"/>
        <w:rPr>
          <w:sz w:val="28"/>
          <w:szCs w:val="28"/>
        </w:rPr>
      </w:pPr>
      <w:r w:rsidRPr="00DD4704">
        <w:rPr>
          <w:b/>
          <w:sz w:val="28"/>
          <w:szCs w:val="28"/>
        </w:rPr>
        <w:t>VI</w:t>
      </w:r>
      <w:r w:rsidRPr="00DD4704">
        <w:rPr>
          <w:sz w:val="28"/>
          <w:szCs w:val="28"/>
        </w:rPr>
        <w:t xml:space="preserve"> - </w:t>
      </w:r>
      <w:r w:rsidR="00CC091C" w:rsidRPr="00DD4704">
        <w:rPr>
          <w:sz w:val="28"/>
          <w:szCs w:val="28"/>
        </w:rPr>
        <w:t>Garantir acesso a informações básicas de prevenção da doença e assistência da mesma pela rede pública de saúde, através de vídeo, folhetos ou informativos;</w:t>
      </w:r>
    </w:p>
    <w:p w14:paraId="5FFB691F" w14:textId="77777777" w:rsidR="00A82079" w:rsidRPr="00DD4704" w:rsidRDefault="00A82079" w:rsidP="008B33DB">
      <w:pPr>
        <w:jc w:val="both"/>
        <w:rPr>
          <w:sz w:val="28"/>
          <w:szCs w:val="28"/>
        </w:rPr>
      </w:pPr>
    </w:p>
    <w:p w14:paraId="4AFCA167" w14:textId="77777777" w:rsidR="009E703D" w:rsidRPr="00DD4704" w:rsidRDefault="00220902" w:rsidP="008B33DB">
      <w:pPr>
        <w:jc w:val="both"/>
        <w:rPr>
          <w:sz w:val="28"/>
          <w:szCs w:val="28"/>
        </w:rPr>
      </w:pPr>
      <w:r w:rsidRPr="00DD4704">
        <w:rPr>
          <w:b/>
          <w:bCs/>
          <w:sz w:val="28"/>
          <w:szCs w:val="28"/>
        </w:rPr>
        <w:t xml:space="preserve">Art. </w:t>
      </w:r>
      <w:r w:rsidR="00FE55FE" w:rsidRPr="00DD4704">
        <w:rPr>
          <w:b/>
          <w:bCs/>
          <w:sz w:val="28"/>
          <w:szCs w:val="28"/>
        </w:rPr>
        <w:t>7</w:t>
      </w:r>
      <w:r w:rsidRPr="00DD4704">
        <w:rPr>
          <w:b/>
          <w:bCs/>
          <w:sz w:val="28"/>
          <w:szCs w:val="28"/>
        </w:rPr>
        <w:t xml:space="preserve">°. </w:t>
      </w:r>
      <w:r w:rsidRPr="00DD4704">
        <w:rPr>
          <w:sz w:val="28"/>
          <w:szCs w:val="28"/>
        </w:rPr>
        <w:t>Esta Lei entra em vigor na data de sua publicação</w:t>
      </w:r>
      <w:r w:rsidR="00FE55FE" w:rsidRPr="00DD4704">
        <w:rPr>
          <w:sz w:val="28"/>
          <w:szCs w:val="28"/>
        </w:rPr>
        <w:t xml:space="preserve"> e será regulamentada por meio de Decreto.</w:t>
      </w:r>
    </w:p>
    <w:p w14:paraId="58C8CFC6" w14:textId="77777777" w:rsidR="00EA652D" w:rsidRPr="00DD4704" w:rsidRDefault="00EA652D" w:rsidP="008B33DB">
      <w:pPr>
        <w:jc w:val="both"/>
        <w:rPr>
          <w:sz w:val="28"/>
          <w:szCs w:val="28"/>
        </w:rPr>
      </w:pPr>
    </w:p>
    <w:p w14:paraId="2AD7B33A" w14:textId="181BFBE0" w:rsidR="00EA652D" w:rsidRPr="00DD4704" w:rsidRDefault="00794D6E" w:rsidP="00794D6E">
      <w:pPr>
        <w:jc w:val="center"/>
        <w:rPr>
          <w:b/>
          <w:sz w:val="28"/>
          <w:szCs w:val="28"/>
        </w:rPr>
      </w:pPr>
      <w:r w:rsidRPr="00DD4704">
        <w:rPr>
          <w:b/>
          <w:sz w:val="28"/>
          <w:szCs w:val="28"/>
        </w:rPr>
        <w:t>JUSTIFICATIVA</w:t>
      </w:r>
    </w:p>
    <w:p w14:paraId="347242D5" w14:textId="77777777" w:rsidR="00794D6E" w:rsidRPr="00DD4704" w:rsidRDefault="00794D6E" w:rsidP="00794D6E">
      <w:pPr>
        <w:rPr>
          <w:b/>
          <w:sz w:val="28"/>
          <w:szCs w:val="28"/>
        </w:rPr>
      </w:pPr>
    </w:p>
    <w:p w14:paraId="1E7AC42A" w14:textId="731F67A9" w:rsidR="00794D6E" w:rsidRPr="00DD4704" w:rsidRDefault="00794D6E" w:rsidP="00794D6E">
      <w:pPr>
        <w:rPr>
          <w:sz w:val="28"/>
          <w:szCs w:val="28"/>
        </w:rPr>
      </w:pPr>
      <w:r w:rsidRPr="00DD4704">
        <w:rPr>
          <w:sz w:val="28"/>
          <w:szCs w:val="28"/>
        </w:rPr>
        <w:t xml:space="preserve">O Projeto de Lei acima está pautado em políticas de prevenção e combate ao novo </w:t>
      </w:r>
      <w:proofErr w:type="spellStart"/>
      <w:r w:rsidRPr="00DD4704">
        <w:rPr>
          <w:sz w:val="28"/>
          <w:szCs w:val="28"/>
        </w:rPr>
        <w:t>coronavirus</w:t>
      </w:r>
      <w:proofErr w:type="spellEnd"/>
      <w:r w:rsidRPr="00DD4704">
        <w:rPr>
          <w:sz w:val="28"/>
          <w:szCs w:val="28"/>
        </w:rPr>
        <w:t xml:space="preserve">, visando alcançar grupos de maiores vulnerabilidades assim como a população que não possui acesso a saúde básica. </w:t>
      </w:r>
    </w:p>
    <w:p w14:paraId="4F6AACA9" w14:textId="5147239F" w:rsidR="009C310F" w:rsidRPr="00DD4704" w:rsidRDefault="00794D6E" w:rsidP="00794D6E">
      <w:pPr>
        <w:rPr>
          <w:sz w:val="28"/>
          <w:szCs w:val="28"/>
        </w:rPr>
      </w:pPr>
      <w:r w:rsidRPr="00DD4704">
        <w:rPr>
          <w:sz w:val="28"/>
          <w:szCs w:val="28"/>
        </w:rPr>
        <w:t>Diante da grande disseminação do vírus e ciente que a melhor forma de contê-lo é através de programas de saúde que base</w:t>
      </w:r>
      <w:r w:rsidR="00DD4704" w:rsidRPr="00DD4704">
        <w:rPr>
          <w:sz w:val="28"/>
          <w:szCs w:val="28"/>
        </w:rPr>
        <w:t>ados</w:t>
      </w:r>
      <w:r w:rsidRPr="00DD4704">
        <w:rPr>
          <w:sz w:val="28"/>
          <w:szCs w:val="28"/>
        </w:rPr>
        <w:t xml:space="preserve"> no diagnostico rápido e efetivo do paciente, evitando a evolução do quadro clinico, diminuindo a necessidade futura de um leito clinico ou UTI, reduzindo as lotações hospitalares. </w:t>
      </w:r>
    </w:p>
    <w:p w14:paraId="42953CA1" w14:textId="2F0ABFF2" w:rsidR="006E40C4" w:rsidRPr="00DD4704" w:rsidRDefault="009C310F" w:rsidP="00794D6E">
      <w:pPr>
        <w:rPr>
          <w:sz w:val="28"/>
          <w:szCs w:val="28"/>
        </w:rPr>
      </w:pPr>
      <w:r w:rsidRPr="00DD4704">
        <w:rPr>
          <w:sz w:val="28"/>
          <w:szCs w:val="28"/>
        </w:rPr>
        <w:t xml:space="preserve">É importante destacar que esse projeto obteve início através da Prefeitura Municipal de Pinheiro – MA, medida essa que se mostrou eficaz no </w:t>
      </w:r>
      <w:r w:rsidRPr="00DD4704">
        <w:rPr>
          <w:sz w:val="28"/>
          <w:szCs w:val="28"/>
        </w:rPr>
        <w:lastRenderedPageBreak/>
        <w:t>combate a Pandemia sendo reconhecida pela Organização Pan-America</w:t>
      </w:r>
      <w:r w:rsidR="006E40C4" w:rsidRPr="00DD4704">
        <w:rPr>
          <w:sz w:val="28"/>
          <w:szCs w:val="28"/>
        </w:rPr>
        <w:t xml:space="preserve">na de Saúde (OPAS), órgão vinculado a Organização Mundial de Saúde (OMS), que reconheceu o êxito das ações de controle e enfrentamento ao novo </w:t>
      </w:r>
      <w:proofErr w:type="spellStart"/>
      <w:r w:rsidR="006E40C4" w:rsidRPr="00DD4704">
        <w:rPr>
          <w:sz w:val="28"/>
          <w:szCs w:val="28"/>
        </w:rPr>
        <w:t>Coronavírus</w:t>
      </w:r>
      <w:proofErr w:type="spellEnd"/>
      <w:r w:rsidR="006E40C4" w:rsidRPr="00DD4704">
        <w:rPr>
          <w:sz w:val="28"/>
          <w:szCs w:val="28"/>
        </w:rPr>
        <w:t xml:space="preserve">. </w:t>
      </w:r>
    </w:p>
    <w:p w14:paraId="4A726E2C" w14:textId="36E7425B" w:rsidR="006E40C4" w:rsidRPr="00DD4704" w:rsidRDefault="006E40C4" w:rsidP="00794D6E">
      <w:pPr>
        <w:rPr>
          <w:sz w:val="28"/>
          <w:szCs w:val="28"/>
        </w:rPr>
      </w:pPr>
      <w:r w:rsidRPr="00DD4704">
        <w:rPr>
          <w:sz w:val="28"/>
          <w:szCs w:val="28"/>
        </w:rPr>
        <w:t xml:space="preserve">Destarte, além das medidas restritivas de isolamento, destaca-se a necessidade de políticas públicas voltadas para a realidade da população, garantindo o direito fundamental à saúde a todos. </w:t>
      </w:r>
    </w:p>
    <w:p w14:paraId="60E970D4" w14:textId="452558E5" w:rsidR="006E40C4" w:rsidRPr="00DD4704" w:rsidRDefault="006E40C4" w:rsidP="00794D6E">
      <w:pPr>
        <w:rPr>
          <w:sz w:val="28"/>
          <w:szCs w:val="28"/>
        </w:rPr>
      </w:pPr>
      <w:r w:rsidRPr="00DD4704">
        <w:rPr>
          <w:sz w:val="28"/>
          <w:szCs w:val="28"/>
        </w:rPr>
        <w:t xml:space="preserve">Sendo assim, pode-se concluir que da mesma forma que obteve-se resultados positivos na cidade de Pinheiro – MA, é possível também expandi-lo para todo o Estado do Maranhão. </w:t>
      </w:r>
    </w:p>
    <w:p w14:paraId="241A5170" w14:textId="77777777" w:rsidR="0087029B" w:rsidRPr="00DD4704" w:rsidRDefault="0087029B" w:rsidP="00794D6E">
      <w:pPr>
        <w:rPr>
          <w:rFonts w:ascii="Arial" w:hAnsi="Arial" w:cs="Arial"/>
          <w:sz w:val="24"/>
          <w:szCs w:val="24"/>
        </w:rPr>
      </w:pPr>
    </w:p>
    <w:p w14:paraId="2866576D" w14:textId="77777777" w:rsidR="0087029B" w:rsidRPr="00DD4704" w:rsidRDefault="0087029B" w:rsidP="0087029B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cs="Arial"/>
          <w:sz w:val="28"/>
          <w:szCs w:val="28"/>
        </w:rPr>
      </w:pPr>
      <w:r w:rsidRPr="00DD4704">
        <w:rPr>
          <w:rFonts w:cs="Arial"/>
          <w:sz w:val="28"/>
          <w:szCs w:val="28"/>
        </w:rPr>
        <w:t>Nestes termos, solicitamos atendimento ao nosso pleito.</w:t>
      </w:r>
    </w:p>
    <w:p w14:paraId="7934ACD6" w14:textId="77777777" w:rsidR="0087029B" w:rsidRPr="00DD4704" w:rsidRDefault="0087029B" w:rsidP="0087029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8"/>
          <w:szCs w:val="28"/>
        </w:rPr>
      </w:pPr>
      <w:bookmarkStart w:id="1" w:name="_Hlk10466657"/>
      <w:r w:rsidRPr="00DD4704">
        <w:rPr>
          <w:rFonts w:cs="Arial"/>
          <w:sz w:val="28"/>
          <w:szCs w:val="28"/>
        </w:rPr>
        <w:t xml:space="preserve">Plenário “Deputado Nagib </w:t>
      </w:r>
      <w:proofErr w:type="spellStart"/>
      <w:r w:rsidRPr="00DD4704">
        <w:rPr>
          <w:rFonts w:cs="Arial"/>
          <w:sz w:val="28"/>
          <w:szCs w:val="28"/>
        </w:rPr>
        <w:t>Haickel</w:t>
      </w:r>
      <w:proofErr w:type="spellEnd"/>
      <w:r w:rsidRPr="00DD4704">
        <w:rPr>
          <w:rFonts w:cs="Arial"/>
          <w:sz w:val="28"/>
          <w:szCs w:val="28"/>
        </w:rPr>
        <w:t xml:space="preserve">” do Palácio “Manuel </w:t>
      </w:r>
      <w:proofErr w:type="spellStart"/>
      <w:r w:rsidRPr="00DD4704">
        <w:rPr>
          <w:rFonts w:cs="Arial"/>
          <w:sz w:val="28"/>
          <w:szCs w:val="28"/>
        </w:rPr>
        <w:t>Beckman</w:t>
      </w:r>
      <w:proofErr w:type="spellEnd"/>
      <w:r w:rsidRPr="00DD4704">
        <w:rPr>
          <w:rFonts w:cs="Arial"/>
          <w:sz w:val="28"/>
          <w:szCs w:val="28"/>
        </w:rPr>
        <w:t xml:space="preserve">”. São Luís, 20 de março de 2021 – Dra. </w:t>
      </w:r>
      <w:proofErr w:type="spellStart"/>
      <w:r w:rsidRPr="00DD4704">
        <w:rPr>
          <w:rFonts w:cs="Arial"/>
          <w:sz w:val="28"/>
          <w:szCs w:val="28"/>
        </w:rPr>
        <w:t>Thaíza</w:t>
      </w:r>
      <w:proofErr w:type="spellEnd"/>
      <w:r w:rsidRPr="00DD4704">
        <w:rPr>
          <w:rFonts w:cs="Arial"/>
          <w:sz w:val="28"/>
          <w:szCs w:val="28"/>
        </w:rPr>
        <w:t xml:space="preserve"> </w:t>
      </w:r>
      <w:proofErr w:type="spellStart"/>
      <w:r w:rsidRPr="00DD4704">
        <w:rPr>
          <w:rFonts w:cs="Arial"/>
          <w:sz w:val="28"/>
          <w:szCs w:val="28"/>
        </w:rPr>
        <w:t>Hortegal</w:t>
      </w:r>
      <w:proofErr w:type="spellEnd"/>
      <w:r w:rsidRPr="00DD4704">
        <w:rPr>
          <w:rFonts w:cs="Arial"/>
          <w:sz w:val="28"/>
          <w:szCs w:val="28"/>
        </w:rPr>
        <w:t xml:space="preserve"> - Deputada Estadual.</w:t>
      </w:r>
      <w:bookmarkEnd w:id="1"/>
    </w:p>
    <w:p w14:paraId="74D78F71" w14:textId="77777777" w:rsidR="0087029B" w:rsidRPr="00DD4704" w:rsidRDefault="0087029B" w:rsidP="0087029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8"/>
          <w:szCs w:val="28"/>
        </w:rPr>
      </w:pPr>
    </w:p>
    <w:p w14:paraId="0CA6CC14" w14:textId="77777777" w:rsidR="0087029B" w:rsidRPr="00DD4704" w:rsidRDefault="0087029B" w:rsidP="0087029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8"/>
          <w:szCs w:val="28"/>
        </w:rPr>
      </w:pPr>
    </w:p>
    <w:p w14:paraId="75EFCFA3" w14:textId="77777777" w:rsidR="0087029B" w:rsidRPr="00DD4704" w:rsidRDefault="0087029B" w:rsidP="0087029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8"/>
          <w:szCs w:val="28"/>
        </w:rPr>
      </w:pPr>
    </w:p>
    <w:p w14:paraId="0BFD9F26" w14:textId="77777777" w:rsidR="0087029B" w:rsidRPr="00DD4704" w:rsidRDefault="0087029B" w:rsidP="0087029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8"/>
          <w:szCs w:val="28"/>
        </w:rPr>
      </w:pPr>
    </w:p>
    <w:p w14:paraId="1BCF1CE5" w14:textId="77777777" w:rsidR="0087029B" w:rsidRPr="00DD4704" w:rsidRDefault="0087029B" w:rsidP="0087029B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sz w:val="28"/>
          <w:szCs w:val="28"/>
        </w:rPr>
      </w:pPr>
      <w:bookmarkStart w:id="2" w:name="_Hlk948065"/>
      <w:r w:rsidRPr="00DD4704">
        <w:rPr>
          <w:rFonts w:cs="Arial"/>
          <w:sz w:val="28"/>
          <w:szCs w:val="28"/>
        </w:rPr>
        <w:t xml:space="preserve">Dra. </w:t>
      </w:r>
      <w:proofErr w:type="spellStart"/>
      <w:r w:rsidRPr="00DD4704">
        <w:rPr>
          <w:rFonts w:cs="Arial"/>
          <w:sz w:val="28"/>
          <w:szCs w:val="28"/>
        </w:rPr>
        <w:t>Thaíza</w:t>
      </w:r>
      <w:proofErr w:type="spellEnd"/>
      <w:r w:rsidRPr="00DD4704">
        <w:rPr>
          <w:rFonts w:cs="Arial"/>
          <w:sz w:val="28"/>
          <w:szCs w:val="28"/>
        </w:rPr>
        <w:t xml:space="preserve"> </w:t>
      </w:r>
      <w:proofErr w:type="spellStart"/>
      <w:r w:rsidRPr="00DD4704">
        <w:rPr>
          <w:rFonts w:cs="Arial"/>
          <w:sz w:val="28"/>
          <w:szCs w:val="28"/>
        </w:rPr>
        <w:t>Hortegal</w:t>
      </w:r>
      <w:proofErr w:type="spellEnd"/>
    </w:p>
    <w:p w14:paraId="7394377C" w14:textId="77777777" w:rsidR="0087029B" w:rsidRPr="00DD4704" w:rsidRDefault="0087029B" w:rsidP="0087029B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sz w:val="28"/>
          <w:szCs w:val="28"/>
        </w:rPr>
      </w:pPr>
      <w:r w:rsidRPr="00DD4704">
        <w:rPr>
          <w:rFonts w:cs="Arial"/>
          <w:sz w:val="28"/>
          <w:szCs w:val="28"/>
        </w:rPr>
        <w:t>Deputada Estadual - PP</w:t>
      </w:r>
    </w:p>
    <w:bookmarkEnd w:id="2"/>
    <w:p w14:paraId="7E121203" w14:textId="77777777" w:rsidR="0087029B" w:rsidRPr="00794D6E" w:rsidRDefault="0087029B" w:rsidP="00794D6E">
      <w:pPr>
        <w:rPr>
          <w:sz w:val="28"/>
          <w:szCs w:val="28"/>
        </w:rPr>
      </w:pPr>
    </w:p>
    <w:sectPr w:rsidR="0087029B" w:rsidRPr="00794D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902"/>
    <w:rsid w:val="000653CA"/>
    <w:rsid w:val="000C5284"/>
    <w:rsid w:val="000F0290"/>
    <w:rsid w:val="001123DE"/>
    <w:rsid w:val="00124581"/>
    <w:rsid w:val="001331E2"/>
    <w:rsid w:val="00141ADA"/>
    <w:rsid w:val="00182640"/>
    <w:rsid w:val="001B6651"/>
    <w:rsid w:val="001D378A"/>
    <w:rsid w:val="001D6EC8"/>
    <w:rsid w:val="001F3D9A"/>
    <w:rsid w:val="00220902"/>
    <w:rsid w:val="00251AB1"/>
    <w:rsid w:val="002C0BAD"/>
    <w:rsid w:val="003066E0"/>
    <w:rsid w:val="003A1446"/>
    <w:rsid w:val="0044662E"/>
    <w:rsid w:val="00457A8A"/>
    <w:rsid w:val="00463524"/>
    <w:rsid w:val="004E334D"/>
    <w:rsid w:val="00500EF6"/>
    <w:rsid w:val="00530B5F"/>
    <w:rsid w:val="006C3171"/>
    <w:rsid w:val="006E40C4"/>
    <w:rsid w:val="00794D6E"/>
    <w:rsid w:val="007A19F6"/>
    <w:rsid w:val="007C07F5"/>
    <w:rsid w:val="007D4064"/>
    <w:rsid w:val="008015A1"/>
    <w:rsid w:val="0087029B"/>
    <w:rsid w:val="008B33DB"/>
    <w:rsid w:val="008C33AE"/>
    <w:rsid w:val="008D0F77"/>
    <w:rsid w:val="008D7AE1"/>
    <w:rsid w:val="009240DA"/>
    <w:rsid w:val="00981A6A"/>
    <w:rsid w:val="009A537F"/>
    <w:rsid w:val="009C310F"/>
    <w:rsid w:val="009E703D"/>
    <w:rsid w:val="00A06CA9"/>
    <w:rsid w:val="00A82079"/>
    <w:rsid w:val="00A908D1"/>
    <w:rsid w:val="00AE0413"/>
    <w:rsid w:val="00B73F76"/>
    <w:rsid w:val="00B9028F"/>
    <w:rsid w:val="00C32390"/>
    <w:rsid w:val="00C71A78"/>
    <w:rsid w:val="00CC091C"/>
    <w:rsid w:val="00DC33BC"/>
    <w:rsid w:val="00DD4704"/>
    <w:rsid w:val="00EA652D"/>
    <w:rsid w:val="00EC723B"/>
    <w:rsid w:val="00EE0C6A"/>
    <w:rsid w:val="00F62224"/>
    <w:rsid w:val="00F913D3"/>
    <w:rsid w:val="00FE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B2939"/>
  <w15:docId w15:val="{642C16AE-90BF-4F47-8D88-049B6F2D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D47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8B33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2090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8B33D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5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28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C3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3AE"/>
  </w:style>
  <w:style w:type="character" w:customStyle="1" w:styleId="Ttulo1Char">
    <w:name w:val="Título 1 Char"/>
    <w:basedOn w:val="Fontepargpadro"/>
    <w:link w:val="Ttulo1"/>
    <w:uiPriority w:val="9"/>
    <w:rsid w:val="00DD4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9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m.br/imgres?imgurl=http://www.lidora.info/fusaoracial/brasao_maranhao.gif&amp;imgrefurl=http://www.lidora.info/fusaoracial/brasao_maranhao.htm&amp;usg=__cu0ilqi-7a7NDEwJ9mmartJJ99M=&amp;h=187&amp;w=193&amp;sz=21&amp;hl=pt-BR&amp;start=5&amp;zoom=1&amp;um=1&amp;itbs=1&amp;tbnid=BcXWxYi9DxBVrM:&amp;tbnh=100&amp;tbnw=103&amp;prev=/images?q=bras%C3%A3o+maranh%C3%A3o&amp;um=1&amp;hl=pt-BR&amp;sa=X&amp;rlz=1T4ADFA_pt-BRBR364BR365&amp;tbs=isch:1&amp;ei=c85KTbPAEcP78Aas0-mdD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Andrade Chuvas Aragao</dc:creator>
  <cp:keywords/>
  <dc:description/>
  <cp:lastModifiedBy>Luciane Almeida Marinho Rego</cp:lastModifiedBy>
  <cp:revision>2</cp:revision>
  <cp:lastPrinted>2021-03-23T14:31:00Z</cp:lastPrinted>
  <dcterms:created xsi:type="dcterms:W3CDTF">2021-03-23T14:36:00Z</dcterms:created>
  <dcterms:modified xsi:type="dcterms:W3CDTF">2021-03-23T14:36:00Z</dcterms:modified>
</cp:coreProperties>
</file>