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35" w:rsidRPr="001D5641" w:rsidRDefault="00EF7C35" w:rsidP="00EF7C35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Nº         /2021</w:t>
      </w:r>
    </w:p>
    <w:p w:rsidR="00EF7C35" w:rsidRDefault="00EF7C35" w:rsidP="00EF7C35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:rsidR="00EF7C35" w:rsidRDefault="00EF7C35" w:rsidP="00EF7C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EF7C35" w:rsidRDefault="00EF7C35" w:rsidP="00EF7C35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EF7C35" w:rsidRDefault="00EF7C35" w:rsidP="00EF7C35">
      <w:pPr>
        <w:pStyle w:val="Default"/>
        <w:tabs>
          <w:tab w:val="left" w:pos="1418"/>
        </w:tabs>
        <w:spacing w:line="360" w:lineRule="auto"/>
        <w:ind w:firstLine="851"/>
        <w:jc w:val="both"/>
      </w:pPr>
      <w:r>
        <w:t>Nos termos do que dispõe o art. 163, VIII, do Regimento Interno da Assembleia Leg</w:t>
      </w:r>
      <w:r w:rsidR="007E05A9">
        <w:t xml:space="preserve">islativa do Maranhão, requeiro </w:t>
      </w:r>
      <w:r>
        <w:rPr>
          <w:b/>
        </w:rPr>
        <w:t>ao</w:t>
      </w:r>
      <w:r w:rsidR="00AE7AB9">
        <w:rPr>
          <w:b/>
        </w:rPr>
        <w:t xml:space="preserve"> </w:t>
      </w:r>
      <w:r w:rsidR="00AE7AB9" w:rsidRPr="00AE7AB9">
        <w:rPr>
          <w:b/>
        </w:rPr>
        <w:t>Secretário de Estado da Saúde - SES</w:t>
      </w:r>
      <w:r>
        <w:rPr>
          <w:b/>
        </w:rPr>
        <w:t>, Senhor</w:t>
      </w:r>
      <w:r w:rsidR="00AE7AB9" w:rsidRPr="00AE7AB9">
        <w:t xml:space="preserve"> </w:t>
      </w:r>
      <w:r w:rsidR="00AE7AB9" w:rsidRPr="00AE7AB9">
        <w:rPr>
          <w:b/>
        </w:rPr>
        <w:t>Carlos Eduardo De Oliveira Lula</w:t>
      </w:r>
      <w:r>
        <w:rPr>
          <w:b/>
        </w:rPr>
        <w:t xml:space="preserve">, </w:t>
      </w:r>
      <w:r>
        <w:t xml:space="preserve">envio </w:t>
      </w:r>
      <w:r w:rsidRPr="000E2D20">
        <w:rPr>
          <w:b/>
        </w:rPr>
        <w:t>de cópia do(s) contrato(s),</w:t>
      </w:r>
      <w:r>
        <w:t xml:space="preserve"> se assim denominado, </w:t>
      </w:r>
      <w:r w:rsidRPr="000E2D20">
        <w:rPr>
          <w:b/>
        </w:rPr>
        <w:t xml:space="preserve">do termo de compra das 4,5 </w:t>
      </w:r>
      <w:bookmarkStart w:id="0" w:name="_GoBack"/>
      <w:bookmarkEnd w:id="0"/>
      <w:r w:rsidRPr="000E2D20">
        <w:rPr>
          <w:b/>
        </w:rPr>
        <w:t>milhões de doses da vacina SPUTNIK</w:t>
      </w:r>
      <w:r w:rsidR="00125080" w:rsidRPr="000E2D20">
        <w:rPr>
          <w:b/>
        </w:rPr>
        <w:t xml:space="preserve"> V</w:t>
      </w:r>
      <w:r w:rsidRPr="000E2D20">
        <w:rPr>
          <w:b/>
        </w:rPr>
        <w:t xml:space="preserve"> pelo Estado do Maranhão</w:t>
      </w:r>
      <w:r>
        <w:t>, conforme noticiado pelo Governador do Estado em redes sociais, visando cumprir disposições legais sobre a matéria.</w:t>
      </w:r>
    </w:p>
    <w:p w:rsidR="00EF7C35" w:rsidRDefault="00EF7C35" w:rsidP="00EF7C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EF7C35" w:rsidRDefault="00EF7C35" w:rsidP="00EF7C35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 do Estado do Maranhão, em 29 de março de 2021.</w:t>
      </w:r>
    </w:p>
    <w:p w:rsidR="00EF7C35" w:rsidRDefault="00EF7C35" w:rsidP="00EF7C35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:rsidR="00EF7C35" w:rsidRDefault="00EF7C35" w:rsidP="00EF7C35">
      <w:pPr>
        <w:tabs>
          <w:tab w:val="left" w:pos="1134"/>
        </w:tabs>
        <w:jc w:val="center"/>
        <w:rPr>
          <w:rFonts w:ascii="Times New Roman" w:hAnsi="Times New Roman"/>
          <w:b/>
          <w:noProof/>
        </w:rPr>
      </w:pPr>
    </w:p>
    <w:p w:rsidR="00EF7C35" w:rsidRDefault="00EF7C35" w:rsidP="00EF7C35">
      <w:pPr>
        <w:tabs>
          <w:tab w:val="left" w:pos="1134"/>
        </w:tabs>
        <w:jc w:val="center"/>
        <w:rPr>
          <w:rFonts w:ascii="Times New Roman" w:hAnsi="Times New Roman"/>
          <w:b/>
          <w:noProof/>
        </w:rPr>
      </w:pPr>
    </w:p>
    <w:p w:rsidR="00EF7C35" w:rsidRPr="001D5641" w:rsidRDefault="00EF7C35" w:rsidP="00EF7C35">
      <w:pPr>
        <w:tabs>
          <w:tab w:val="left" w:pos="1134"/>
        </w:tabs>
        <w:jc w:val="center"/>
        <w:rPr>
          <w:rFonts w:ascii="Times New Roman" w:hAnsi="Times New Roman"/>
          <w:b/>
          <w:noProof/>
        </w:rPr>
      </w:pPr>
      <w:r w:rsidRPr="001D5641">
        <w:rPr>
          <w:rFonts w:ascii="Times New Roman" w:hAnsi="Times New Roman"/>
          <w:b/>
          <w:noProof/>
        </w:rPr>
        <w:t>DR. YGLÉSIO</w:t>
      </w:r>
    </w:p>
    <w:p w:rsidR="00EF7C35" w:rsidRPr="001D5641" w:rsidRDefault="00EF7C35" w:rsidP="00EF7C35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1D5641">
        <w:rPr>
          <w:rFonts w:ascii="Times New Roman" w:hAnsi="Times New Roman"/>
          <w:b/>
          <w:noProof/>
        </w:rPr>
        <w:t>DEPUTADO ESTADUAL</w:t>
      </w:r>
    </w:p>
    <w:p w:rsidR="00EF7C35" w:rsidRDefault="00EF7C35" w:rsidP="00EF7C35"/>
    <w:p w:rsidR="00EF7C35" w:rsidRDefault="00EF7C35"/>
    <w:sectPr w:rsidR="00EF7C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C2" w:rsidRDefault="005A19C2">
      <w:r>
        <w:separator/>
      </w:r>
    </w:p>
  </w:endnote>
  <w:endnote w:type="continuationSeparator" w:id="0">
    <w:p w:rsidR="005A19C2" w:rsidRDefault="005A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C2" w:rsidRDefault="005A19C2">
      <w:r>
        <w:separator/>
      </w:r>
    </w:p>
  </w:footnote>
  <w:footnote w:type="continuationSeparator" w:id="0">
    <w:p w:rsidR="005A19C2" w:rsidRDefault="005A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41" w:rsidRDefault="007E05A9" w:rsidP="001D5641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96B62AD" wp14:editId="47B5439D">
          <wp:extent cx="952500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641" w:rsidRDefault="007E05A9" w:rsidP="001D564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 DO MARANHÃO</w:t>
    </w:r>
  </w:p>
  <w:p w:rsidR="001D5641" w:rsidRDefault="007E05A9" w:rsidP="001D564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GABINETE DO DEPUTADO DR. YGLÉSIO</w:t>
    </w:r>
  </w:p>
  <w:p w:rsidR="001D5641" w:rsidRDefault="005A19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917F7"/>
    <w:multiLevelType w:val="hybridMultilevel"/>
    <w:tmpl w:val="447A6776"/>
    <w:lvl w:ilvl="0" w:tplc="CC50D3E2">
      <w:numFmt w:val="bullet"/>
      <w:lvlText w:val=""/>
      <w:lvlJc w:val="left"/>
      <w:pPr>
        <w:ind w:left="1353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35"/>
    <w:rsid w:val="000E2D20"/>
    <w:rsid w:val="00125080"/>
    <w:rsid w:val="00476FA1"/>
    <w:rsid w:val="005A19C2"/>
    <w:rsid w:val="007E05A9"/>
    <w:rsid w:val="00AE7AB9"/>
    <w:rsid w:val="00E95EFD"/>
    <w:rsid w:val="00E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36C9"/>
  <w15:chartTrackingRefBased/>
  <w15:docId w15:val="{D1F7245A-64BF-4C75-BB8F-2538718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C3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EF7C35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EF7C35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F7C3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EF7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5</cp:revision>
  <dcterms:created xsi:type="dcterms:W3CDTF">2021-03-29T19:56:00Z</dcterms:created>
  <dcterms:modified xsi:type="dcterms:W3CDTF">2021-03-30T12:15:00Z</dcterms:modified>
</cp:coreProperties>
</file>