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proofErr w:type="gramStart"/>
      <w:r w:rsidR="0070116B">
        <w:rPr>
          <w:b/>
          <w:sz w:val="22"/>
          <w:szCs w:val="22"/>
          <w:u w:val="single"/>
        </w:rPr>
        <w:t xml:space="preserve"> </w:t>
      </w:r>
      <w:r w:rsidR="00CA4E0D">
        <w:rPr>
          <w:b/>
          <w:sz w:val="22"/>
          <w:szCs w:val="22"/>
          <w:u w:val="single"/>
        </w:rPr>
        <w:t xml:space="preserve"> </w:t>
      </w:r>
      <w:proofErr w:type="gramEnd"/>
      <w:r w:rsidR="003B7F9D">
        <w:rPr>
          <w:b/>
          <w:sz w:val="22"/>
          <w:szCs w:val="22"/>
          <w:u w:val="single"/>
        </w:rPr>
        <w:t>021</w:t>
      </w:r>
      <w:r w:rsidRPr="00701174">
        <w:rPr>
          <w:b/>
          <w:sz w:val="22"/>
          <w:szCs w:val="22"/>
          <w:u w:val="single"/>
        </w:rPr>
        <w:t>/201</w:t>
      </w:r>
      <w:r w:rsidR="00CA4E0D">
        <w:rPr>
          <w:b/>
          <w:sz w:val="22"/>
          <w:szCs w:val="22"/>
          <w:u w:val="single"/>
        </w:rPr>
        <w:t>8</w:t>
      </w:r>
      <w:r w:rsidRPr="00701174">
        <w:rPr>
          <w:b/>
          <w:sz w:val="22"/>
          <w:szCs w:val="22"/>
          <w:u w:val="single"/>
        </w:rPr>
        <w:t xml:space="preserve"> 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1A54D5" w:rsidRPr="00701174">
        <w:rPr>
          <w:sz w:val="22"/>
          <w:szCs w:val="22"/>
        </w:rPr>
        <w:t xml:space="preserve"> </w:t>
      </w:r>
      <w:r w:rsidR="003B7F9D">
        <w:rPr>
          <w:sz w:val="22"/>
          <w:szCs w:val="22"/>
        </w:rPr>
        <w:t>010</w:t>
      </w:r>
      <w:r w:rsidR="006C7E19">
        <w:rPr>
          <w:sz w:val="22"/>
          <w:szCs w:val="22"/>
        </w:rPr>
        <w:t>/201</w:t>
      </w:r>
      <w:r w:rsidR="003B7F9D">
        <w:rPr>
          <w:sz w:val="22"/>
          <w:szCs w:val="22"/>
        </w:rPr>
        <w:t>8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3563F">
        <w:rPr>
          <w:sz w:val="22"/>
          <w:szCs w:val="22"/>
        </w:rPr>
        <w:t>o</w:t>
      </w:r>
      <w:r w:rsidR="00A6695A">
        <w:rPr>
          <w:sz w:val="22"/>
          <w:szCs w:val="22"/>
        </w:rPr>
        <w:t xml:space="preserve"> 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73563F">
        <w:rPr>
          <w:sz w:val="22"/>
          <w:szCs w:val="22"/>
        </w:rPr>
        <w:t>o</w:t>
      </w:r>
      <w:r w:rsidR="003B7F9D">
        <w:rPr>
          <w:sz w:val="22"/>
          <w:szCs w:val="22"/>
        </w:rPr>
        <w:t xml:space="preserve"> César Pires</w:t>
      </w:r>
      <w:r w:rsidR="0091772C" w:rsidRPr="00701174">
        <w:rPr>
          <w:sz w:val="22"/>
          <w:szCs w:val="22"/>
        </w:rPr>
        <w:t>, que Considera de Utilidade Pública</w:t>
      </w:r>
      <w:r w:rsidR="00F7557A">
        <w:rPr>
          <w:sz w:val="22"/>
          <w:szCs w:val="22"/>
        </w:rPr>
        <w:t xml:space="preserve"> Estadual</w:t>
      </w:r>
      <w:r w:rsidR="0091772C" w:rsidRPr="00701174">
        <w:rPr>
          <w:sz w:val="22"/>
          <w:szCs w:val="22"/>
        </w:rPr>
        <w:t xml:space="preserve"> </w:t>
      </w:r>
      <w:r w:rsidR="00CA4E0D">
        <w:rPr>
          <w:sz w:val="22"/>
          <w:szCs w:val="22"/>
        </w:rPr>
        <w:t>a</w:t>
      </w:r>
      <w:r w:rsidR="0040559F">
        <w:rPr>
          <w:sz w:val="22"/>
          <w:szCs w:val="22"/>
        </w:rPr>
        <w:t xml:space="preserve"> </w:t>
      </w:r>
      <w:r w:rsidR="00CA4E0D">
        <w:rPr>
          <w:b/>
          <w:sz w:val="22"/>
          <w:szCs w:val="22"/>
        </w:rPr>
        <w:t>A</w:t>
      </w:r>
      <w:r w:rsidR="003B7F9D">
        <w:rPr>
          <w:b/>
          <w:sz w:val="22"/>
          <w:szCs w:val="22"/>
        </w:rPr>
        <w:t>ssociação Folclórica e Cultural Bumba-meu-boi Caprichoso do Vale do Itapecuru de Codó</w:t>
      </w:r>
      <w:r w:rsidR="00CA4E0D">
        <w:rPr>
          <w:b/>
          <w:sz w:val="22"/>
          <w:szCs w:val="22"/>
        </w:rPr>
        <w:t>,</w:t>
      </w:r>
      <w:r w:rsidR="003B7F9D">
        <w:rPr>
          <w:b/>
          <w:sz w:val="22"/>
          <w:szCs w:val="22"/>
        </w:rPr>
        <w:t xml:space="preserve"> </w:t>
      </w:r>
      <w:r w:rsidR="005C5E89" w:rsidRPr="005C5E89">
        <w:rPr>
          <w:color w:val="000000" w:themeColor="text1"/>
          <w:sz w:val="22"/>
          <w:szCs w:val="22"/>
        </w:rPr>
        <w:t xml:space="preserve">com sede </w:t>
      </w:r>
      <w:r w:rsidR="00022EFE">
        <w:rPr>
          <w:color w:val="000000" w:themeColor="text1"/>
          <w:sz w:val="22"/>
          <w:szCs w:val="22"/>
        </w:rPr>
        <w:t>e foro no</w:t>
      </w:r>
      <w:r w:rsidR="00830B1B">
        <w:rPr>
          <w:color w:val="000000" w:themeColor="text1"/>
          <w:sz w:val="22"/>
          <w:szCs w:val="22"/>
        </w:rPr>
        <w:t xml:space="preserve"> Município de </w:t>
      </w:r>
      <w:r w:rsidR="003B7F9D">
        <w:rPr>
          <w:color w:val="000000" w:themeColor="text1"/>
          <w:sz w:val="22"/>
          <w:szCs w:val="22"/>
        </w:rPr>
        <w:t>Codó</w:t>
      </w:r>
      <w:r w:rsidR="00FF6A68">
        <w:rPr>
          <w:color w:val="000000" w:themeColor="text1"/>
          <w:sz w:val="22"/>
          <w:szCs w:val="22"/>
        </w:rPr>
        <w:t>,</w:t>
      </w:r>
      <w:r w:rsidR="00830B1B">
        <w:rPr>
          <w:color w:val="000000" w:themeColor="text1"/>
          <w:sz w:val="22"/>
          <w:szCs w:val="22"/>
        </w:rPr>
        <w:t xml:space="preserve"> </w:t>
      </w:r>
      <w:r w:rsidR="0040559F">
        <w:rPr>
          <w:color w:val="000000" w:themeColor="text1"/>
          <w:sz w:val="22"/>
          <w:szCs w:val="22"/>
        </w:rPr>
        <w:t>Estado do Maranhão</w:t>
      </w:r>
      <w:r w:rsidR="001D1C69">
        <w:rPr>
          <w:color w:val="000000" w:themeColor="text1"/>
          <w:sz w:val="22"/>
          <w:szCs w:val="22"/>
        </w:rPr>
        <w:t xml:space="preserve">. 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91772C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="00A6695A">
        <w:rPr>
          <w:sz w:val="22"/>
          <w:szCs w:val="22"/>
        </w:rPr>
        <w:t xml:space="preserve"> tem </w:t>
      </w:r>
      <w:r w:rsidR="00646960">
        <w:rPr>
          <w:sz w:val="22"/>
          <w:szCs w:val="22"/>
        </w:rPr>
        <w:t>por finalidade</w:t>
      </w:r>
      <w:r w:rsidR="00033972">
        <w:rPr>
          <w:sz w:val="22"/>
          <w:szCs w:val="22"/>
        </w:rPr>
        <w:t>s</w:t>
      </w:r>
      <w:r w:rsidR="003B7F9D">
        <w:rPr>
          <w:sz w:val="22"/>
          <w:szCs w:val="22"/>
        </w:rPr>
        <w:t xml:space="preserve"> participar em todas as áreas da cultura codoense dando ênfase </w:t>
      </w:r>
      <w:r w:rsidR="0089623D">
        <w:rPr>
          <w:sz w:val="22"/>
          <w:szCs w:val="22"/>
        </w:rPr>
        <w:t>ao folclore, considerado por unanimidade com a maior expressão popular do município; melhorar a qualidade de vida dos seus associados em geral defendendo-os, organizando-os em todas as manifestações culturais visando o bem social.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9A28B4" w:rsidRDefault="009A28B4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646960" w:rsidRDefault="00646960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lastRenderedPageBreak/>
        <w:t>PARECER DA COMISSÃO: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11029" w:rsidRPr="00701174" w:rsidRDefault="00611029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Os membros da Comissão de Constituição, Justiça e Cidadania, votam pela </w:t>
      </w:r>
      <w:r w:rsidRPr="000B6E4F">
        <w:rPr>
          <w:b/>
          <w:sz w:val="22"/>
          <w:szCs w:val="22"/>
        </w:rPr>
        <w:t>apr</w:t>
      </w:r>
      <w:r w:rsidR="008270A7" w:rsidRPr="000B6E4F">
        <w:rPr>
          <w:b/>
          <w:sz w:val="22"/>
          <w:szCs w:val="22"/>
        </w:rPr>
        <w:t>ovação</w:t>
      </w:r>
      <w:r w:rsidR="008270A7" w:rsidRPr="00701174">
        <w:rPr>
          <w:sz w:val="22"/>
          <w:szCs w:val="22"/>
        </w:rPr>
        <w:t xml:space="preserve"> do </w:t>
      </w:r>
      <w:r w:rsidR="008270A7" w:rsidRPr="000B6E4F">
        <w:rPr>
          <w:b/>
          <w:sz w:val="22"/>
          <w:szCs w:val="22"/>
        </w:rPr>
        <w:t xml:space="preserve">Projeto de Lei </w:t>
      </w:r>
      <w:r w:rsidR="00D551EC" w:rsidRPr="000B6E4F">
        <w:rPr>
          <w:b/>
          <w:sz w:val="22"/>
          <w:szCs w:val="22"/>
        </w:rPr>
        <w:t>nº</w:t>
      </w:r>
      <w:r w:rsidR="00CF02AA" w:rsidRPr="000B6E4F">
        <w:rPr>
          <w:b/>
          <w:sz w:val="22"/>
          <w:szCs w:val="22"/>
        </w:rPr>
        <w:t xml:space="preserve"> </w:t>
      </w:r>
      <w:r w:rsidR="003B7F9D">
        <w:rPr>
          <w:b/>
          <w:sz w:val="22"/>
          <w:szCs w:val="22"/>
        </w:rPr>
        <w:t>010</w:t>
      </w:r>
      <w:r w:rsidR="00E056F9" w:rsidRPr="000B6E4F">
        <w:rPr>
          <w:b/>
          <w:sz w:val="22"/>
          <w:szCs w:val="22"/>
        </w:rPr>
        <w:t>/201</w:t>
      </w:r>
      <w:r w:rsidR="003B7F9D">
        <w:rPr>
          <w:b/>
          <w:sz w:val="22"/>
          <w:szCs w:val="22"/>
        </w:rPr>
        <w:t>8</w:t>
      </w:r>
      <w:r w:rsidRPr="00701174">
        <w:rPr>
          <w:sz w:val="22"/>
          <w:szCs w:val="22"/>
        </w:rPr>
        <w:t xml:space="preserve">, </w:t>
      </w:r>
      <w:r w:rsidR="00F71FF0">
        <w:rPr>
          <w:sz w:val="22"/>
          <w:szCs w:val="22"/>
        </w:rPr>
        <w:t>nos termos do voto do</w:t>
      </w:r>
      <w:r w:rsidR="00FA74F2">
        <w:rPr>
          <w:sz w:val="22"/>
          <w:szCs w:val="22"/>
        </w:rPr>
        <w:t xml:space="preserve"> Relator</w:t>
      </w:r>
      <w:r w:rsidRPr="00701174">
        <w:rPr>
          <w:sz w:val="22"/>
          <w:szCs w:val="22"/>
        </w:rPr>
        <w:t>.</w:t>
      </w:r>
    </w:p>
    <w:p w:rsidR="003C2642" w:rsidRDefault="00757240" w:rsidP="00FA74F2">
      <w:pPr>
        <w:pStyle w:val="Recuodecorpodetexto3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>É o parecer.</w:t>
      </w:r>
    </w:p>
    <w:p w:rsidR="00801730" w:rsidRDefault="007F2AA5" w:rsidP="007C0722">
      <w:pPr>
        <w:spacing w:line="360" w:lineRule="auto"/>
        <w:ind w:firstLine="851"/>
        <w:jc w:val="both"/>
        <w:rPr>
          <w:rFonts w:eastAsia="Calibri"/>
        </w:rPr>
      </w:pPr>
      <w:r w:rsidRPr="00506BE2">
        <w:rPr>
          <w:rFonts w:eastAsia="Calibri"/>
          <w:sz w:val="22"/>
          <w:szCs w:val="22"/>
        </w:rPr>
        <w:t>SALA DAS COMISSÕE</w:t>
      </w:r>
      <w:r w:rsidR="007C7A6D" w:rsidRPr="00506BE2">
        <w:rPr>
          <w:rFonts w:eastAsia="Calibri"/>
          <w:sz w:val="22"/>
          <w:szCs w:val="22"/>
        </w:rPr>
        <w:t xml:space="preserve">S “DEPUTADO LÉO FRANKLIM”, em </w:t>
      </w:r>
      <w:r w:rsidR="003B7F9D">
        <w:rPr>
          <w:rFonts w:eastAsia="Calibri"/>
          <w:sz w:val="22"/>
          <w:szCs w:val="22"/>
        </w:rPr>
        <w:t>27</w:t>
      </w:r>
      <w:r w:rsidR="00B64743">
        <w:rPr>
          <w:rFonts w:eastAsia="Calibri"/>
          <w:sz w:val="22"/>
          <w:szCs w:val="22"/>
        </w:rPr>
        <w:t xml:space="preserve"> </w:t>
      </w:r>
      <w:r w:rsidR="00CA4E0D">
        <w:rPr>
          <w:rFonts w:eastAsia="Calibri"/>
          <w:sz w:val="22"/>
          <w:szCs w:val="22"/>
        </w:rPr>
        <w:t>de fevereiro</w:t>
      </w:r>
      <w:r w:rsidRPr="00506BE2">
        <w:rPr>
          <w:rFonts w:eastAsia="Calibri"/>
          <w:sz w:val="22"/>
          <w:szCs w:val="22"/>
        </w:rPr>
        <w:t xml:space="preserve"> de 201</w:t>
      </w:r>
      <w:r w:rsidR="00CA4E0D">
        <w:rPr>
          <w:rFonts w:eastAsia="Calibri"/>
          <w:sz w:val="22"/>
          <w:szCs w:val="22"/>
        </w:rPr>
        <w:t>8</w:t>
      </w:r>
      <w:r>
        <w:rPr>
          <w:rFonts w:eastAsia="Calibri"/>
        </w:rPr>
        <w:t xml:space="preserve">.   </w:t>
      </w:r>
    </w:p>
    <w:p w:rsidR="00D50A78" w:rsidRPr="00373ED6" w:rsidRDefault="00C30F2F" w:rsidP="00D50A78">
      <w:pPr>
        <w:spacing w:line="360" w:lineRule="auto"/>
        <w:ind w:firstLine="1134"/>
        <w:rPr>
          <w:rFonts w:ascii="Calibri" w:eastAsia="Calibri" w:hAnsi="Calibri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2C74C0" w:rsidRPr="00033972">
        <w:rPr>
          <w:color w:val="000000"/>
        </w:rPr>
        <w:t xml:space="preserve">   </w:t>
      </w:r>
    </w:p>
    <w:p w:rsidR="004B6F1B" w:rsidRPr="00EE4E76" w:rsidRDefault="00D50A78" w:rsidP="004B6F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4B6F1B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3B7F9D">
        <w:rPr>
          <w:color w:val="000000"/>
          <w:sz w:val="24"/>
          <w:szCs w:val="24"/>
        </w:rPr>
        <w:t xml:space="preserve"> </w:t>
      </w:r>
      <w:r w:rsidR="004B6F1B">
        <w:rPr>
          <w:color w:val="000000"/>
          <w:sz w:val="24"/>
          <w:szCs w:val="24"/>
        </w:rPr>
        <w:t xml:space="preserve">Deputado </w:t>
      </w:r>
      <w:proofErr w:type="spellStart"/>
      <w:r w:rsidR="004B6F1B">
        <w:rPr>
          <w:color w:val="000000"/>
          <w:sz w:val="24"/>
          <w:szCs w:val="24"/>
        </w:rPr>
        <w:t>Glalbert</w:t>
      </w:r>
      <w:proofErr w:type="spellEnd"/>
      <w:r w:rsidR="004B6F1B">
        <w:rPr>
          <w:color w:val="000000"/>
          <w:sz w:val="24"/>
          <w:szCs w:val="24"/>
        </w:rPr>
        <w:t xml:space="preserve"> </w:t>
      </w:r>
      <w:proofErr w:type="spellStart"/>
      <w:r w:rsidR="004B6F1B">
        <w:rPr>
          <w:color w:val="000000"/>
          <w:sz w:val="24"/>
          <w:szCs w:val="24"/>
        </w:rPr>
        <w:t>Cutrim</w:t>
      </w:r>
      <w:proofErr w:type="spellEnd"/>
      <w:r w:rsidR="004B6F1B">
        <w:rPr>
          <w:color w:val="000000"/>
          <w:sz w:val="24"/>
          <w:szCs w:val="24"/>
        </w:rPr>
        <w:t xml:space="preserve"> –</w:t>
      </w:r>
      <w:r w:rsidR="004B6F1B" w:rsidRPr="00EE4E76">
        <w:rPr>
          <w:color w:val="000000"/>
          <w:sz w:val="24"/>
          <w:szCs w:val="24"/>
        </w:rPr>
        <w:t xml:space="preserve"> Presidente</w:t>
      </w:r>
      <w:r w:rsidR="004B6F1B">
        <w:rPr>
          <w:color w:val="000000"/>
          <w:sz w:val="24"/>
          <w:szCs w:val="24"/>
        </w:rPr>
        <w:t xml:space="preserve"> e Relator</w:t>
      </w:r>
    </w:p>
    <w:p w:rsidR="004B6F1B" w:rsidRPr="00EE4E76" w:rsidRDefault="004B6F1B" w:rsidP="004B6F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Marco Aurélio</w:t>
      </w:r>
    </w:p>
    <w:p w:rsidR="004B6F1B" w:rsidRPr="00EE4E76" w:rsidRDefault="004B6F1B" w:rsidP="004B6F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Eduardo </w:t>
      </w:r>
      <w:proofErr w:type="spellStart"/>
      <w:r>
        <w:rPr>
          <w:color w:val="000000"/>
          <w:sz w:val="24"/>
          <w:szCs w:val="24"/>
        </w:rPr>
        <w:t>Braide</w:t>
      </w:r>
      <w:proofErr w:type="spellEnd"/>
    </w:p>
    <w:p w:rsidR="004B6F1B" w:rsidRPr="00EE4E76" w:rsidRDefault="004B6F1B" w:rsidP="004B6F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Antônio Pereira</w:t>
      </w:r>
    </w:p>
    <w:p w:rsidR="004B6F1B" w:rsidRDefault="004B6F1B" w:rsidP="004B6F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Rogério Cafeteira</w:t>
      </w:r>
    </w:p>
    <w:p w:rsidR="002C74C0" w:rsidRPr="00033972" w:rsidRDefault="002C74C0" w:rsidP="004B6F1B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2C74C0" w:rsidRPr="00033972" w:rsidSect="00F53921">
      <w:headerReference w:type="default" r:id="rId8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9D" w:rsidRDefault="003B7F9D">
      <w:r>
        <w:separator/>
      </w:r>
    </w:p>
  </w:endnote>
  <w:endnote w:type="continuationSeparator" w:id="0">
    <w:p w:rsidR="003B7F9D" w:rsidRDefault="003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9D" w:rsidRDefault="003B7F9D">
      <w:r>
        <w:separator/>
      </w:r>
    </w:p>
  </w:footnote>
  <w:footnote w:type="continuationSeparator" w:id="0">
    <w:p w:rsidR="003B7F9D" w:rsidRDefault="003B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D" w:rsidRDefault="003B7F9D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3B7F9D" w:rsidRDefault="003B7F9D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3B7F9D" w:rsidRPr="001A7F5E" w:rsidRDefault="003B7F9D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08CB2C" wp14:editId="686730F9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F9D" w:rsidRPr="007D1D8C" w:rsidRDefault="003B7F9D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3B7F9D" w:rsidRPr="007D1D8C" w:rsidRDefault="003B7F9D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3B7F9D" w:rsidRPr="007D1D8C" w:rsidRDefault="003B7F9D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3B7F9D" w:rsidRPr="007D1D8C" w:rsidRDefault="003B7F9D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007368"/>
    <w:rsid w:val="000077CC"/>
    <w:rsid w:val="00015223"/>
    <w:rsid w:val="00015476"/>
    <w:rsid w:val="00015959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914F0"/>
    <w:rsid w:val="00093B93"/>
    <w:rsid w:val="00097AEB"/>
    <w:rsid w:val="000A2855"/>
    <w:rsid w:val="000A66C5"/>
    <w:rsid w:val="000B1FAF"/>
    <w:rsid w:val="000B688F"/>
    <w:rsid w:val="000B6E4F"/>
    <w:rsid w:val="000C627A"/>
    <w:rsid w:val="000D25EB"/>
    <w:rsid w:val="000E0015"/>
    <w:rsid w:val="000E0766"/>
    <w:rsid w:val="000E15D5"/>
    <w:rsid w:val="000E2FA7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4172A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753A"/>
    <w:rsid w:val="001F623C"/>
    <w:rsid w:val="001F631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71F3A"/>
    <w:rsid w:val="002732BE"/>
    <w:rsid w:val="00275885"/>
    <w:rsid w:val="00277CC5"/>
    <w:rsid w:val="0028099D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6E2D"/>
    <w:rsid w:val="003E6E97"/>
    <w:rsid w:val="003F6A14"/>
    <w:rsid w:val="0040559F"/>
    <w:rsid w:val="00410B3D"/>
    <w:rsid w:val="00416988"/>
    <w:rsid w:val="00422B0D"/>
    <w:rsid w:val="00426236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97774"/>
    <w:rsid w:val="004A1415"/>
    <w:rsid w:val="004A6CDE"/>
    <w:rsid w:val="004A6D97"/>
    <w:rsid w:val="004B0E08"/>
    <w:rsid w:val="004B1F95"/>
    <w:rsid w:val="004B5457"/>
    <w:rsid w:val="004B65CF"/>
    <w:rsid w:val="004B6F1B"/>
    <w:rsid w:val="004B7461"/>
    <w:rsid w:val="004C0168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8057B"/>
    <w:rsid w:val="00586164"/>
    <w:rsid w:val="005A2235"/>
    <w:rsid w:val="005A2754"/>
    <w:rsid w:val="005A61C0"/>
    <w:rsid w:val="005A74F3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F2FC9"/>
    <w:rsid w:val="006F3021"/>
    <w:rsid w:val="006F4D3F"/>
    <w:rsid w:val="006F7956"/>
    <w:rsid w:val="0070116B"/>
    <w:rsid w:val="00701174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B73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7701"/>
    <w:rsid w:val="00916B6C"/>
    <w:rsid w:val="0091772C"/>
    <w:rsid w:val="00925F66"/>
    <w:rsid w:val="00934922"/>
    <w:rsid w:val="00940C0A"/>
    <w:rsid w:val="009468B8"/>
    <w:rsid w:val="009530DC"/>
    <w:rsid w:val="009623D3"/>
    <w:rsid w:val="00962A69"/>
    <w:rsid w:val="0097418A"/>
    <w:rsid w:val="009752D8"/>
    <w:rsid w:val="00995FAB"/>
    <w:rsid w:val="009A28B4"/>
    <w:rsid w:val="009A6660"/>
    <w:rsid w:val="009B0392"/>
    <w:rsid w:val="009B6D10"/>
    <w:rsid w:val="009D0DE3"/>
    <w:rsid w:val="009D4829"/>
    <w:rsid w:val="009E3B4C"/>
    <w:rsid w:val="009E672A"/>
    <w:rsid w:val="009E75B4"/>
    <w:rsid w:val="009F3B26"/>
    <w:rsid w:val="009F52E3"/>
    <w:rsid w:val="00A0144A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4A9D"/>
    <w:rsid w:val="00A93E73"/>
    <w:rsid w:val="00A97B4B"/>
    <w:rsid w:val="00AD7C2B"/>
    <w:rsid w:val="00AF62E7"/>
    <w:rsid w:val="00B07594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C01F28"/>
    <w:rsid w:val="00C07970"/>
    <w:rsid w:val="00C113A7"/>
    <w:rsid w:val="00C17521"/>
    <w:rsid w:val="00C261AD"/>
    <w:rsid w:val="00C30F2F"/>
    <w:rsid w:val="00C57705"/>
    <w:rsid w:val="00C61256"/>
    <w:rsid w:val="00C61B51"/>
    <w:rsid w:val="00C62C23"/>
    <w:rsid w:val="00C62CCD"/>
    <w:rsid w:val="00C72B62"/>
    <w:rsid w:val="00C8503D"/>
    <w:rsid w:val="00C8577C"/>
    <w:rsid w:val="00C86D2C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B20CA"/>
    <w:rsid w:val="00DB6695"/>
    <w:rsid w:val="00DB7470"/>
    <w:rsid w:val="00DC18A9"/>
    <w:rsid w:val="00DC1909"/>
    <w:rsid w:val="00DC286B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667D"/>
    <w:rsid w:val="00E31453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A281F"/>
    <w:rsid w:val="00FA4329"/>
    <w:rsid w:val="00FA4CED"/>
    <w:rsid w:val="00FA74F2"/>
    <w:rsid w:val="00FA7795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4D8F-F701-4207-8245-BC734031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2017-12-12T18:12:00Z</cp:lastPrinted>
  <dcterms:created xsi:type="dcterms:W3CDTF">2018-02-27T13:15:00Z</dcterms:created>
  <dcterms:modified xsi:type="dcterms:W3CDTF">2018-02-27T13:15:00Z</dcterms:modified>
</cp:coreProperties>
</file>