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92" w:rsidRDefault="00821E92" w:rsidP="008A2483">
      <w:pPr>
        <w:spacing w:after="0" w:line="240" w:lineRule="auto"/>
        <w:jc w:val="center"/>
        <w:rPr>
          <w:rFonts w:ascii="Times New Roman" w:eastAsia="Times New Roman" w:hAnsi="Times New Roman" w:cs="Times New Roman"/>
          <w:b/>
          <w:sz w:val="24"/>
          <w:szCs w:val="24"/>
          <w:u w:val="single"/>
          <w:lang w:eastAsia="pt-BR"/>
        </w:rPr>
      </w:pPr>
    </w:p>
    <w:p w:rsidR="00C5436A" w:rsidRPr="008A2483" w:rsidRDefault="00C5436A" w:rsidP="008A2483">
      <w:pPr>
        <w:spacing w:after="0" w:line="240" w:lineRule="auto"/>
        <w:jc w:val="center"/>
        <w:rPr>
          <w:rFonts w:ascii="Times New Roman" w:eastAsia="Times New Roman" w:hAnsi="Times New Roman" w:cs="Times New Roman"/>
          <w:b/>
          <w:sz w:val="24"/>
          <w:szCs w:val="24"/>
          <w:u w:val="single"/>
          <w:lang w:eastAsia="pt-BR"/>
        </w:rPr>
      </w:pPr>
      <w:r w:rsidRPr="008A2483">
        <w:rPr>
          <w:rFonts w:ascii="Times New Roman" w:eastAsia="Times New Roman" w:hAnsi="Times New Roman" w:cs="Times New Roman"/>
          <w:b/>
          <w:sz w:val="24"/>
          <w:szCs w:val="24"/>
          <w:u w:val="single"/>
          <w:lang w:eastAsia="pt-BR"/>
        </w:rPr>
        <w:t xml:space="preserve">COMISSÃO DE CONSTITUIÇÃO, JUSTIÇA E </w:t>
      </w:r>
      <w:proofErr w:type="gramStart"/>
      <w:r w:rsidRPr="008A2483">
        <w:rPr>
          <w:rFonts w:ascii="Times New Roman" w:eastAsia="Times New Roman" w:hAnsi="Times New Roman" w:cs="Times New Roman"/>
          <w:b/>
          <w:sz w:val="24"/>
          <w:szCs w:val="24"/>
          <w:u w:val="single"/>
          <w:lang w:eastAsia="pt-BR"/>
        </w:rPr>
        <w:t>CIDADANIA</w:t>
      </w:r>
      <w:proofErr w:type="gramEnd"/>
    </w:p>
    <w:p w:rsidR="00C5436A" w:rsidRPr="008A2483" w:rsidRDefault="00C5436A" w:rsidP="008A2483">
      <w:pPr>
        <w:spacing w:after="0" w:line="240" w:lineRule="auto"/>
        <w:jc w:val="center"/>
        <w:rPr>
          <w:rFonts w:ascii="Times New Roman" w:eastAsia="Times New Roman" w:hAnsi="Times New Roman" w:cs="Times New Roman"/>
          <w:b/>
          <w:sz w:val="24"/>
          <w:szCs w:val="24"/>
          <w:u w:val="single"/>
          <w:lang w:eastAsia="pt-BR"/>
        </w:rPr>
      </w:pPr>
    </w:p>
    <w:p w:rsidR="00C5436A" w:rsidRPr="008A2483" w:rsidRDefault="00C5436A" w:rsidP="008A2483">
      <w:pPr>
        <w:spacing w:after="0" w:line="240" w:lineRule="auto"/>
        <w:jc w:val="center"/>
        <w:rPr>
          <w:rFonts w:ascii="Times New Roman" w:eastAsia="Times New Roman" w:hAnsi="Times New Roman" w:cs="Times New Roman"/>
          <w:b/>
          <w:sz w:val="24"/>
          <w:szCs w:val="24"/>
          <w:u w:val="single"/>
          <w:lang w:eastAsia="pt-BR"/>
        </w:rPr>
      </w:pPr>
      <w:r w:rsidRPr="008A2483">
        <w:rPr>
          <w:rFonts w:ascii="Times New Roman" w:eastAsia="Times New Roman" w:hAnsi="Times New Roman" w:cs="Times New Roman"/>
          <w:b/>
          <w:sz w:val="24"/>
          <w:szCs w:val="24"/>
          <w:u w:val="single"/>
          <w:lang w:eastAsia="pt-BR"/>
        </w:rPr>
        <w:t xml:space="preserve">PARECER Nº </w:t>
      </w:r>
      <w:r w:rsidR="008A2483">
        <w:rPr>
          <w:rFonts w:ascii="Times New Roman" w:eastAsia="Times New Roman" w:hAnsi="Times New Roman" w:cs="Times New Roman"/>
          <w:b/>
          <w:sz w:val="24"/>
          <w:szCs w:val="24"/>
          <w:u w:val="single"/>
          <w:lang w:eastAsia="pt-BR"/>
        </w:rPr>
        <w:t>0</w:t>
      </w:r>
      <w:r w:rsidR="00E40E7B">
        <w:rPr>
          <w:rFonts w:ascii="Times New Roman" w:eastAsia="Times New Roman" w:hAnsi="Times New Roman" w:cs="Times New Roman"/>
          <w:b/>
          <w:sz w:val="24"/>
          <w:szCs w:val="24"/>
          <w:u w:val="single"/>
          <w:lang w:eastAsia="pt-BR"/>
        </w:rPr>
        <w:t>10</w:t>
      </w:r>
      <w:r w:rsidRPr="008A2483">
        <w:rPr>
          <w:rFonts w:ascii="Times New Roman" w:eastAsia="Times New Roman" w:hAnsi="Times New Roman" w:cs="Times New Roman"/>
          <w:b/>
          <w:sz w:val="24"/>
          <w:szCs w:val="24"/>
          <w:u w:val="single"/>
          <w:lang w:eastAsia="pt-BR"/>
        </w:rPr>
        <w:t>/201</w:t>
      </w:r>
      <w:r w:rsidR="008A2483">
        <w:rPr>
          <w:rFonts w:ascii="Times New Roman" w:eastAsia="Times New Roman" w:hAnsi="Times New Roman" w:cs="Times New Roman"/>
          <w:b/>
          <w:sz w:val="24"/>
          <w:szCs w:val="24"/>
          <w:u w:val="single"/>
          <w:lang w:eastAsia="pt-BR"/>
        </w:rPr>
        <w:t>5</w:t>
      </w:r>
    </w:p>
    <w:p w:rsidR="00C5436A" w:rsidRPr="008A2483" w:rsidRDefault="00C5436A" w:rsidP="008A2483">
      <w:pPr>
        <w:spacing w:after="0" w:line="240" w:lineRule="auto"/>
        <w:jc w:val="both"/>
        <w:rPr>
          <w:rFonts w:ascii="Times New Roman" w:eastAsia="Times New Roman" w:hAnsi="Times New Roman" w:cs="Times New Roman"/>
          <w:b/>
          <w:sz w:val="24"/>
          <w:szCs w:val="24"/>
          <w:u w:val="single"/>
          <w:lang w:eastAsia="pt-BR"/>
        </w:rPr>
      </w:pPr>
      <w:r w:rsidRPr="008A2483">
        <w:rPr>
          <w:rFonts w:ascii="Times New Roman" w:eastAsia="Times New Roman" w:hAnsi="Times New Roman" w:cs="Times New Roman"/>
          <w:b/>
          <w:sz w:val="24"/>
          <w:szCs w:val="24"/>
          <w:u w:val="single"/>
          <w:lang w:eastAsia="pt-BR"/>
        </w:rPr>
        <w:t>RELATÓRIO:</w:t>
      </w:r>
      <w:r w:rsidR="0050549C" w:rsidRPr="008A2483">
        <w:rPr>
          <w:rFonts w:ascii="Times New Roman" w:eastAsia="Times New Roman" w:hAnsi="Times New Roman" w:cs="Times New Roman"/>
          <w:b/>
          <w:sz w:val="24"/>
          <w:szCs w:val="24"/>
          <w:u w:val="single"/>
          <w:lang w:eastAsia="pt-BR"/>
        </w:rPr>
        <w:t xml:space="preserve"> </w:t>
      </w:r>
    </w:p>
    <w:p w:rsidR="00E40E7B" w:rsidRDefault="00E40E7B" w:rsidP="00E40E7B">
      <w:pPr>
        <w:spacing w:after="0" w:line="360" w:lineRule="auto"/>
        <w:jc w:val="both"/>
        <w:outlineLvl w:val="2"/>
        <w:rPr>
          <w:rFonts w:ascii="Times New Roman" w:eastAsia="Times New Roman" w:hAnsi="Times New Roman" w:cs="Times New Roman"/>
          <w:bCs/>
          <w:sz w:val="24"/>
          <w:szCs w:val="24"/>
          <w:lang w:eastAsia="pt-BR"/>
        </w:rPr>
      </w:pP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 xml:space="preserve">Trata-se da análise da constitucionalidade, legalidade, </w:t>
      </w:r>
      <w:proofErr w:type="spellStart"/>
      <w:r w:rsidRPr="00E40E7B">
        <w:rPr>
          <w:rFonts w:ascii="Times New Roman" w:eastAsia="Times New Roman" w:hAnsi="Times New Roman" w:cs="Times New Roman"/>
          <w:bCs/>
          <w:sz w:val="24"/>
          <w:szCs w:val="24"/>
          <w:lang w:eastAsia="pt-BR"/>
        </w:rPr>
        <w:t>regimentalidade</w:t>
      </w:r>
      <w:proofErr w:type="spellEnd"/>
      <w:r w:rsidRPr="00E40E7B">
        <w:rPr>
          <w:rFonts w:ascii="Times New Roman" w:eastAsia="Times New Roman" w:hAnsi="Times New Roman" w:cs="Times New Roman"/>
          <w:bCs/>
          <w:sz w:val="24"/>
          <w:szCs w:val="24"/>
          <w:lang w:eastAsia="pt-BR"/>
        </w:rPr>
        <w:t xml:space="preserve">, juridicidade e adequada técnica legislativa do </w:t>
      </w:r>
      <w:r w:rsidRPr="00E40E7B">
        <w:rPr>
          <w:rFonts w:ascii="Times New Roman" w:eastAsia="Times New Roman" w:hAnsi="Times New Roman" w:cs="Times New Roman"/>
          <w:bCs/>
          <w:sz w:val="24"/>
          <w:szCs w:val="24"/>
          <w:u w:val="single"/>
          <w:lang w:eastAsia="pt-BR"/>
        </w:rPr>
        <w:t>Projeto de Lei n° 003/2015</w:t>
      </w:r>
      <w:r w:rsidRPr="00E40E7B">
        <w:rPr>
          <w:rFonts w:ascii="Times New Roman" w:eastAsia="Times New Roman" w:hAnsi="Times New Roman" w:cs="Times New Roman"/>
          <w:bCs/>
          <w:sz w:val="24"/>
          <w:szCs w:val="24"/>
          <w:lang w:eastAsia="pt-BR"/>
        </w:rPr>
        <w:t xml:space="preserve">, objeto da </w:t>
      </w:r>
      <w:r>
        <w:rPr>
          <w:rFonts w:ascii="Times New Roman" w:eastAsia="Times New Roman" w:hAnsi="Times New Roman" w:cs="Times New Roman"/>
          <w:bCs/>
          <w:sz w:val="24"/>
          <w:szCs w:val="24"/>
          <w:u w:val="single"/>
          <w:lang w:eastAsia="pt-BR"/>
        </w:rPr>
        <w:t>Mensagem do Executivo nº</w:t>
      </w:r>
      <w:r w:rsidRPr="00E40E7B">
        <w:rPr>
          <w:rFonts w:ascii="Times New Roman" w:eastAsia="Times New Roman" w:hAnsi="Times New Roman" w:cs="Times New Roman"/>
          <w:bCs/>
          <w:sz w:val="24"/>
          <w:szCs w:val="24"/>
          <w:u w:val="single"/>
          <w:lang w:eastAsia="pt-BR"/>
        </w:rPr>
        <w:t xml:space="preserve"> </w:t>
      </w:r>
      <w:r>
        <w:rPr>
          <w:rFonts w:ascii="Times New Roman" w:eastAsia="Times New Roman" w:hAnsi="Times New Roman" w:cs="Times New Roman"/>
          <w:bCs/>
          <w:sz w:val="24"/>
          <w:szCs w:val="24"/>
          <w:u w:val="single"/>
          <w:lang w:eastAsia="pt-BR"/>
        </w:rPr>
        <w:t>0</w:t>
      </w:r>
      <w:r w:rsidRPr="00E40E7B">
        <w:rPr>
          <w:rFonts w:ascii="Times New Roman" w:eastAsia="Times New Roman" w:hAnsi="Times New Roman" w:cs="Times New Roman"/>
          <w:bCs/>
          <w:sz w:val="24"/>
          <w:szCs w:val="24"/>
          <w:u w:val="single"/>
          <w:lang w:eastAsia="pt-BR"/>
        </w:rPr>
        <w:t>06/201</w:t>
      </w:r>
      <w:r>
        <w:rPr>
          <w:rFonts w:ascii="Times New Roman" w:eastAsia="Times New Roman" w:hAnsi="Times New Roman" w:cs="Times New Roman"/>
          <w:bCs/>
          <w:sz w:val="24"/>
          <w:szCs w:val="24"/>
          <w:u w:val="single"/>
          <w:lang w:eastAsia="pt-BR"/>
        </w:rPr>
        <w:t>5</w:t>
      </w:r>
      <w:r w:rsidRPr="00E40E7B">
        <w:rPr>
          <w:rFonts w:ascii="Times New Roman" w:eastAsia="Times New Roman" w:hAnsi="Times New Roman" w:cs="Times New Roman"/>
          <w:bCs/>
          <w:sz w:val="24"/>
          <w:szCs w:val="24"/>
          <w:lang w:eastAsia="pt-BR"/>
        </w:rPr>
        <w:t>, que dispõe sobre o Programa Estadual “Mais Bolsa Família – Escola”.</w:t>
      </w: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O Projeto de Lei em análise cria o Programa Estadual “Mais Bolsa Família – Escola” que possui por objetivo dar continuidade e ampliar o Plano do Governo Federal, consistindo na transferência direta para aquisição de material escolar às famílias beneficiadas pelo Programa Bolsa Família, que tenham em sua composição crianças e adolescentes com idade entre quatro e dezessete anos matricula</w:t>
      </w:r>
      <w:r>
        <w:rPr>
          <w:rFonts w:ascii="Times New Roman" w:eastAsia="Times New Roman" w:hAnsi="Times New Roman" w:cs="Times New Roman"/>
          <w:bCs/>
          <w:sz w:val="24"/>
          <w:szCs w:val="24"/>
          <w:lang w:eastAsia="pt-BR"/>
        </w:rPr>
        <w:t>dos em escolas públicas (art. 1º,</w:t>
      </w:r>
      <w:r w:rsidRPr="00E40E7B">
        <w:rPr>
          <w:rFonts w:ascii="Times New Roman" w:eastAsia="Times New Roman" w:hAnsi="Times New Roman" w:cs="Times New Roman"/>
          <w:bCs/>
          <w:sz w:val="24"/>
          <w:szCs w:val="24"/>
          <w:lang w:eastAsia="pt-BR"/>
        </w:rPr>
        <w:t xml:space="preserve"> do PL).</w:t>
      </w: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 art. 2º</w:t>
      </w:r>
      <w:r w:rsidR="003D5984">
        <w:rPr>
          <w:rFonts w:ascii="Times New Roman" w:eastAsia="Times New Roman" w:hAnsi="Times New Roman" w:cs="Times New Roman"/>
          <w:bCs/>
          <w:sz w:val="24"/>
          <w:szCs w:val="24"/>
          <w:lang w:eastAsia="pt-BR"/>
        </w:rPr>
        <w:t>,</w:t>
      </w:r>
      <w:r w:rsidRPr="00E40E7B">
        <w:rPr>
          <w:rFonts w:ascii="Times New Roman" w:eastAsia="Times New Roman" w:hAnsi="Times New Roman" w:cs="Times New Roman"/>
          <w:bCs/>
          <w:sz w:val="24"/>
          <w:szCs w:val="24"/>
          <w:lang w:eastAsia="pt-BR"/>
        </w:rPr>
        <w:t xml:space="preserve"> da Proposição esclarece que o auxílio será pago pelo Governo do Estado em parcela única anual, até o dia 10 de janeiro, cujo valor corresponderá a uma parcela mensal do benefício variável pago pelo Governo Federal, no âmbito do Programa Bolsa Família, relativo a cada criança e adolescente.</w:t>
      </w: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Por último, informa que as compras das matérias serão realizadas por meio de cartão magnético fornecidos aos beneficiários, funcionando como débito, os quais serão aceitos em estabelecimentos previamente credenciados, de acordo com critérios estabelecidos por Decreto.</w:t>
      </w: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É o Relatório</w:t>
      </w:r>
      <w:r>
        <w:rPr>
          <w:rFonts w:ascii="Times New Roman" w:eastAsia="Times New Roman" w:hAnsi="Times New Roman" w:cs="Times New Roman"/>
          <w:bCs/>
          <w:sz w:val="24"/>
          <w:szCs w:val="24"/>
          <w:lang w:eastAsia="pt-BR"/>
        </w:rPr>
        <w:t>.</w:t>
      </w: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 xml:space="preserve">Como mencionado acima, analisar-se-á neste parecer à constitucionalidade, a legalidade, a </w:t>
      </w:r>
      <w:proofErr w:type="spellStart"/>
      <w:r w:rsidRPr="00E40E7B">
        <w:rPr>
          <w:rFonts w:ascii="Times New Roman" w:eastAsia="Times New Roman" w:hAnsi="Times New Roman" w:cs="Times New Roman"/>
          <w:bCs/>
          <w:sz w:val="24"/>
          <w:szCs w:val="24"/>
          <w:lang w:eastAsia="pt-BR"/>
        </w:rPr>
        <w:t>regimentalidade</w:t>
      </w:r>
      <w:proofErr w:type="spellEnd"/>
      <w:r w:rsidRPr="00E40E7B">
        <w:rPr>
          <w:rFonts w:ascii="Times New Roman" w:eastAsia="Times New Roman" w:hAnsi="Times New Roman" w:cs="Times New Roman"/>
          <w:bCs/>
          <w:sz w:val="24"/>
          <w:szCs w:val="24"/>
          <w:lang w:eastAsia="pt-BR"/>
        </w:rPr>
        <w:t xml:space="preserve">, a juridicidade e a adequada técnica legislativa </w:t>
      </w:r>
      <w:proofErr w:type="gramStart"/>
      <w:r w:rsidRPr="00E40E7B">
        <w:rPr>
          <w:rFonts w:ascii="Times New Roman" w:eastAsia="Times New Roman" w:hAnsi="Times New Roman" w:cs="Times New Roman"/>
          <w:bCs/>
          <w:sz w:val="24"/>
          <w:szCs w:val="24"/>
          <w:lang w:eastAsia="pt-BR"/>
        </w:rPr>
        <w:t>da presente</w:t>
      </w:r>
      <w:proofErr w:type="gramEnd"/>
      <w:r w:rsidRPr="00E40E7B">
        <w:rPr>
          <w:rFonts w:ascii="Times New Roman" w:eastAsia="Times New Roman" w:hAnsi="Times New Roman" w:cs="Times New Roman"/>
          <w:bCs/>
          <w:sz w:val="24"/>
          <w:szCs w:val="24"/>
          <w:lang w:eastAsia="pt-BR"/>
        </w:rPr>
        <w:t xml:space="preserve"> proposição, nos âmbitos formal e material. Referida análise far-se-á na ordem acima e, encontrando-se algum vício insanável, o mérito da matéria não poderá ser examinado, por mais relevante que seja.</w:t>
      </w: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Inicialmente, deve-se verificar se a proposição apresentada é a adequada para a matéria. No caso em tela, o projeto que se apresenta é de Lei Ordinária, não tendo objeções constitucionais, legais, jurídicas ou regimentais quanto à sua escolha.</w:t>
      </w:r>
    </w:p>
    <w:p w:rsidR="00E40E7B" w:rsidRDefault="00E40E7B" w:rsidP="00E40E7B">
      <w:pPr>
        <w:spacing w:after="0" w:line="360" w:lineRule="auto"/>
        <w:jc w:val="both"/>
        <w:outlineLvl w:val="2"/>
        <w:rPr>
          <w:rFonts w:ascii="Times New Roman" w:eastAsia="Times New Roman" w:hAnsi="Times New Roman" w:cs="Times New Roman"/>
          <w:bCs/>
          <w:sz w:val="24"/>
          <w:szCs w:val="24"/>
          <w:lang w:eastAsia="pt-BR"/>
        </w:rPr>
      </w:pP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A Constituição do Estado do Maranhão de 1989 (</w:t>
      </w:r>
      <w:proofErr w:type="spellStart"/>
      <w:r w:rsidRPr="00E40E7B">
        <w:rPr>
          <w:rFonts w:ascii="Times New Roman" w:eastAsia="Times New Roman" w:hAnsi="Times New Roman" w:cs="Times New Roman"/>
          <w:bCs/>
          <w:sz w:val="24"/>
          <w:szCs w:val="24"/>
          <w:lang w:eastAsia="pt-BR"/>
        </w:rPr>
        <w:t>arts</w:t>
      </w:r>
      <w:proofErr w:type="spellEnd"/>
      <w:r>
        <w:rPr>
          <w:rFonts w:ascii="Times New Roman" w:eastAsia="Times New Roman" w:hAnsi="Times New Roman" w:cs="Times New Roman"/>
          <w:bCs/>
          <w:sz w:val="24"/>
          <w:szCs w:val="24"/>
          <w:lang w:eastAsia="pt-BR"/>
        </w:rPr>
        <w:t>.</w:t>
      </w:r>
      <w:r w:rsidRPr="00E40E7B">
        <w:rPr>
          <w:rFonts w:ascii="Times New Roman" w:eastAsia="Times New Roman" w:hAnsi="Times New Roman" w:cs="Times New Roman"/>
          <w:bCs/>
          <w:sz w:val="24"/>
          <w:szCs w:val="24"/>
          <w:lang w:eastAsia="pt-BR"/>
        </w:rPr>
        <w:t xml:space="preserve"> 40 a 49) preveem procedimentos a serem seguidos rigorosamente pelo legislador estadual quando da atuação </w:t>
      </w:r>
      <w:proofErr w:type="spellStart"/>
      <w:r w:rsidRPr="00E40E7B">
        <w:rPr>
          <w:rFonts w:ascii="Times New Roman" w:eastAsia="Times New Roman" w:hAnsi="Times New Roman" w:cs="Times New Roman"/>
          <w:bCs/>
          <w:sz w:val="24"/>
          <w:szCs w:val="24"/>
          <w:lang w:eastAsia="pt-BR"/>
        </w:rPr>
        <w:t>legiferante</w:t>
      </w:r>
      <w:proofErr w:type="spellEnd"/>
      <w:r w:rsidRPr="00E40E7B">
        <w:rPr>
          <w:rFonts w:ascii="Times New Roman" w:eastAsia="Times New Roman" w:hAnsi="Times New Roman" w:cs="Times New Roman"/>
          <w:bCs/>
          <w:sz w:val="24"/>
          <w:szCs w:val="24"/>
          <w:lang w:eastAsia="pt-BR"/>
        </w:rPr>
        <w:t xml:space="preserve">, </w:t>
      </w:r>
      <w:proofErr w:type="gramStart"/>
      <w:r w:rsidRPr="00E40E7B">
        <w:rPr>
          <w:rFonts w:ascii="Times New Roman" w:eastAsia="Times New Roman" w:hAnsi="Times New Roman" w:cs="Times New Roman"/>
          <w:bCs/>
          <w:sz w:val="24"/>
          <w:szCs w:val="24"/>
          <w:lang w:eastAsia="pt-BR"/>
        </w:rPr>
        <w:t>sob pena</w:t>
      </w:r>
      <w:proofErr w:type="gramEnd"/>
      <w:r w:rsidRPr="00E40E7B">
        <w:rPr>
          <w:rFonts w:ascii="Times New Roman" w:eastAsia="Times New Roman" w:hAnsi="Times New Roman" w:cs="Times New Roman"/>
          <w:bCs/>
          <w:sz w:val="24"/>
          <w:szCs w:val="24"/>
          <w:lang w:eastAsia="pt-BR"/>
        </w:rPr>
        <w:t xml:space="preserve"> de declaração de inconstitucionalidade formal da norma.</w:t>
      </w: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Segundo LENZA (2009, p. 385, Direito Constitucional Esquematizado), “o processo legislativo consiste nas regras procedimentais, constitucionalmente previstas, para a elaboração das espécies normativas, regras estas a serem criteriosamente observadas pelos ‘atores’ envolvidos no processo”.</w:t>
      </w: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Na estrutura procedimental para a criação de uma Lei ordinária, apresentam-se constitucionalmente três fases: iniciativa, constitutiva e complementar.</w:t>
      </w: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 xml:space="preserve">O próximo ponto de análise é a fase iniciativa que consiste em assegurar </w:t>
      </w:r>
      <w:proofErr w:type="gramStart"/>
      <w:r w:rsidRPr="00E40E7B">
        <w:rPr>
          <w:rFonts w:ascii="Times New Roman" w:eastAsia="Times New Roman" w:hAnsi="Times New Roman" w:cs="Times New Roman"/>
          <w:bCs/>
          <w:sz w:val="24"/>
          <w:szCs w:val="24"/>
          <w:lang w:eastAsia="pt-BR"/>
        </w:rPr>
        <w:t>a determinado</w:t>
      </w:r>
      <w:proofErr w:type="gramEnd"/>
      <w:r w:rsidRPr="00E40E7B">
        <w:rPr>
          <w:rFonts w:ascii="Times New Roman" w:eastAsia="Times New Roman" w:hAnsi="Times New Roman" w:cs="Times New Roman"/>
          <w:bCs/>
          <w:sz w:val="24"/>
          <w:szCs w:val="24"/>
          <w:lang w:eastAsia="pt-BR"/>
        </w:rPr>
        <w:t xml:space="preserve"> agente ou grupo de pessoas a propositura do ato normativo que especificar. </w:t>
      </w:r>
    </w:p>
    <w:p w:rsidR="00E40E7B" w:rsidRPr="00E40E7B" w:rsidRDefault="00E40E7B" w:rsidP="00E40E7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Por sua vez, o art. 42 da Constituição do Estado do Maranhão aduz que, “a iniciativa das leis complementares e ordinárias cabe a qualquer membro ou Comissão da Assembleia Legislativa, ao Governador do Estado, ao Tribunal de Justiça, ao Procurador-Geral da Justiça e aos cidadãos, na forma e nos casos previstos nesta Constituição”. Essa iniciativa é chamada de geral, pois qualquer um dos citados acima poderá deflagrar o processo legislativo de leis complementares e ordinárias.</w:t>
      </w:r>
    </w:p>
    <w:p w:rsidR="00E40E7B" w:rsidRPr="00E40E7B" w:rsidRDefault="00E40E7B" w:rsidP="0035598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Em sintonia com isso, a iniciativa reservada (privativa) do Chefe do Poder Executiva Estadual encontra-se no art. 43 da Constituição Estadual. Senão vejamos:</w:t>
      </w:r>
    </w:p>
    <w:p w:rsidR="00E40E7B" w:rsidRDefault="00E40E7B" w:rsidP="00E40E7B">
      <w:pPr>
        <w:spacing w:after="0" w:line="360" w:lineRule="auto"/>
        <w:jc w:val="both"/>
        <w:outlineLvl w:val="2"/>
        <w:rPr>
          <w:rFonts w:ascii="Times New Roman" w:eastAsia="Times New Roman" w:hAnsi="Times New Roman" w:cs="Times New Roman"/>
          <w:bCs/>
          <w:i/>
          <w:sz w:val="20"/>
          <w:szCs w:val="20"/>
          <w:lang w:eastAsia="pt-BR"/>
        </w:rPr>
      </w:pPr>
    </w:p>
    <w:p w:rsidR="00E40E7B" w:rsidRPr="00E40E7B" w:rsidRDefault="00E40E7B" w:rsidP="0035598B">
      <w:pPr>
        <w:spacing w:after="0" w:line="360" w:lineRule="auto"/>
        <w:ind w:left="851" w:firstLine="850"/>
        <w:jc w:val="both"/>
        <w:outlineLvl w:val="2"/>
        <w:rPr>
          <w:rFonts w:ascii="Times New Roman" w:eastAsia="Times New Roman" w:hAnsi="Times New Roman" w:cs="Times New Roman"/>
          <w:bCs/>
          <w:i/>
          <w:sz w:val="20"/>
          <w:szCs w:val="20"/>
          <w:lang w:eastAsia="pt-BR"/>
        </w:rPr>
      </w:pPr>
      <w:r w:rsidRPr="00E40E7B">
        <w:rPr>
          <w:rFonts w:ascii="Times New Roman" w:eastAsia="Times New Roman" w:hAnsi="Times New Roman" w:cs="Times New Roman"/>
          <w:bCs/>
          <w:i/>
          <w:sz w:val="20"/>
          <w:szCs w:val="20"/>
          <w:lang w:eastAsia="pt-BR"/>
        </w:rPr>
        <w:t xml:space="preserve">“Art. 43 São de iniciativa privativa do Governador do Estado </w:t>
      </w:r>
      <w:proofErr w:type="gramStart"/>
      <w:r w:rsidRPr="00E40E7B">
        <w:rPr>
          <w:rFonts w:ascii="Times New Roman" w:eastAsia="Times New Roman" w:hAnsi="Times New Roman" w:cs="Times New Roman"/>
          <w:bCs/>
          <w:i/>
          <w:sz w:val="20"/>
          <w:szCs w:val="20"/>
          <w:lang w:eastAsia="pt-BR"/>
        </w:rPr>
        <w:t>as</w:t>
      </w:r>
      <w:proofErr w:type="gramEnd"/>
      <w:r w:rsidRPr="00E40E7B">
        <w:rPr>
          <w:rFonts w:ascii="Times New Roman" w:eastAsia="Times New Roman" w:hAnsi="Times New Roman" w:cs="Times New Roman"/>
          <w:bCs/>
          <w:i/>
          <w:sz w:val="20"/>
          <w:szCs w:val="20"/>
          <w:lang w:eastAsia="pt-BR"/>
        </w:rPr>
        <w:t xml:space="preserve"> leis que disponham sobre: </w:t>
      </w:r>
    </w:p>
    <w:p w:rsidR="00E40E7B" w:rsidRPr="00E40E7B" w:rsidRDefault="00E40E7B" w:rsidP="0035598B">
      <w:pPr>
        <w:spacing w:after="0" w:line="360" w:lineRule="auto"/>
        <w:ind w:left="851" w:firstLine="850"/>
        <w:jc w:val="both"/>
        <w:outlineLvl w:val="2"/>
        <w:rPr>
          <w:rFonts w:ascii="Times New Roman" w:eastAsia="Times New Roman" w:hAnsi="Times New Roman" w:cs="Times New Roman"/>
          <w:bCs/>
          <w:i/>
          <w:sz w:val="20"/>
          <w:szCs w:val="20"/>
          <w:lang w:eastAsia="pt-BR"/>
        </w:rPr>
      </w:pPr>
      <w:r w:rsidRPr="00E40E7B">
        <w:rPr>
          <w:rFonts w:ascii="Times New Roman" w:eastAsia="Times New Roman" w:hAnsi="Times New Roman" w:cs="Times New Roman"/>
          <w:bCs/>
          <w:i/>
          <w:sz w:val="20"/>
          <w:szCs w:val="20"/>
          <w:lang w:eastAsia="pt-BR"/>
        </w:rPr>
        <w:t xml:space="preserve">[...] </w:t>
      </w:r>
    </w:p>
    <w:p w:rsidR="00E40E7B" w:rsidRPr="00E40E7B" w:rsidRDefault="00E40E7B" w:rsidP="0035598B">
      <w:pPr>
        <w:spacing w:after="0" w:line="360" w:lineRule="auto"/>
        <w:ind w:left="851" w:firstLine="850"/>
        <w:jc w:val="both"/>
        <w:outlineLvl w:val="2"/>
        <w:rPr>
          <w:rFonts w:ascii="Times New Roman" w:eastAsia="Times New Roman" w:hAnsi="Times New Roman" w:cs="Times New Roman"/>
          <w:bCs/>
          <w:i/>
          <w:sz w:val="20"/>
          <w:szCs w:val="20"/>
          <w:lang w:eastAsia="pt-BR"/>
        </w:rPr>
      </w:pPr>
      <w:r w:rsidRPr="00E40E7B">
        <w:rPr>
          <w:rFonts w:ascii="Times New Roman" w:eastAsia="Times New Roman" w:hAnsi="Times New Roman" w:cs="Times New Roman"/>
          <w:bCs/>
          <w:i/>
          <w:sz w:val="20"/>
          <w:szCs w:val="20"/>
          <w:lang w:eastAsia="pt-BR"/>
        </w:rPr>
        <w:t xml:space="preserve">III – organização administrativa e </w:t>
      </w:r>
      <w:r w:rsidRPr="00E40E7B">
        <w:rPr>
          <w:rFonts w:ascii="Times New Roman" w:eastAsia="Times New Roman" w:hAnsi="Times New Roman" w:cs="Times New Roman"/>
          <w:b/>
          <w:bCs/>
          <w:i/>
          <w:sz w:val="20"/>
          <w:szCs w:val="20"/>
          <w:lang w:eastAsia="pt-BR"/>
        </w:rPr>
        <w:t xml:space="preserve">matéria </w:t>
      </w:r>
      <w:proofErr w:type="gramStart"/>
      <w:r w:rsidRPr="00E40E7B">
        <w:rPr>
          <w:rFonts w:ascii="Times New Roman" w:eastAsia="Times New Roman" w:hAnsi="Times New Roman" w:cs="Times New Roman"/>
          <w:b/>
          <w:bCs/>
          <w:i/>
          <w:sz w:val="20"/>
          <w:szCs w:val="20"/>
          <w:lang w:eastAsia="pt-BR"/>
        </w:rPr>
        <w:t>orçamentária</w:t>
      </w:r>
      <w:r w:rsidRPr="00E40E7B">
        <w:rPr>
          <w:rFonts w:ascii="Times New Roman" w:eastAsia="Times New Roman" w:hAnsi="Times New Roman" w:cs="Times New Roman"/>
          <w:bCs/>
          <w:i/>
          <w:sz w:val="20"/>
          <w:szCs w:val="20"/>
          <w:lang w:eastAsia="pt-BR"/>
        </w:rPr>
        <w:t>.</w:t>
      </w:r>
      <w:proofErr w:type="gramEnd"/>
      <w:r w:rsidRPr="00E40E7B">
        <w:rPr>
          <w:rFonts w:ascii="Times New Roman" w:eastAsia="Times New Roman" w:hAnsi="Times New Roman" w:cs="Times New Roman"/>
          <w:bCs/>
          <w:i/>
          <w:sz w:val="20"/>
          <w:szCs w:val="20"/>
          <w:lang w:eastAsia="pt-BR"/>
        </w:rPr>
        <w:t>[...]”</w:t>
      </w:r>
    </w:p>
    <w:p w:rsidR="0035598B" w:rsidRDefault="0035598B" w:rsidP="00E40E7B">
      <w:pPr>
        <w:spacing w:after="0" w:line="360" w:lineRule="auto"/>
        <w:jc w:val="both"/>
        <w:outlineLvl w:val="2"/>
        <w:rPr>
          <w:rFonts w:ascii="Times New Roman" w:eastAsia="Times New Roman" w:hAnsi="Times New Roman" w:cs="Times New Roman"/>
          <w:bCs/>
          <w:sz w:val="24"/>
          <w:szCs w:val="24"/>
          <w:lang w:eastAsia="pt-BR"/>
        </w:rPr>
      </w:pPr>
    </w:p>
    <w:p w:rsidR="00E40E7B" w:rsidRPr="00E40E7B" w:rsidRDefault="00E40E7B" w:rsidP="0035598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 xml:space="preserve">Oportuna, como sempre, a lição de CARRAZA (2011, p. 304-305, Curso de Direito Constitucional Tributário), </w:t>
      </w:r>
      <w:r w:rsidRPr="00E40E7B">
        <w:rPr>
          <w:rFonts w:ascii="Times New Roman" w:eastAsia="Times New Roman" w:hAnsi="Times New Roman" w:cs="Times New Roman"/>
          <w:bCs/>
          <w:sz w:val="24"/>
          <w:szCs w:val="24"/>
          <w:u w:val="single"/>
          <w:lang w:eastAsia="pt-BR"/>
        </w:rPr>
        <w:t xml:space="preserve">“Ora, só o chefe do Poder Executivo – Senhor do Erário e de suas conveniências – reúne condições objetiva para aquilatar os efeitos que, leis deste tipo, produzirão nas finanças públicas sob suas guarda e superior </w:t>
      </w:r>
      <w:proofErr w:type="gramStart"/>
      <w:r w:rsidRPr="00E40E7B">
        <w:rPr>
          <w:rFonts w:ascii="Times New Roman" w:eastAsia="Times New Roman" w:hAnsi="Times New Roman" w:cs="Times New Roman"/>
          <w:bCs/>
          <w:sz w:val="24"/>
          <w:szCs w:val="24"/>
          <w:u w:val="single"/>
          <w:lang w:eastAsia="pt-BR"/>
        </w:rPr>
        <w:t>responsabilidade.</w:t>
      </w:r>
      <w:proofErr w:type="gramEnd"/>
      <w:r w:rsidRPr="00E40E7B">
        <w:rPr>
          <w:rFonts w:ascii="Times New Roman" w:eastAsia="Times New Roman" w:hAnsi="Times New Roman" w:cs="Times New Roman"/>
          <w:bCs/>
          <w:sz w:val="24"/>
          <w:szCs w:val="24"/>
          <w:u w:val="single"/>
          <w:lang w:eastAsia="pt-BR"/>
        </w:rPr>
        <w:t>(...).”</w:t>
      </w:r>
    </w:p>
    <w:p w:rsidR="0035598B" w:rsidRDefault="0035598B" w:rsidP="00E40E7B">
      <w:pPr>
        <w:spacing w:after="0" w:line="360" w:lineRule="auto"/>
        <w:jc w:val="both"/>
        <w:outlineLvl w:val="2"/>
        <w:rPr>
          <w:rFonts w:ascii="Times New Roman" w:eastAsia="Times New Roman" w:hAnsi="Times New Roman" w:cs="Times New Roman"/>
          <w:bCs/>
          <w:sz w:val="24"/>
          <w:szCs w:val="24"/>
          <w:lang w:eastAsia="pt-BR"/>
        </w:rPr>
      </w:pPr>
    </w:p>
    <w:p w:rsidR="0035598B" w:rsidRDefault="0035598B" w:rsidP="00E40E7B">
      <w:pPr>
        <w:spacing w:after="0" w:line="360" w:lineRule="auto"/>
        <w:jc w:val="both"/>
        <w:outlineLvl w:val="2"/>
        <w:rPr>
          <w:rFonts w:ascii="Times New Roman" w:eastAsia="Times New Roman" w:hAnsi="Times New Roman" w:cs="Times New Roman"/>
          <w:bCs/>
          <w:sz w:val="24"/>
          <w:szCs w:val="24"/>
          <w:lang w:eastAsia="pt-BR"/>
        </w:rPr>
      </w:pPr>
    </w:p>
    <w:p w:rsidR="00E40E7B" w:rsidRPr="00E40E7B" w:rsidRDefault="00E40E7B" w:rsidP="0035598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Assim sendo, não há qualquer óbice formal ao projeto de lei capaz de macular o processo legislativo.</w:t>
      </w:r>
    </w:p>
    <w:p w:rsidR="00E40E7B" w:rsidRPr="00E40E7B" w:rsidRDefault="00E40E7B" w:rsidP="0035598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No mérito, deve-se ressa</w:t>
      </w:r>
      <w:r>
        <w:rPr>
          <w:rFonts w:ascii="Times New Roman" w:eastAsia="Times New Roman" w:hAnsi="Times New Roman" w:cs="Times New Roman"/>
          <w:bCs/>
          <w:sz w:val="24"/>
          <w:szCs w:val="24"/>
          <w:lang w:eastAsia="pt-BR"/>
        </w:rPr>
        <w:t>ltar que de acordo com o art. 3º,</w:t>
      </w:r>
      <w:r w:rsidRPr="00E40E7B">
        <w:rPr>
          <w:rFonts w:ascii="Times New Roman" w:eastAsia="Times New Roman" w:hAnsi="Times New Roman" w:cs="Times New Roman"/>
          <w:bCs/>
          <w:sz w:val="24"/>
          <w:szCs w:val="24"/>
          <w:lang w:eastAsia="pt-BR"/>
        </w:rPr>
        <w:t xml:space="preserve"> da nossa Carta Maior de 1988, a República Federativa do Brasil possui como um dos seus objetivos a erradicação da pobreza e da marginalização e redução das desigualdades sociais e regionais.</w:t>
      </w:r>
    </w:p>
    <w:p w:rsidR="00E40E7B" w:rsidRPr="00E40E7B" w:rsidRDefault="00E40E7B" w:rsidP="0035598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Além disso, os benefícios assistenciais são instrumentos de política assistência e configuram-se como direito do cidadão e dever do Estado, s</w:t>
      </w:r>
      <w:bookmarkStart w:id="0" w:name="0.1__GoBack"/>
      <w:bookmarkEnd w:id="0"/>
      <w:r w:rsidRPr="00E40E7B">
        <w:rPr>
          <w:rFonts w:ascii="Times New Roman" w:eastAsia="Times New Roman" w:hAnsi="Times New Roman" w:cs="Times New Roman"/>
          <w:bCs/>
          <w:sz w:val="24"/>
          <w:szCs w:val="24"/>
          <w:lang w:eastAsia="pt-BR"/>
        </w:rPr>
        <w:t>endo prestado a quem necessitar, independentemente de contribuição à seguridade social, elencando como objetivo o amparo às crianças e adolescente carentes (art. 203 da CF/1988).</w:t>
      </w:r>
    </w:p>
    <w:p w:rsidR="00E40E7B" w:rsidRPr="00E40E7B" w:rsidRDefault="00E40E7B" w:rsidP="0035598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Por último, e não menos importante, não devemos esquecer que o programa veiculado na proposição, possui por escopo promover e incentivar a educação no Estado do Maranhão, visando ao desenvolvimento e preparo para o exercício da cidadania e sua qualificação para o mercado de trabalho.</w:t>
      </w:r>
    </w:p>
    <w:p w:rsidR="0035598B" w:rsidRDefault="00E40E7B" w:rsidP="0035598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Dessa forma, observa-se que a proposição em análise consubstancia-se em mais uma ferramenta assistencial voltada ao incentivo e promoção do desenvolvimento pleno do cidadão por meio da educação.</w:t>
      </w:r>
    </w:p>
    <w:p w:rsidR="00E40E7B" w:rsidRDefault="00E40E7B" w:rsidP="0035598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 xml:space="preserve"> </w:t>
      </w:r>
    </w:p>
    <w:p w:rsidR="00E40E7B" w:rsidRDefault="00E40E7B" w:rsidP="00E40E7B">
      <w:pPr>
        <w:spacing w:after="0" w:line="360" w:lineRule="auto"/>
        <w:jc w:val="both"/>
        <w:rPr>
          <w:rFonts w:ascii="Times New Roman" w:eastAsia="Times New Roman" w:hAnsi="Times New Roman" w:cs="Times New Roman"/>
          <w:b/>
          <w:sz w:val="24"/>
          <w:szCs w:val="24"/>
          <w:u w:val="single"/>
          <w:lang w:eastAsia="pt-BR"/>
        </w:rPr>
      </w:pPr>
      <w:r w:rsidRPr="008A2483">
        <w:rPr>
          <w:rFonts w:ascii="Times New Roman" w:eastAsia="Times New Roman" w:hAnsi="Times New Roman" w:cs="Times New Roman"/>
          <w:b/>
          <w:sz w:val="24"/>
          <w:szCs w:val="24"/>
          <w:u w:val="single"/>
          <w:lang w:eastAsia="pt-BR"/>
        </w:rPr>
        <w:t>VOTO DO RELATOR:</w:t>
      </w:r>
    </w:p>
    <w:p w:rsidR="0035598B" w:rsidRDefault="0035598B" w:rsidP="00E40E7B">
      <w:pPr>
        <w:spacing w:after="0" w:line="360" w:lineRule="auto"/>
        <w:jc w:val="both"/>
        <w:rPr>
          <w:rFonts w:ascii="Times New Roman" w:eastAsia="Times New Roman" w:hAnsi="Times New Roman" w:cs="Times New Roman"/>
          <w:b/>
          <w:sz w:val="24"/>
          <w:szCs w:val="24"/>
          <w:u w:val="single"/>
          <w:lang w:eastAsia="pt-BR"/>
        </w:rPr>
      </w:pPr>
    </w:p>
    <w:p w:rsidR="00E40E7B" w:rsidRPr="00E40E7B" w:rsidRDefault="00E40E7B" w:rsidP="0035598B">
      <w:pPr>
        <w:spacing w:after="0" w:line="360" w:lineRule="auto"/>
        <w:ind w:firstLine="851"/>
        <w:jc w:val="both"/>
        <w:outlineLvl w:val="2"/>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Diante do e</w:t>
      </w:r>
      <w:r w:rsidRPr="00E40E7B">
        <w:rPr>
          <w:rFonts w:ascii="Times New Roman" w:eastAsia="Times New Roman" w:hAnsi="Times New Roman" w:cs="Times New Roman"/>
          <w:bCs/>
          <w:sz w:val="24"/>
          <w:szCs w:val="24"/>
          <w:lang w:eastAsia="pt-BR"/>
        </w:rPr>
        <w:t xml:space="preserve">xposto, e pela fundamentação supramencionada, somos pela aprovação do </w:t>
      </w:r>
      <w:r>
        <w:rPr>
          <w:rFonts w:ascii="Times New Roman" w:eastAsia="Times New Roman" w:hAnsi="Times New Roman" w:cs="Times New Roman"/>
          <w:bCs/>
          <w:sz w:val="24"/>
          <w:szCs w:val="24"/>
          <w:u w:val="single"/>
          <w:lang w:eastAsia="pt-BR"/>
        </w:rPr>
        <w:t>Projeto de Lei nº</w:t>
      </w:r>
      <w:r w:rsidRPr="00E40E7B">
        <w:rPr>
          <w:rFonts w:ascii="Times New Roman" w:eastAsia="Times New Roman" w:hAnsi="Times New Roman" w:cs="Times New Roman"/>
          <w:bCs/>
          <w:sz w:val="24"/>
          <w:szCs w:val="24"/>
          <w:u w:val="single"/>
          <w:lang w:eastAsia="pt-BR"/>
        </w:rPr>
        <w:t xml:space="preserve"> 003/2015</w:t>
      </w:r>
      <w:r w:rsidRPr="00E40E7B">
        <w:rPr>
          <w:rFonts w:ascii="Times New Roman" w:eastAsia="Times New Roman" w:hAnsi="Times New Roman" w:cs="Times New Roman"/>
          <w:bCs/>
          <w:sz w:val="24"/>
          <w:szCs w:val="24"/>
          <w:lang w:eastAsia="pt-BR"/>
        </w:rPr>
        <w:t>, por não possuir nenhum vício formal nem material de inconstitucionalidade.</w:t>
      </w:r>
    </w:p>
    <w:p w:rsidR="00E40E7B" w:rsidRDefault="00E40E7B" w:rsidP="0035598B">
      <w:pPr>
        <w:spacing w:after="0" w:line="360" w:lineRule="auto"/>
        <w:ind w:firstLine="851"/>
        <w:jc w:val="both"/>
        <w:outlineLvl w:val="2"/>
        <w:rPr>
          <w:rFonts w:ascii="Times New Roman" w:eastAsia="Times New Roman" w:hAnsi="Times New Roman" w:cs="Times New Roman"/>
          <w:bCs/>
          <w:sz w:val="24"/>
          <w:szCs w:val="24"/>
          <w:lang w:eastAsia="pt-BR"/>
        </w:rPr>
      </w:pPr>
      <w:r w:rsidRPr="00E40E7B">
        <w:rPr>
          <w:rFonts w:ascii="Times New Roman" w:eastAsia="Times New Roman" w:hAnsi="Times New Roman" w:cs="Times New Roman"/>
          <w:bCs/>
          <w:sz w:val="24"/>
          <w:szCs w:val="24"/>
          <w:lang w:eastAsia="pt-BR"/>
        </w:rPr>
        <w:t xml:space="preserve">É o </w:t>
      </w:r>
      <w:r>
        <w:rPr>
          <w:rFonts w:ascii="Times New Roman" w:eastAsia="Times New Roman" w:hAnsi="Times New Roman" w:cs="Times New Roman"/>
          <w:bCs/>
          <w:sz w:val="24"/>
          <w:szCs w:val="24"/>
          <w:lang w:eastAsia="pt-BR"/>
        </w:rPr>
        <w:t>voto</w:t>
      </w:r>
      <w:r w:rsidRPr="00E40E7B">
        <w:rPr>
          <w:rFonts w:ascii="Times New Roman" w:eastAsia="Times New Roman" w:hAnsi="Times New Roman" w:cs="Times New Roman"/>
          <w:bCs/>
          <w:sz w:val="24"/>
          <w:szCs w:val="24"/>
          <w:lang w:eastAsia="pt-BR"/>
        </w:rPr>
        <w:t>.</w:t>
      </w:r>
    </w:p>
    <w:p w:rsidR="0035598B" w:rsidRDefault="0035598B" w:rsidP="0035598B">
      <w:pPr>
        <w:spacing w:after="0" w:line="360" w:lineRule="auto"/>
        <w:ind w:firstLine="851"/>
        <w:jc w:val="both"/>
        <w:outlineLvl w:val="2"/>
        <w:rPr>
          <w:rFonts w:ascii="Times New Roman" w:eastAsia="Times New Roman" w:hAnsi="Times New Roman" w:cs="Times New Roman"/>
          <w:bCs/>
          <w:sz w:val="24"/>
          <w:szCs w:val="24"/>
          <w:lang w:eastAsia="pt-BR"/>
        </w:rPr>
      </w:pPr>
    </w:p>
    <w:p w:rsidR="0035598B" w:rsidRDefault="0035598B" w:rsidP="0035598B">
      <w:pPr>
        <w:spacing w:after="0" w:line="360" w:lineRule="auto"/>
        <w:ind w:firstLine="851"/>
        <w:jc w:val="both"/>
        <w:outlineLvl w:val="2"/>
        <w:rPr>
          <w:rFonts w:ascii="Times New Roman" w:eastAsia="Times New Roman" w:hAnsi="Times New Roman" w:cs="Times New Roman"/>
          <w:bCs/>
          <w:sz w:val="24"/>
          <w:szCs w:val="24"/>
          <w:lang w:eastAsia="pt-BR"/>
        </w:rPr>
      </w:pPr>
    </w:p>
    <w:p w:rsidR="0035598B" w:rsidRDefault="0035598B" w:rsidP="0035598B">
      <w:pPr>
        <w:spacing w:after="0" w:line="360" w:lineRule="auto"/>
        <w:ind w:firstLine="851"/>
        <w:jc w:val="both"/>
        <w:outlineLvl w:val="2"/>
        <w:rPr>
          <w:rFonts w:ascii="Times New Roman" w:eastAsia="Times New Roman" w:hAnsi="Times New Roman" w:cs="Times New Roman"/>
          <w:bCs/>
          <w:sz w:val="24"/>
          <w:szCs w:val="24"/>
          <w:lang w:eastAsia="pt-BR"/>
        </w:rPr>
      </w:pPr>
    </w:p>
    <w:p w:rsidR="0035598B" w:rsidRDefault="0035598B" w:rsidP="0035598B">
      <w:pPr>
        <w:spacing w:after="0" w:line="360" w:lineRule="auto"/>
        <w:ind w:firstLine="851"/>
        <w:jc w:val="both"/>
        <w:outlineLvl w:val="2"/>
        <w:rPr>
          <w:rFonts w:ascii="Times New Roman" w:eastAsia="Times New Roman" w:hAnsi="Times New Roman" w:cs="Times New Roman"/>
          <w:bCs/>
          <w:sz w:val="24"/>
          <w:szCs w:val="24"/>
          <w:lang w:eastAsia="pt-BR"/>
        </w:rPr>
      </w:pPr>
    </w:p>
    <w:p w:rsidR="0035598B" w:rsidRDefault="0035598B" w:rsidP="0035598B">
      <w:pPr>
        <w:spacing w:after="0" w:line="360" w:lineRule="auto"/>
        <w:ind w:firstLine="851"/>
        <w:jc w:val="both"/>
        <w:outlineLvl w:val="2"/>
        <w:rPr>
          <w:rFonts w:ascii="Times New Roman" w:eastAsia="Times New Roman" w:hAnsi="Times New Roman" w:cs="Times New Roman"/>
          <w:bCs/>
          <w:sz w:val="24"/>
          <w:szCs w:val="24"/>
          <w:lang w:eastAsia="pt-BR"/>
        </w:rPr>
      </w:pPr>
    </w:p>
    <w:p w:rsidR="0035598B" w:rsidRDefault="0035598B" w:rsidP="0035598B">
      <w:pPr>
        <w:spacing w:after="0" w:line="360" w:lineRule="auto"/>
        <w:ind w:firstLine="851"/>
        <w:jc w:val="both"/>
        <w:outlineLvl w:val="2"/>
        <w:rPr>
          <w:rFonts w:ascii="Times New Roman" w:eastAsia="Times New Roman" w:hAnsi="Times New Roman" w:cs="Times New Roman"/>
          <w:bCs/>
          <w:sz w:val="24"/>
          <w:szCs w:val="24"/>
          <w:lang w:eastAsia="pt-BR"/>
        </w:rPr>
      </w:pPr>
    </w:p>
    <w:p w:rsidR="0035598B" w:rsidRPr="00E40E7B" w:rsidRDefault="0035598B" w:rsidP="0035598B">
      <w:pPr>
        <w:spacing w:after="0" w:line="360" w:lineRule="auto"/>
        <w:ind w:firstLine="851"/>
        <w:jc w:val="both"/>
        <w:outlineLvl w:val="2"/>
        <w:rPr>
          <w:rFonts w:ascii="Times New Roman" w:eastAsia="Times New Roman" w:hAnsi="Times New Roman" w:cs="Times New Roman"/>
          <w:bCs/>
          <w:sz w:val="24"/>
          <w:szCs w:val="24"/>
          <w:lang w:eastAsia="pt-BR"/>
        </w:rPr>
      </w:pPr>
    </w:p>
    <w:p w:rsidR="00C5436A" w:rsidRDefault="00E40E7B" w:rsidP="00E40E7B">
      <w:pPr>
        <w:spacing w:after="0" w:line="360" w:lineRule="auto"/>
        <w:jc w:val="both"/>
        <w:rPr>
          <w:rFonts w:ascii="Times New Roman" w:eastAsia="Times New Roman" w:hAnsi="Times New Roman" w:cs="Times New Roman"/>
          <w:b/>
          <w:sz w:val="24"/>
          <w:szCs w:val="24"/>
          <w:u w:val="single"/>
          <w:lang w:eastAsia="pt-BR"/>
        </w:rPr>
      </w:pPr>
      <w:r w:rsidRPr="00E40E7B">
        <w:rPr>
          <w:rFonts w:ascii="Times New Roman" w:eastAsia="Times New Roman" w:hAnsi="Times New Roman" w:cs="Times New Roman"/>
          <w:sz w:val="24"/>
          <w:szCs w:val="24"/>
          <w:lang w:eastAsia="pt-BR"/>
        </w:rPr>
        <w:t> </w:t>
      </w:r>
      <w:r w:rsidR="00C5436A" w:rsidRPr="008A2483">
        <w:rPr>
          <w:rFonts w:ascii="Times New Roman" w:eastAsia="Times New Roman" w:hAnsi="Times New Roman" w:cs="Times New Roman"/>
          <w:b/>
          <w:sz w:val="24"/>
          <w:szCs w:val="24"/>
          <w:u w:val="single"/>
          <w:lang w:eastAsia="pt-BR"/>
        </w:rPr>
        <w:t>PARECER DA COMISSÃO:</w:t>
      </w:r>
    </w:p>
    <w:p w:rsidR="0035598B" w:rsidRPr="008A2483" w:rsidRDefault="0035598B" w:rsidP="00E40E7B">
      <w:pPr>
        <w:spacing w:after="0" w:line="360" w:lineRule="auto"/>
        <w:jc w:val="both"/>
        <w:rPr>
          <w:rFonts w:ascii="Times New Roman" w:eastAsia="Times New Roman" w:hAnsi="Times New Roman" w:cs="Times New Roman"/>
          <w:b/>
          <w:sz w:val="24"/>
          <w:szCs w:val="24"/>
          <w:u w:val="single"/>
          <w:lang w:eastAsia="pt-BR"/>
        </w:rPr>
      </w:pPr>
    </w:p>
    <w:p w:rsidR="00C5436A" w:rsidRPr="008A2483" w:rsidRDefault="00C5436A" w:rsidP="0035598B">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pt-BR"/>
        </w:rPr>
      </w:pPr>
      <w:r w:rsidRPr="008A2483">
        <w:rPr>
          <w:rFonts w:ascii="Times New Roman" w:eastAsia="Times New Roman" w:hAnsi="Times New Roman" w:cs="Times New Roman"/>
          <w:sz w:val="24"/>
          <w:szCs w:val="24"/>
          <w:lang w:eastAsia="pt-BR"/>
        </w:rPr>
        <w:t xml:space="preserve">Os membros da Comissão de Constituição, Justiça e Cidadania votam pela aprovação do Projeto de Lei nº </w:t>
      </w:r>
      <w:r w:rsidR="008A2483">
        <w:rPr>
          <w:rFonts w:ascii="Times New Roman" w:eastAsia="Times New Roman" w:hAnsi="Times New Roman" w:cs="Times New Roman"/>
          <w:sz w:val="24"/>
          <w:szCs w:val="24"/>
          <w:lang w:eastAsia="pt-BR"/>
        </w:rPr>
        <w:t>00</w:t>
      </w:r>
      <w:r w:rsidR="00E40E7B">
        <w:rPr>
          <w:rFonts w:ascii="Times New Roman" w:eastAsia="Times New Roman" w:hAnsi="Times New Roman" w:cs="Times New Roman"/>
          <w:sz w:val="24"/>
          <w:szCs w:val="24"/>
          <w:lang w:eastAsia="pt-BR"/>
        </w:rPr>
        <w:t>3</w:t>
      </w:r>
      <w:r w:rsidRPr="008A2483">
        <w:rPr>
          <w:rFonts w:ascii="Times New Roman" w:eastAsia="Times New Roman" w:hAnsi="Times New Roman" w:cs="Times New Roman"/>
          <w:sz w:val="24"/>
          <w:szCs w:val="24"/>
          <w:lang w:eastAsia="pt-BR"/>
        </w:rPr>
        <w:t>/201</w:t>
      </w:r>
      <w:r w:rsidR="008A2483">
        <w:rPr>
          <w:rFonts w:ascii="Times New Roman" w:eastAsia="Times New Roman" w:hAnsi="Times New Roman" w:cs="Times New Roman"/>
          <w:sz w:val="24"/>
          <w:szCs w:val="24"/>
          <w:lang w:eastAsia="pt-BR"/>
        </w:rPr>
        <w:t>5</w:t>
      </w:r>
      <w:r w:rsidRPr="008A2483">
        <w:rPr>
          <w:rFonts w:ascii="Times New Roman" w:eastAsia="Times New Roman" w:hAnsi="Times New Roman" w:cs="Times New Roman"/>
          <w:sz w:val="24"/>
          <w:szCs w:val="24"/>
          <w:lang w:eastAsia="pt-BR"/>
        </w:rPr>
        <w:t>, nos termos do voto do relator.</w:t>
      </w:r>
    </w:p>
    <w:p w:rsidR="00C5436A" w:rsidRPr="008A2483" w:rsidRDefault="00C5436A" w:rsidP="0035598B">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pt-BR"/>
        </w:rPr>
      </w:pPr>
      <w:r w:rsidRPr="008A2483">
        <w:rPr>
          <w:rFonts w:ascii="Times New Roman" w:eastAsia="Times New Roman" w:hAnsi="Times New Roman" w:cs="Times New Roman"/>
          <w:sz w:val="24"/>
          <w:szCs w:val="24"/>
          <w:lang w:eastAsia="pt-BR"/>
        </w:rPr>
        <w:t>É o parecer.</w:t>
      </w:r>
    </w:p>
    <w:p w:rsidR="00C5436A" w:rsidRDefault="00C5436A" w:rsidP="00E40E7B">
      <w:pPr>
        <w:spacing w:after="0" w:line="360" w:lineRule="auto"/>
        <w:jc w:val="both"/>
        <w:rPr>
          <w:rFonts w:ascii="Times New Roman" w:eastAsia="Times New Roman" w:hAnsi="Times New Roman" w:cs="Times New Roman"/>
          <w:sz w:val="24"/>
          <w:szCs w:val="24"/>
          <w:lang w:eastAsia="pt-BR"/>
        </w:rPr>
      </w:pPr>
      <w:r w:rsidRPr="008A2483">
        <w:rPr>
          <w:rFonts w:ascii="Times New Roman" w:eastAsia="Times New Roman" w:hAnsi="Times New Roman" w:cs="Times New Roman"/>
          <w:sz w:val="24"/>
          <w:szCs w:val="24"/>
          <w:lang w:eastAsia="pt-BR"/>
        </w:rPr>
        <w:t xml:space="preserve">                    SALA DAS COMISSÕES “DEPUTADO LÉO FRANKLIM”, em </w:t>
      </w:r>
      <w:r w:rsidR="00B2487C">
        <w:rPr>
          <w:rFonts w:ascii="Times New Roman" w:eastAsia="Times New Roman" w:hAnsi="Times New Roman" w:cs="Times New Roman"/>
          <w:sz w:val="24"/>
          <w:szCs w:val="24"/>
          <w:lang w:eastAsia="pt-BR"/>
        </w:rPr>
        <w:t>10</w:t>
      </w:r>
      <w:r w:rsidRPr="008A2483">
        <w:rPr>
          <w:rFonts w:ascii="Times New Roman" w:eastAsia="Times New Roman" w:hAnsi="Times New Roman" w:cs="Times New Roman"/>
          <w:sz w:val="24"/>
          <w:szCs w:val="24"/>
          <w:lang w:eastAsia="pt-BR"/>
        </w:rPr>
        <w:t xml:space="preserve"> de </w:t>
      </w:r>
      <w:r w:rsidR="008A2483">
        <w:rPr>
          <w:rFonts w:ascii="Times New Roman" w:eastAsia="Times New Roman" w:hAnsi="Times New Roman" w:cs="Times New Roman"/>
          <w:sz w:val="24"/>
          <w:szCs w:val="24"/>
          <w:lang w:eastAsia="pt-BR"/>
        </w:rPr>
        <w:t>março</w:t>
      </w:r>
      <w:r w:rsidRPr="008A2483">
        <w:rPr>
          <w:rFonts w:ascii="Times New Roman" w:eastAsia="Times New Roman" w:hAnsi="Times New Roman" w:cs="Times New Roman"/>
          <w:sz w:val="24"/>
          <w:szCs w:val="24"/>
          <w:lang w:eastAsia="pt-BR"/>
        </w:rPr>
        <w:t xml:space="preserve"> de 201</w:t>
      </w:r>
      <w:r w:rsidR="008A2483">
        <w:rPr>
          <w:rFonts w:ascii="Times New Roman" w:eastAsia="Times New Roman" w:hAnsi="Times New Roman" w:cs="Times New Roman"/>
          <w:sz w:val="24"/>
          <w:szCs w:val="24"/>
          <w:lang w:eastAsia="pt-BR"/>
        </w:rPr>
        <w:t>5</w:t>
      </w:r>
      <w:r w:rsidRPr="008A2483">
        <w:rPr>
          <w:rFonts w:ascii="Times New Roman" w:eastAsia="Times New Roman" w:hAnsi="Times New Roman" w:cs="Times New Roman"/>
          <w:sz w:val="24"/>
          <w:szCs w:val="24"/>
          <w:lang w:eastAsia="pt-BR"/>
        </w:rPr>
        <w:t xml:space="preserve">.  </w:t>
      </w:r>
    </w:p>
    <w:p w:rsidR="00F54393" w:rsidRDefault="00F54393" w:rsidP="00E40E7B">
      <w:pPr>
        <w:spacing w:after="0" w:line="360" w:lineRule="auto"/>
        <w:jc w:val="both"/>
        <w:rPr>
          <w:rFonts w:ascii="Times New Roman" w:eastAsia="Times New Roman" w:hAnsi="Times New Roman" w:cs="Times New Roman"/>
          <w:sz w:val="24"/>
          <w:szCs w:val="24"/>
          <w:lang w:eastAsia="pt-BR"/>
        </w:rPr>
      </w:pPr>
    </w:p>
    <w:p w:rsidR="00F54393" w:rsidRDefault="00F54393" w:rsidP="00F54393">
      <w:pPr>
        <w:pStyle w:val="Recuodecorpodetexto3"/>
        <w:ind w:left="4111"/>
        <w:rPr>
          <w:sz w:val="24"/>
          <w:szCs w:val="24"/>
        </w:rPr>
      </w:pPr>
    </w:p>
    <w:p w:rsidR="00F54393" w:rsidRPr="00F54393" w:rsidRDefault="00F54393" w:rsidP="00F54393">
      <w:pPr>
        <w:pStyle w:val="Recuodecorpodetexto3"/>
        <w:ind w:left="1843"/>
        <w:rPr>
          <w:sz w:val="24"/>
          <w:szCs w:val="24"/>
        </w:rPr>
      </w:pPr>
      <w:r>
        <w:rPr>
          <w:sz w:val="24"/>
          <w:szCs w:val="24"/>
        </w:rPr>
        <w:t xml:space="preserve">                             </w:t>
      </w:r>
      <w:r w:rsidRPr="00F54393">
        <w:rPr>
          <w:sz w:val="24"/>
          <w:szCs w:val="24"/>
        </w:rPr>
        <w:t xml:space="preserve">Deputado Marco Aurélio - Presidente </w:t>
      </w:r>
      <w:r>
        <w:rPr>
          <w:sz w:val="24"/>
          <w:szCs w:val="24"/>
        </w:rPr>
        <w:t>e Relator</w:t>
      </w:r>
    </w:p>
    <w:p w:rsidR="00F54393" w:rsidRPr="00F54393" w:rsidRDefault="00F54393" w:rsidP="00F54393">
      <w:pPr>
        <w:spacing w:line="360" w:lineRule="auto"/>
        <w:ind w:left="1843" w:firstLine="708"/>
        <w:rPr>
          <w:rFonts w:ascii="Times New Roman" w:hAnsi="Times New Roman" w:cs="Times New Roman"/>
          <w:sz w:val="24"/>
          <w:szCs w:val="24"/>
        </w:rPr>
      </w:pPr>
      <w:r>
        <w:rPr>
          <w:rFonts w:ascii="Times New Roman" w:hAnsi="Times New Roman" w:cs="Times New Roman"/>
          <w:sz w:val="24"/>
          <w:szCs w:val="24"/>
        </w:rPr>
        <w:t xml:space="preserve">                  </w:t>
      </w:r>
      <w:r w:rsidRPr="00F54393">
        <w:rPr>
          <w:rFonts w:ascii="Times New Roman" w:hAnsi="Times New Roman" w:cs="Times New Roman"/>
          <w:sz w:val="24"/>
          <w:szCs w:val="24"/>
        </w:rPr>
        <w:t xml:space="preserve">Deputado Rafael Leitoa </w:t>
      </w:r>
    </w:p>
    <w:p w:rsidR="00F54393" w:rsidRPr="00F54393" w:rsidRDefault="00F54393" w:rsidP="00F54393">
      <w:pPr>
        <w:tabs>
          <w:tab w:val="left" w:pos="7085"/>
        </w:tabs>
        <w:spacing w:line="360" w:lineRule="auto"/>
        <w:ind w:left="1843" w:firstLine="708"/>
        <w:rPr>
          <w:rFonts w:ascii="Times New Roman" w:hAnsi="Times New Roman" w:cs="Times New Roman"/>
          <w:sz w:val="24"/>
          <w:szCs w:val="24"/>
        </w:rPr>
      </w:pPr>
      <w:r w:rsidRPr="00F54393">
        <w:rPr>
          <w:rFonts w:ascii="Times New Roman" w:hAnsi="Times New Roman" w:cs="Times New Roman"/>
          <w:sz w:val="24"/>
          <w:szCs w:val="24"/>
        </w:rPr>
        <w:t xml:space="preserve">                  Deputado Eduardo </w:t>
      </w:r>
      <w:proofErr w:type="spellStart"/>
      <w:r w:rsidRPr="00F54393">
        <w:rPr>
          <w:rFonts w:ascii="Times New Roman" w:hAnsi="Times New Roman" w:cs="Times New Roman"/>
          <w:sz w:val="24"/>
          <w:szCs w:val="24"/>
        </w:rPr>
        <w:t>Braide</w:t>
      </w:r>
      <w:proofErr w:type="spellEnd"/>
      <w:r w:rsidRPr="00F54393">
        <w:rPr>
          <w:rFonts w:ascii="Times New Roman" w:hAnsi="Times New Roman" w:cs="Times New Roman"/>
          <w:sz w:val="24"/>
          <w:szCs w:val="24"/>
        </w:rPr>
        <w:tab/>
      </w:r>
    </w:p>
    <w:p w:rsidR="00F54393" w:rsidRPr="00F54393" w:rsidRDefault="00F54393" w:rsidP="00F54393">
      <w:pPr>
        <w:spacing w:line="360" w:lineRule="auto"/>
        <w:ind w:left="1843" w:firstLine="708"/>
        <w:rPr>
          <w:rFonts w:ascii="Times New Roman" w:hAnsi="Times New Roman" w:cs="Times New Roman"/>
          <w:sz w:val="24"/>
          <w:szCs w:val="24"/>
        </w:rPr>
      </w:pPr>
      <w:r w:rsidRPr="00F54393">
        <w:rPr>
          <w:rFonts w:ascii="Times New Roman" w:hAnsi="Times New Roman" w:cs="Times New Roman"/>
          <w:sz w:val="24"/>
          <w:szCs w:val="24"/>
        </w:rPr>
        <w:t xml:space="preserve">                  Deputado Ricardo Rios</w:t>
      </w:r>
    </w:p>
    <w:p w:rsidR="00F54393" w:rsidRPr="00F54393" w:rsidRDefault="00F54393" w:rsidP="00F54393">
      <w:pPr>
        <w:spacing w:line="360" w:lineRule="auto"/>
        <w:ind w:left="1843" w:firstLine="708"/>
        <w:rPr>
          <w:rFonts w:ascii="Times New Roman" w:hAnsi="Times New Roman" w:cs="Times New Roman"/>
          <w:sz w:val="24"/>
          <w:szCs w:val="24"/>
        </w:rPr>
      </w:pPr>
      <w:r w:rsidRPr="00F54393">
        <w:rPr>
          <w:rFonts w:ascii="Times New Roman" w:hAnsi="Times New Roman" w:cs="Times New Roman"/>
          <w:sz w:val="24"/>
          <w:szCs w:val="24"/>
        </w:rPr>
        <w:t xml:space="preserve">             </w:t>
      </w:r>
      <w:bookmarkStart w:id="1" w:name="_GoBack"/>
      <w:bookmarkEnd w:id="1"/>
      <w:r w:rsidRPr="00F54393">
        <w:rPr>
          <w:rFonts w:ascii="Times New Roman" w:hAnsi="Times New Roman" w:cs="Times New Roman"/>
          <w:sz w:val="24"/>
          <w:szCs w:val="24"/>
        </w:rPr>
        <w:t xml:space="preserve">     Deputado Fabio Macêdo</w:t>
      </w:r>
    </w:p>
    <w:p w:rsidR="00F54393" w:rsidRPr="00F54393" w:rsidRDefault="00F54393" w:rsidP="00F54393">
      <w:pPr>
        <w:spacing w:after="0" w:line="360" w:lineRule="auto"/>
        <w:ind w:left="1843"/>
        <w:jc w:val="both"/>
        <w:rPr>
          <w:rFonts w:ascii="Times New Roman" w:eastAsia="Times New Roman" w:hAnsi="Times New Roman" w:cs="Times New Roman"/>
          <w:sz w:val="24"/>
          <w:szCs w:val="24"/>
          <w:lang w:eastAsia="pt-BR"/>
        </w:rPr>
      </w:pPr>
    </w:p>
    <w:sectPr w:rsidR="00F54393" w:rsidRPr="00F54393" w:rsidSect="00C5436A">
      <w:headerReference w:type="default" r:id="rId7"/>
      <w:type w:val="continuous"/>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7B" w:rsidRDefault="00E40E7B" w:rsidP="001C4230">
      <w:pPr>
        <w:spacing w:after="0" w:line="240" w:lineRule="auto"/>
      </w:pPr>
      <w:r>
        <w:separator/>
      </w:r>
    </w:p>
  </w:endnote>
  <w:endnote w:type="continuationSeparator" w:id="0">
    <w:p w:rsidR="00E40E7B" w:rsidRDefault="00E40E7B"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7B" w:rsidRDefault="00E40E7B" w:rsidP="001C4230">
      <w:pPr>
        <w:spacing w:after="0" w:line="240" w:lineRule="auto"/>
      </w:pPr>
      <w:r>
        <w:separator/>
      </w:r>
    </w:p>
  </w:footnote>
  <w:footnote w:type="continuationSeparator" w:id="0">
    <w:p w:rsidR="00E40E7B" w:rsidRDefault="00E40E7B" w:rsidP="001C4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7B" w:rsidRPr="00C5436A" w:rsidRDefault="00E40E7B" w:rsidP="00C5436A">
    <w:pPr>
      <w:pStyle w:val="Cabealho"/>
      <w:ind w:right="360"/>
      <w:jc w:val="center"/>
      <w:rPr>
        <w:rFonts w:ascii="Times New Roman" w:eastAsia="Times New Roman" w:hAnsi="Times New Roman" w:cs="Times New Roman"/>
        <w:b/>
        <w:color w:val="000080"/>
        <w:sz w:val="18"/>
        <w:szCs w:val="18"/>
        <w:lang w:eastAsia="pt-BR"/>
      </w:rPr>
    </w:pPr>
    <w:r>
      <w:rPr>
        <w:rFonts w:ascii="Times New Roman" w:eastAsia="Times New Roman" w:hAnsi="Times New Roman" w:cs="Times New Roman"/>
        <w:noProof/>
        <w:sz w:val="18"/>
        <w:szCs w:val="18"/>
        <w:lang w:eastAsia="pt-BR"/>
      </w:rPr>
      <w:drawing>
        <wp:inline distT="0" distB="0" distL="0" distR="0" wp14:anchorId="5D6A579E" wp14:editId="53B026CF">
          <wp:extent cx="942975" cy="819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rsidR="00E40E7B" w:rsidRPr="00C5436A" w:rsidRDefault="00E40E7B" w:rsidP="00C5436A">
    <w:pPr>
      <w:tabs>
        <w:tab w:val="center" w:pos="4252"/>
        <w:tab w:val="right" w:pos="8504"/>
      </w:tabs>
      <w:spacing w:after="0" w:line="240" w:lineRule="auto"/>
      <w:jc w:val="center"/>
      <w:rPr>
        <w:rFonts w:ascii="Times New Roman" w:eastAsia="Times New Roman" w:hAnsi="Times New Roman" w:cs="Times New Roman"/>
        <w:sz w:val="20"/>
        <w:szCs w:val="20"/>
        <w:lang w:eastAsia="pt-BR"/>
      </w:rPr>
    </w:pPr>
    <w:r w:rsidRPr="00C5436A">
      <w:rPr>
        <w:rFonts w:ascii="Times New Roman" w:eastAsia="Times New Roman" w:hAnsi="Times New Roman" w:cs="Times New Roman"/>
        <w:sz w:val="20"/>
        <w:szCs w:val="20"/>
        <w:lang w:eastAsia="pt-BR"/>
      </w:rPr>
      <w:t>ESTADO DO MARANHÃO</w:t>
    </w:r>
  </w:p>
  <w:p w:rsidR="00E40E7B" w:rsidRPr="00C5436A" w:rsidRDefault="00E40E7B" w:rsidP="00C5436A">
    <w:pPr>
      <w:tabs>
        <w:tab w:val="center" w:pos="4252"/>
        <w:tab w:val="right" w:pos="8504"/>
      </w:tabs>
      <w:spacing w:after="0" w:line="240" w:lineRule="auto"/>
      <w:jc w:val="center"/>
      <w:rPr>
        <w:rFonts w:ascii="Times New Roman" w:eastAsia="Times New Roman" w:hAnsi="Times New Roman" w:cs="Times New Roman"/>
        <w:b/>
        <w:sz w:val="20"/>
        <w:szCs w:val="20"/>
        <w:lang w:eastAsia="pt-BR"/>
      </w:rPr>
    </w:pPr>
    <w:r w:rsidRPr="00C5436A">
      <w:rPr>
        <w:rFonts w:ascii="Times New Roman" w:eastAsia="Times New Roman" w:hAnsi="Times New Roman" w:cs="Times New Roman"/>
        <w:sz w:val="20"/>
        <w:szCs w:val="20"/>
        <w:lang w:eastAsia="pt-BR"/>
      </w:rPr>
      <w:t>ASSEMBLEIA LEGISLATIVA DO MARANHÃO</w:t>
    </w:r>
  </w:p>
  <w:p w:rsidR="00E40E7B" w:rsidRPr="00C5436A" w:rsidRDefault="00E40E7B" w:rsidP="00C5436A">
    <w:pPr>
      <w:tabs>
        <w:tab w:val="center" w:pos="4252"/>
        <w:tab w:val="right" w:pos="8504"/>
      </w:tabs>
      <w:spacing w:after="0" w:line="240" w:lineRule="auto"/>
      <w:jc w:val="center"/>
      <w:rPr>
        <w:rFonts w:ascii="Times New Roman" w:eastAsia="Times New Roman" w:hAnsi="Times New Roman" w:cs="Times New Roman"/>
        <w:b/>
        <w:sz w:val="20"/>
        <w:szCs w:val="20"/>
        <w:lang w:eastAsia="pt-BR"/>
      </w:rPr>
    </w:pPr>
    <w:r w:rsidRPr="00C5436A">
      <w:rPr>
        <w:rFonts w:ascii="Times New Roman" w:eastAsia="Times New Roman" w:hAnsi="Times New Roman" w:cs="Times New Roman"/>
        <w:b/>
        <w:sz w:val="20"/>
        <w:szCs w:val="20"/>
        <w:lang w:eastAsia="pt-BR"/>
      </w:rPr>
      <w:t>INSTALADA EM 16 DE FEVEREIRO DE 1835</w:t>
    </w:r>
  </w:p>
  <w:p w:rsidR="00E40E7B" w:rsidRPr="0019434F" w:rsidRDefault="00E40E7B" w:rsidP="00C5436A">
    <w:pPr>
      <w:pStyle w:val="Cabealho"/>
      <w:tabs>
        <w:tab w:val="left" w:pos="600"/>
      </w:tabs>
      <w:jc w:val="center"/>
      <w:rPr>
        <w:rFonts w:ascii="Verdana" w:hAnsi="Verdana"/>
        <w:b/>
        <w:sz w:val="20"/>
        <w:szCs w:val="20"/>
      </w:rPr>
    </w:pPr>
    <w:r w:rsidRPr="00C5436A">
      <w:rPr>
        <w:rFonts w:ascii="Times New Roman" w:eastAsia="Times New Roman" w:hAnsi="Times New Roman" w:cs="Times New Roman"/>
        <w:sz w:val="20"/>
        <w:szCs w:val="20"/>
        <w:lang w:eastAsia="pt-BR"/>
      </w:rPr>
      <w:t>DIRETORIA LEGISLATIVA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30"/>
    <w:rsid w:val="00045B45"/>
    <w:rsid w:val="000601FA"/>
    <w:rsid w:val="000B3671"/>
    <w:rsid w:val="000D1FEA"/>
    <w:rsid w:val="000D30BE"/>
    <w:rsid w:val="000E767D"/>
    <w:rsid w:val="000F2485"/>
    <w:rsid w:val="001117F7"/>
    <w:rsid w:val="00115933"/>
    <w:rsid w:val="00130EF5"/>
    <w:rsid w:val="001539A0"/>
    <w:rsid w:val="00164525"/>
    <w:rsid w:val="0019434F"/>
    <w:rsid w:val="001C4230"/>
    <w:rsid w:val="001D1E88"/>
    <w:rsid w:val="001D359A"/>
    <w:rsid w:val="001F39AA"/>
    <w:rsid w:val="00203E48"/>
    <w:rsid w:val="0024457A"/>
    <w:rsid w:val="002A0398"/>
    <w:rsid w:val="002C15DE"/>
    <w:rsid w:val="002C5319"/>
    <w:rsid w:val="00307D9E"/>
    <w:rsid w:val="0035598B"/>
    <w:rsid w:val="00394985"/>
    <w:rsid w:val="003A13D9"/>
    <w:rsid w:val="003D5984"/>
    <w:rsid w:val="003E66A4"/>
    <w:rsid w:val="00422A7B"/>
    <w:rsid w:val="00433FBF"/>
    <w:rsid w:val="00440246"/>
    <w:rsid w:val="004600BC"/>
    <w:rsid w:val="0049782C"/>
    <w:rsid w:val="004B5887"/>
    <w:rsid w:val="004D4568"/>
    <w:rsid w:val="004E1210"/>
    <w:rsid w:val="0050549C"/>
    <w:rsid w:val="00513ED3"/>
    <w:rsid w:val="00521FB6"/>
    <w:rsid w:val="00533E43"/>
    <w:rsid w:val="005416DF"/>
    <w:rsid w:val="00545ABF"/>
    <w:rsid w:val="00545DE1"/>
    <w:rsid w:val="005502C4"/>
    <w:rsid w:val="005B5747"/>
    <w:rsid w:val="005E6D2D"/>
    <w:rsid w:val="005F113E"/>
    <w:rsid w:val="00610151"/>
    <w:rsid w:val="00613BA5"/>
    <w:rsid w:val="00646D3A"/>
    <w:rsid w:val="006520C5"/>
    <w:rsid w:val="006544E1"/>
    <w:rsid w:val="006636CD"/>
    <w:rsid w:val="00686396"/>
    <w:rsid w:val="006F00A5"/>
    <w:rsid w:val="00707FFC"/>
    <w:rsid w:val="00713EF6"/>
    <w:rsid w:val="00732778"/>
    <w:rsid w:val="007754AE"/>
    <w:rsid w:val="00797738"/>
    <w:rsid w:val="007B4A52"/>
    <w:rsid w:val="007C7065"/>
    <w:rsid w:val="00811D7C"/>
    <w:rsid w:val="00821E92"/>
    <w:rsid w:val="008256DB"/>
    <w:rsid w:val="00874730"/>
    <w:rsid w:val="0088454F"/>
    <w:rsid w:val="00897304"/>
    <w:rsid w:val="008A2483"/>
    <w:rsid w:val="008C1ED0"/>
    <w:rsid w:val="008F6A5F"/>
    <w:rsid w:val="00904315"/>
    <w:rsid w:val="0091556C"/>
    <w:rsid w:val="00931773"/>
    <w:rsid w:val="0095677F"/>
    <w:rsid w:val="00966649"/>
    <w:rsid w:val="00981F4E"/>
    <w:rsid w:val="009A174C"/>
    <w:rsid w:val="009B58A3"/>
    <w:rsid w:val="009F1595"/>
    <w:rsid w:val="009F605C"/>
    <w:rsid w:val="009F7FAF"/>
    <w:rsid w:val="00A0063C"/>
    <w:rsid w:val="00A21FE3"/>
    <w:rsid w:val="00A829A5"/>
    <w:rsid w:val="00AB0711"/>
    <w:rsid w:val="00AB091F"/>
    <w:rsid w:val="00AE2C41"/>
    <w:rsid w:val="00B00FA2"/>
    <w:rsid w:val="00B14412"/>
    <w:rsid w:val="00B2487C"/>
    <w:rsid w:val="00B47682"/>
    <w:rsid w:val="00B72609"/>
    <w:rsid w:val="00B80A0A"/>
    <w:rsid w:val="00BA69D9"/>
    <w:rsid w:val="00BF46DD"/>
    <w:rsid w:val="00BF548E"/>
    <w:rsid w:val="00C5436A"/>
    <w:rsid w:val="00C91142"/>
    <w:rsid w:val="00CD4398"/>
    <w:rsid w:val="00CD73A6"/>
    <w:rsid w:val="00CF7B16"/>
    <w:rsid w:val="00D1248B"/>
    <w:rsid w:val="00D30096"/>
    <w:rsid w:val="00D3644C"/>
    <w:rsid w:val="00D80554"/>
    <w:rsid w:val="00D97882"/>
    <w:rsid w:val="00DC692B"/>
    <w:rsid w:val="00DD077A"/>
    <w:rsid w:val="00DD5C4B"/>
    <w:rsid w:val="00E149AC"/>
    <w:rsid w:val="00E21962"/>
    <w:rsid w:val="00E36E18"/>
    <w:rsid w:val="00E40E7B"/>
    <w:rsid w:val="00EB4322"/>
    <w:rsid w:val="00EB504E"/>
    <w:rsid w:val="00EE65D9"/>
    <w:rsid w:val="00EF5E64"/>
    <w:rsid w:val="00F03572"/>
    <w:rsid w:val="00F160A0"/>
    <w:rsid w:val="00F22D76"/>
    <w:rsid w:val="00F25B63"/>
    <w:rsid w:val="00F45A03"/>
    <w:rsid w:val="00F54393"/>
    <w:rsid w:val="00F67520"/>
    <w:rsid w:val="00F76DCF"/>
    <w:rsid w:val="00F83D4D"/>
    <w:rsid w:val="00FB685C"/>
    <w:rsid w:val="00FD2170"/>
    <w:rsid w:val="00FD5468"/>
    <w:rsid w:val="00FE333E"/>
    <w:rsid w:val="00FE7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21">
    <w:name w:val="t21"/>
    <w:basedOn w:val="Normal"/>
    <w:rsid w:val="00C5436A"/>
    <w:pPr>
      <w:widowControl w:val="0"/>
      <w:spacing w:after="0" w:line="240" w:lineRule="atLeast"/>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semiHidden/>
    <w:unhideWhenUsed/>
    <w:rsid w:val="00F5439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F54393"/>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21">
    <w:name w:val="t21"/>
    <w:basedOn w:val="Normal"/>
    <w:rsid w:val="00C5436A"/>
    <w:pPr>
      <w:widowControl w:val="0"/>
      <w:spacing w:after="0" w:line="240" w:lineRule="atLeast"/>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semiHidden/>
    <w:unhideWhenUsed/>
    <w:rsid w:val="00F5439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F54393"/>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46826">
      <w:bodyDiv w:val="1"/>
      <w:marLeft w:val="0"/>
      <w:marRight w:val="0"/>
      <w:marTop w:val="0"/>
      <w:marBottom w:val="0"/>
      <w:divBdr>
        <w:top w:val="none" w:sz="0" w:space="0" w:color="auto"/>
        <w:left w:val="none" w:sz="0" w:space="0" w:color="auto"/>
        <w:bottom w:val="none" w:sz="0" w:space="0" w:color="auto"/>
        <w:right w:val="none" w:sz="0" w:space="0" w:color="auto"/>
      </w:divBdr>
      <w:divsChild>
        <w:div w:id="1614748348">
          <w:marLeft w:val="120"/>
          <w:marRight w:val="120"/>
          <w:marTop w:val="120"/>
          <w:marBottom w:val="120"/>
          <w:divBdr>
            <w:top w:val="none" w:sz="0" w:space="0" w:color="auto"/>
            <w:left w:val="none" w:sz="0" w:space="0" w:color="auto"/>
            <w:bottom w:val="none" w:sz="0" w:space="0" w:color="auto"/>
            <w:right w:val="none" w:sz="0" w:space="0" w:color="auto"/>
          </w:divBdr>
          <w:divsChild>
            <w:div w:id="5298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102652080">
      <w:bodyDiv w:val="1"/>
      <w:marLeft w:val="0"/>
      <w:marRight w:val="0"/>
      <w:marTop w:val="0"/>
      <w:marBottom w:val="0"/>
      <w:divBdr>
        <w:top w:val="none" w:sz="0" w:space="0" w:color="auto"/>
        <w:left w:val="none" w:sz="0" w:space="0" w:color="auto"/>
        <w:bottom w:val="none" w:sz="0" w:space="0" w:color="auto"/>
        <w:right w:val="none" w:sz="0" w:space="0" w:color="auto"/>
      </w:divBdr>
      <w:divsChild>
        <w:div w:id="840194733">
          <w:marLeft w:val="120"/>
          <w:marRight w:val="120"/>
          <w:marTop w:val="120"/>
          <w:marBottom w:val="120"/>
          <w:divBdr>
            <w:top w:val="none" w:sz="0" w:space="0" w:color="auto"/>
            <w:left w:val="none" w:sz="0" w:space="0" w:color="auto"/>
            <w:bottom w:val="none" w:sz="0" w:space="0" w:color="auto"/>
            <w:right w:val="none" w:sz="0" w:space="0" w:color="auto"/>
          </w:divBdr>
          <w:divsChild>
            <w:div w:id="274144870">
              <w:marLeft w:val="0"/>
              <w:marRight w:val="0"/>
              <w:marTop w:val="0"/>
              <w:marBottom w:val="0"/>
              <w:divBdr>
                <w:top w:val="none" w:sz="0" w:space="0" w:color="auto"/>
                <w:left w:val="none" w:sz="0" w:space="0" w:color="auto"/>
                <w:bottom w:val="none" w:sz="0" w:space="0" w:color="auto"/>
                <w:right w:val="none" w:sz="0" w:space="0" w:color="auto"/>
              </w:divBdr>
              <w:divsChild>
                <w:div w:id="1449816583">
                  <w:marLeft w:val="0"/>
                  <w:marRight w:val="0"/>
                  <w:marTop w:val="0"/>
                  <w:marBottom w:val="0"/>
                  <w:divBdr>
                    <w:top w:val="none" w:sz="0" w:space="0" w:color="auto"/>
                    <w:left w:val="none" w:sz="0" w:space="0" w:color="auto"/>
                    <w:bottom w:val="none" w:sz="0" w:space="0" w:color="auto"/>
                    <w:right w:val="none" w:sz="0" w:space="0" w:color="auto"/>
                  </w:divBdr>
                </w:div>
                <w:div w:id="680662121">
                  <w:marLeft w:val="0"/>
                  <w:marRight w:val="0"/>
                  <w:marTop w:val="0"/>
                  <w:marBottom w:val="0"/>
                  <w:divBdr>
                    <w:top w:val="none" w:sz="0" w:space="0" w:color="auto"/>
                    <w:left w:val="none" w:sz="0" w:space="0" w:color="auto"/>
                    <w:bottom w:val="none" w:sz="0" w:space="0" w:color="auto"/>
                    <w:right w:val="none" w:sz="0" w:space="0" w:color="auto"/>
                  </w:divBdr>
                </w:div>
                <w:div w:id="343285623">
                  <w:marLeft w:val="0"/>
                  <w:marRight w:val="0"/>
                  <w:marTop w:val="0"/>
                  <w:marBottom w:val="0"/>
                  <w:divBdr>
                    <w:top w:val="none" w:sz="0" w:space="0" w:color="auto"/>
                    <w:left w:val="none" w:sz="0" w:space="0" w:color="auto"/>
                    <w:bottom w:val="none" w:sz="0" w:space="0" w:color="auto"/>
                    <w:right w:val="none" w:sz="0" w:space="0" w:color="auto"/>
                  </w:divBdr>
                </w:div>
                <w:div w:id="740836866">
                  <w:marLeft w:val="0"/>
                  <w:marRight w:val="0"/>
                  <w:marTop w:val="0"/>
                  <w:marBottom w:val="0"/>
                  <w:divBdr>
                    <w:top w:val="none" w:sz="0" w:space="0" w:color="auto"/>
                    <w:left w:val="none" w:sz="0" w:space="0" w:color="auto"/>
                    <w:bottom w:val="none" w:sz="0" w:space="0" w:color="auto"/>
                    <w:right w:val="none" w:sz="0" w:space="0" w:color="auto"/>
                  </w:divBdr>
                </w:div>
                <w:div w:id="1294020550">
                  <w:marLeft w:val="0"/>
                  <w:marRight w:val="0"/>
                  <w:marTop w:val="0"/>
                  <w:marBottom w:val="0"/>
                  <w:divBdr>
                    <w:top w:val="none" w:sz="0" w:space="0" w:color="auto"/>
                    <w:left w:val="none" w:sz="0" w:space="0" w:color="auto"/>
                    <w:bottom w:val="none" w:sz="0" w:space="0" w:color="auto"/>
                    <w:right w:val="none" w:sz="0" w:space="0" w:color="auto"/>
                  </w:divBdr>
                </w:div>
                <w:div w:id="1486315440">
                  <w:marLeft w:val="0"/>
                  <w:marRight w:val="0"/>
                  <w:marTop w:val="0"/>
                  <w:marBottom w:val="0"/>
                  <w:divBdr>
                    <w:top w:val="none" w:sz="0" w:space="0" w:color="auto"/>
                    <w:left w:val="none" w:sz="0" w:space="0" w:color="auto"/>
                    <w:bottom w:val="none" w:sz="0" w:space="0" w:color="auto"/>
                    <w:right w:val="none" w:sz="0" w:space="0" w:color="auto"/>
                  </w:divBdr>
                </w:div>
                <w:div w:id="431098174">
                  <w:marLeft w:val="0"/>
                  <w:marRight w:val="0"/>
                  <w:marTop w:val="0"/>
                  <w:marBottom w:val="0"/>
                  <w:divBdr>
                    <w:top w:val="none" w:sz="0" w:space="0" w:color="auto"/>
                    <w:left w:val="none" w:sz="0" w:space="0" w:color="auto"/>
                    <w:bottom w:val="none" w:sz="0" w:space="0" w:color="auto"/>
                    <w:right w:val="none" w:sz="0" w:space="0" w:color="auto"/>
                  </w:divBdr>
                </w:div>
                <w:div w:id="392386983">
                  <w:marLeft w:val="0"/>
                  <w:marRight w:val="0"/>
                  <w:marTop w:val="0"/>
                  <w:marBottom w:val="0"/>
                  <w:divBdr>
                    <w:top w:val="none" w:sz="0" w:space="0" w:color="auto"/>
                    <w:left w:val="none" w:sz="0" w:space="0" w:color="auto"/>
                    <w:bottom w:val="none" w:sz="0" w:space="0" w:color="auto"/>
                    <w:right w:val="none" w:sz="0" w:space="0" w:color="auto"/>
                  </w:divBdr>
                </w:div>
                <w:div w:id="2129002675">
                  <w:marLeft w:val="0"/>
                  <w:marRight w:val="0"/>
                  <w:marTop w:val="0"/>
                  <w:marBottom w:val="0"/>
                  <w:divBdr>
                    <w:top w:val="none" w:sz="0" w:space="0" w:color="auto"/>
                    <w:left w:val="none" w:sz="0" w:space="0" w:color="auto"/>
                    <w:bottom w:val="none" w:sz="0" w:space="0" w:color="auto"/>
                    <w:right w:val="none" w:sz="0" w:space="0" w:color="auto"/>
                  </w:divBdr>
                </w:div>
                <w:div w:id="1492715475">
                  <w:marLeft w:val="0"/>
                  <w:marRight w:val="0"/>
                  <w:marTop w:val="0"/>
                  <w:marBottom w:val="0"/>
                  <w:divBdr>
                    <w:top w:val="none" w:sz="0" w:space="0" w:color="auto"/>
                    <w:left w:val="none" w:sz="0" w:space="0" w:color="auto"/>
                    <w:bottom w:val="none" w:sz="0" w:space="0" w:color="auto"/>
                    <w:right w:val="none" w:sz="0" w:space="0" w:color="auto"/>
                  </w:divBdr>
                </w:div>
                <w:div w:id="1172990248">
                  <w:marLeft w:val="0"/>
                  <w:marRight w:val="0"/>
                  <w:marTop w:val="0"/>
                  <w:marBottom w:val="0"/>
                  <w:divBdr>
                    <w:top w:val="none" w:sz="0" w:space="0" w:color="auto"/>
                    <w:left w:val="none" w:sz="0" w:space="0" w:color="auto"/>
                    <w:bottom w:val="none" w:sz="0" w:space="0" w:color="auto"/>
                    <w:right w:val="none" w:sz="0" w:space="0" w:color="auto"/>
                  </w:divBdr>
                </w:div>
                <w:div w:id="1497377254">
                  <w:marLeft w:val="0"/>
                  <w:marRight w:val="0"/>
                  <w:marTop w:val="0"/>
                  <w:marBottom w:val="0"/>
                  <w:divBdr>
                    <w:top w:val="none" w:sz="0" w:space="0" w:color="auto"/>
                    <w:left w:val="none" w:sz="0" w:space="0" w:color="auto"/>
                    <w:bottom w:val="none" w:sz="0" w:space="0" w:color="auto"/>
                    <w:right w:val="none" w:sz="0" w:space="0" w:color="auto"/>
                  </w:divBdr>
                </w:div>
                <w:div w:id="1724253222">
                  <w:marLeft w:val="0"/>
                  <w:marRight w:val="0"/>
                  <w:marTop w:val="0"/>
                  <w:marBottom w:val="0"/>
                  <w:divBdr>
                    <w:top w:val="none" w:sz="0" w:space="0" w:color="auto"/>
                    <w:left w:val="none" w:sz="0" w:space="0" w:color="auto"/>
                    <w:bottom w:val="none" w:sz="0" w:space="0" w:color="auto"/>
                    <w:right w:val="none" w:sz="0" w:space="0" w:color="auto"/>
                  </w:divBdr>
                </w:div>
                <w:div w:id="720982553">
                  <w:marLeft w:val="0"/>
                  <w:marRight w:val="0"/>
                  <w:marTop w:val="0"/>
                  <w:marBottom w:val="0"/>
                  <w:divBdr>
                    <w:top w:val="none" w:sz="0" w:space="0" w:color="auto"/>
                    <w:left w:val="none" w:sz="0" w:space="0" w:color="auto"/>
                    <w:bottom w:val="none" w:sz="0" w:space="0" w:color="auto"/>
                    <w:right w:val="none" w:sz="0" w:space="0" w:color="auto"/>
                  </w:divBdr>
                </w:div>
                <w:div w:id="842627383">
                  <w:marLeft w:val="0"/>
                  <w:marRight w:val="0"/>
                  <w:marTop w:val="0"/>
                  <w:marBottom w:val="0"/>
                  <w:divBdr>
                    <w:top w:val="none" w:sz="0" w:space="0" w:color="auto"/>
                    <w:left w:val="none" w:sz="0" w:space="0" w:color="auto"/>
                    <w:bottom w:val="none" w:sz="0" w:space="0" w:color="auto"/>
                    <w:right w:val="none" w:sz="0" w:space="0" w:color="auto"/>
                  </w:divBdr>
                </w:div>
                <w:div w:id="1442652194">
                  <w:marLeft w:val="0"/>
                  <w:marRight w:val="0"/>
                  <w:marTop w:val="0"/>
                  <w:marBottom w:val="0"/>
                  <w:divBdr>
                    <w:top w:val="none" w:sz="0" w:space="0" w:color="auto"/>
                    <w:left w:val="none" w:sz="0" w:space="0" w:color="auto"/>
                    <w:bottom w:val="none" w:sz="0" w:space="0" w:color="auto"/>
                    <w:right w:val="none" w:sz="0" w:space="0" w:color="auto"/>
                  </w:divBdr>
                </w:div>
                <w:div w:id="1410926277">
                  <w:marLeft w:val="0"/>
                  <w:marRight w:val="0"/>
                  <w:marTop w:val="0"/>
                  <w:marBottom w:val="0"/>
                  <w:divBdr>
                    <w:top w:val="none" w:sz="0" w:space="0" w:color="auto"/>
                    <w:left w:val="none" w:sz="0" w:space="0" w:color="auto"/>
                    <w:bottom w:val="none" w:sz="0" w:space="0" w:color="auto"/>
                    <w:right w:val="none" w:sz="0" w:space="0" w:color="auto"/>
                  </w:divBdr>
                </w:div>
                <w:div w:id="792796008">
                  <w:marLeft w:val="0"/>
                  <w:marRight w:val="0"/>
                  <w:marTop w:val="0"/>
                  <w:marBottom w:val="0"/>
                  <w:divBdr>
                    <w:top w:val="none" w:sz="0" w:space="0" w:color="auto"/>
                    <w:left w:val="none" w:sz="0" w:space="0" w:color="auto"/>
                    <w:bottom w:val="none" w:sz="0" w:space="0" w:color="auto"/>
                    <w:right w:val="none" w:sz="0" w:space="0" w:color="auto"/>
                  </w:divBdr>
                </w:div>
                <w:div w:id="2052145224">
                  <w:marLeft w:val="0"/>
                  <w:marRight w:val="0"/>
                  <w:marTop w:val="0"/>
                  <w:marBottom w:val="0"/>
                  <w:divBdr>
                    <w:top w:val="none" w:sz="0" w:space="0" w:color="auto"/>
                    <w:left w:val="none" w:sz="0" w:space="0" w:color="auto"/>
                    <w:bottom w:val="none" w:sz="0" w:space="0" w:color="auto"/>
                    <w:right w:val="none" w:sz="0" w:space="0" w:color="auto"/>
                  </w:divBdr>
                </w:div>
                <w:div w:id="426313123">
                  <w:marLeft w:val="0"/>
                  <w:marRight w:val="0"/>
                  <w:marTop w:val="0"/>
                  <w:marBottom w:val="0"/>
                  <w:divBdr>
                    <w:top w:val="none" w:sz="0" w:space="0" w:color="auto"/>
                    <w:left w:val="none" w:sz="0" w:space="0" w:color="auto"/>
                    <w:bottom w:val="none" w:sz="0" w:space="0" w:color="auto"/>
                    <w:right w:val="none" w:sz="0" w:space="0" w:color="auto"/>
                  </w:divBdr>
                </w:div>
                <w:div w:id="1320037579">
                  <w:marLeft w:val="0"/>
                  <w:marRight w:val="0"/>
                  <w:marTop w:val="0"/>
                  <w:marBottom w:val="0"/>
                  <w:divBdr>
                    <w:top w:val="none" w:sz="0" w:space="0" w:color="auto"/>
                    <w:left w:val="none" w:sz="0" w:space="0" w:color="auto"/>
                    <w:bottom w:val="none" w:sz="0" w:space="0" w:color="auto"/>
                    <w:right w:val="none" w:sz="0" w:space="0" w:color="auto"/>
                  </w:divBdr>
                </w:div>
                <w:div w:id="2024892897">
                  <w:marLeft w:val="0"/>
                  <w:marRight w:val="0"/>
                  <w:marTop w:val="0"/>
                  <w:marBottom w:val="0"/>
                  <w:divBdr>
                    <w:top w:val="none" w:sz="0" w:space="0" w:color="auto"/>
                    <w:left w:val="none" w:sz="0" w:space="0" w:color="auto"/>
                    <w:bottom w:val="none" w:sz="0" w:space="0" w:color="auto"/>
                    <w:right w:val="none" w:sz="0" w:space="0" w:color="auto"/>
                  </w:divBdr>
                </w:div>
                <w:div w:id="1899902314">
                  <w:marLeft w:val="0"/>
                  <w:marRight w:val="0"/>
                  <w:marTop w:val="0"/>
                  <w:marBottom w:val="0"/>
                  <w:divBdr>
                    <w:top w:val="none" w:sz="0" w:space="0" w:color="auto"/>
                    <w:left w:val="none" w:sz="0" w:space="0" w:color="auto"/>
                    <w:bottom w:val="none" w:sz="0" w:space="0" w:color="auto"/>
                    <w:right w:val="none" w:sz="0" w:space="0" w:color="auto"/>
                  </w:divBdr>
                </w:div>
                <w:div w:id="1290088950">
                  <w:marLeft w:val="0"/>
                  <w:marRight w:val="0"/>
                  <w:marTop w:val="0"/>
                  <w:marBottom w:val="0"/>
                  <w:divBdr>
                    <w:top w:val="none" w:sz="0" w:space="0" w:color="auto"/>
                    <w:left w:val="none" w:sz="0" w:space="0" w:color="auto"/>
                    <w:bottom w:val="none" w:sz="0" w:space="0" w:color="auto"/>
                    <w:right w:val="none" w:sz="0" w:space="0" w:color="auto"/>
                  </w:divBdr>
                </w:div>
                <w:div w:id="1057171121">
                  <w:marLeft w:val="0"/>
                  <w:marRight w:val="0"/>
                  <w:marTop w:val="0"/>
                  <w:marBottom w:val="0"/>
                  <w:divBdr>
                    <w:top w:val="none" w:sz="0" w:space="0" w:color="auto"/>
                    <w:left w:val="none" w:sz="0" w:space="0" w:color="auto"/>
                    <w:bottom w:val="none" w:sz="0" w:space="0" w:color="auto"/>
                    <w:right w:val="none" w:sz="0" w:space="0" w:color="auto"/>
                  </w:divBdr>
                </w:div>
                <w:div w:id="1923373232">
                  <w:marLeft w:val="0"/>
                  <w:marRight w:val="0"/>
                  <w:marTop w:val="0"/>
                  <w:marBottom w:val="0"/>
                  <w:divBdr>
                    <w:top w:val="none" w:sz="0" w:space="0" w:color="auto"/>
                    <w:left w:val="none" w:sz="0" w:space="0" w:color="auto"/>
                    <w:bottom w:val="none" w:sz="0" w:space="0" w:color="auto"/>
                    <w:right w:val="none" w:sz="0" w:space="0" w:color="auto"/>
                  </w:divBdr>
                </w:div>
                <w:div w:id="66616779">
                  <w:marLeft w:val="0"/>
                  <w:marRight w:val="0"/>
                  <w:marTop w:val="0"/>
                  <w:marBottom w:val="0"/>
                  <w:divBdr>
                    <w:top w:val="none" w:sz="0" w:space="0" w:color="auto"/>
                    <w:left w:val="none" w:sz="0" w:space="0" w:color="auto"/>
                    <w:bottom w:val="none" w:sz="0" w:space="0" w:color="auto"/>
                    <w:right w:val="none" w:sz="0" w:space="0" w:color="auto"/>
                  </w:divBdr>
                </w:div>
                <w:div w:id="176894119">
                  <w:marLeft w:val="0"/>
                  <w:marRight w:val="0"/>
                  <w:marTop w:val="0"/>
                  <w:marBottom w:val="0"/>
                  <w:divBdr>
                    <w:top w:val="none" w:sz="0" w:space="0" w:color="auto"/>
                    <w:left w:val="none" w:sz="0" w:space="0" w:color="auto"/>
                    <w:bottom w:val="none" w:sz="0" w:space="0" w:color="auto"/>
                    <w:right w:val="none" w:sz="0" w:space="0" w:color="auto"/>
                  </w:divBdr>
                </w:div>
                <w:div w:id="22951033">
                  <w:marLeft w:val="0"/>
                  <w:marRight w:val="0"/>
                  <w:marTop w:val="0"/>
                  <w:marBottom w:val="0"/>
                  <w:divBdr>
                    <w:top w:val="none" w:sz="0" w:space="0" w:color="auto"/>
                    <w:left w:val="none" w:sz="0" w:space="0" w:color="auto"/>
                    <w:bottom w:val="none" w:sz="0" w:space="0" w:color="auto"/>
                    <w:right w:val="none" w:sz="0" w:space="0" w:color="auto"/>
                  </w:divBdr>
                </w:div>
                <w:div w:id="735402037">
                  <w:marLeft w:val="0"/>
                  <w:marRight w:val="0"/>
                  <w:marTop w:val="0"/>
                  <w:marBottom w:val="0"/>
                  <w:divBdr>
                    <w:top w:val="none" w:sz="0" w:space="0" w:color="auto"/>
                    <w:left w:val="none" w:sz="0" w:space="0" w:color="auto"/>
                    <w:bottom w:val="none" w:sz="0" w:space="0" w:color="auto"/>
                    <w:right w:val="none" w:sz="0" w:space="0" w:color="auto"/>
                  </w:divBdr>
                </w:div>
                <w:div w:id="1646008949">
                  <w:marLeft w:val="0"/>
                  <w:marRight w:val="0"/>
                  <w:marTop w:val="0"/>
                  <w:marBottom w:val="0"/>
                  <w:divBdr>
                    <w:top w:val="none" w:sz="0" w:space="0" w:color="auto"/>
                    <w:left w:val="none" w:sz="0" w:space="0" w:color="auto"/>
                    <w:bottom w:val="none" w:sz="0" w:space="0" w:color="auto"/>
                    <w:right w:val="none" w:sz="0" w:space="0" w:color="auto"/>
                  </w:divBdr>
                </w:div>
                <w:div w:id="196698784">
                  <w:marLeft w:val="0"/>
                  <w:marRight w:val="0"/>
                  <w:marTop w:val="0"/>
                  <w:marBottom w:val="0"/>
                  <w:divBdr>
                    <w:top w:val="none" w:sz="0" w:space="0" w:color="auto"/>
                    <w:left w:val="none" w:sz="0" w:space="0" w:color="auto"/>
                    <w:bottom w:val="none" w:sz="0" w:space="0" w:color="auto"/>
                    <w:right w:val="none" w:sz="0" w:space="0" w:color="auto"/>
                  </w:divBdr>
                </w:div>
                <w:div w:id="1033847763">
                  <w:marLeft w:val="0"/>
                  <w:marRight w:val="0"/>
                  <w:marTop w:val="0"/>
                  <w:marBottom w:val="0"/>
                  <w:divBdr>
                    <w:top w:val="none" w:sz="0" w:space="0" w:color="auto"/>
                    <w:left w:val="none" w:sz="0" w:space="0" w:color="auto"/>
                    <w:bottom w:val="none" w:sz="0" w:space="0" w:color="auto"/>
                    <w:right w:val="none" w:sz="0" w:space="0" w:color="auto"/>
                  </w:divBdr>
                </w:div>
                <w:div w:id="136799030">
                  <w:marLeft w:val="0"/>
                  <w:marRight w:val="0"/>
                  <w:marTop w:val="0"/>
                  <w:marBottom w:val="0"/>
                  <w:divBdr>
                    <w:top w:val="none" w:sz="0" w:space="0" w:color="auto"/>
                    <w:left w:val="none" w:sz="0" w:space="0" w:color="auto"/>
                    <w:bottom w:val="none" w:sz="0" w:space="0" w:color="auto"/>
                    <w:right w:val="none" w:sz="0" w:space="0" w:color="auto"/>
                  </w:divBdr>
                </w:div>
                <w:div w:id="751854244">
                  <w:marLeft w:val="0"/>
                  <w:marRight w:val="0"/>
                  <w:marTop w:val="0"/>
                  <w:marBottom w:val="0"/>
                  <w:divBdr>
                    <w:top w:val="none" w:sz="0" w:space="0" w:color="auto"/>
                    <w:left w:val="none" w:sz="0" w:space="0" w:color="auto"/>
                    <w:bottom w:val="none" w:sz="0" w:space="0" w:color="auto"/>
                    <w:right w:val="none" w:sz="0" w:space="0" w:color="auto"/>
                  </w:divBdr>
                </w:div>
                <w:div w:id="1296108037">
                  <w:marLeft w:val="0"/>
                  <w:marRight w:val="0"/>
                  <w:marTop w:val="0"/>
                  <w:marBottom w:val="0"/>
                  <w:divBdr>
                    <w:top w:val="none" w:sz="0" w:space="0" w:color="auto"/>
                    <w:left w:val="none" w:sz="0" w:space="0" w:color="auto"/>
                    <w:bottom w:val="none" w:sz="0" w:space="0" w:color="auto"/>
                    <w:right w:val="none" w:sz="0" w:space="0" w:color="auto"/>
                  </w:divBdr>
                </w:div>
                <w:div w:id="1852839489">
                  <w:marLeft w:val="0"/>
                  <w:marRight w:val="0"/>
                  <w:marTop w:val="0"/>
                  <w:marBottom w:val="0"/>
                  <w:divBdr>
                    <w:top w:val="none" w:sz="0" w:space="0" w:color="auto"/>
                    <w:left w:val="none" w:sz="0" w:space="0" w:color="auto"/>
                    <w:bottom w:val="none" w:sz="0" w:space="0" w:color="auto"/>
                    <w:right w:val="none" w:sz="0" w:space="0" w:color="auto"/>
                  </w:divBdr>
                </w:div>
                <w:div w:id="1191338172">
                  <w:marLeft w:val="0"/>
                  <w:marRight w:val="0"/>
                  <w:marTop w:val="0"/>
                  <w:marBottom w:val="0"/>
                  <w:divBdr>
                    <w:top w:val="none" w:sz="0" w:space="0" w:color="auto"/>
                    <w:left w:val="none" w:sz="0" w:space="0" w:color="auto"/>
                    <w:bottom w:val="none" w:sz="0" w:space="0" w:color="auto"/>
                    <w:right w:val="none" w:sz="0" w:space="0" w:color="auto"/>
                  </w:divBdr>
                </w:div>
                <w:div w:id="553585692">
                  <w:marLeft w:val="0"/>
                  <w:marRight w:val="0"/>
                  <w:marTop w:val="0"/>
                  <w:marBottom w:val="0"/>
                  <w:divBdr>
                    <w:top w:val="none" w:sz="0" w:space="0" w:color="auto"/>
                    <w:left w:val="none" w:sz="0" w:space="0" w:color="auto"/>
                    <w:bottom w:val="none" w:sz="0" w:space="0" w:color="auto"/>
                    <w:right w:val="none" w:sz="0" w:space="0" w:color="auto"/>
                  </w:divBdr>
                </w:div>
                <w:div w:id="139807947">
                  <w:marLeft w:val="0"/>
                  <w:marRight w:val="0"/>
                  <w:marTop w:val="0"/>
                  <w:marBottom w:val="0"/>
                  <w:divBdr>
                    <w:top w:val="none" w:sz="0" w:space="0" w:color="auto"/>
                    <w:left w:val="none" w:sz="0" w:space="0" w:color="auto"/>
                    <w:bottom w:val="none" w:sz="0" w:space="0" w:color="auto"/>
                    <w:right w:val="none" w:sz="0" w:space="0" w:color="auto"/>
                  </w:divBdr>
                </w:div>
                <w:div w:id="528878826">
                  <w:marLeft w:val="0"/>
                  <w:marRight w:val="0"/>
                  <w:marTop w:val="0"/>
                  <w:marBottom w:val="0"/>
                  <w:divBdr>
                    <w:top w:val="none" w:sz="0" w:space="0" w:color="auto"/>
                    <w:left w:val="none" w:sz="0" w:space="0" w:color="auto"/>
                    <w:bottom w:val="none" w:sz="0" w:space="0" w:color="auto"/>
                    <w:right w:val="none" w:sz="0" w:space="0" w:color="auto"/>
                  </w:divBdr>
                </w:div>
                <w:div w:id="2005236097">
                  <w:marLeft w:val="0"/>
                  <w:marRight w:val="0"/>
                  <w:marTop w:val="0"/>
                  <w:marBottom w:val="0"/>
                  <w:divBdr>
                    <w:top w:val="none" w:sz="0" w:space="0" w:color="auto"/>
                    <w:left w:val="none" w:sz="0" w:space="0" w:color="auto"/>
                    <w:bottom w:val="none" w:sz="0" w:space="0" w:color="auto"/>
                    <w:right w:val="none" w:sz="0" w:space="0" w:color="auto"/>
                  </w:divBdr>
                </w:div>
                <w:div w:id="2070372429">
                  <w:marLeft w:val="0"/>
                  <w:marRight w:val="0"/>
                  <w:marTop w:val="0"/>
                  <w:marBottom w:val="0"/>
                  <w:divBdr>
                    <w:top w:val="none" w:sz="0" w:space="0" w:color="auto"/>
                    <w:left w:val="none" w:sz="0" w:space="0" w:color="auto"/>
                    <w:bottom w:val="none" w:sz="0" w:space="0" w:color="auto"/>
                    <w:right w:val="none" w:sz="0" w:space="0" w:color="auto"/>
                  </w:divBdr>
                </w:div>
                <w:div w:id="284429625">
                  <w:marLeft w:val="0"/>
                  <w:marRight w:val="0"/>
                  <w:marTop w:val="0"/>
                  <w:marBottom w:val="0"/>
                  <w:divBdr>
                    <w:top w:val="none" w:sz="0" w:space="0" w:color="auto"/>
                    <w:left w:val="none" w:sz="0" w:space="0" w:color="auto"/>
                    <w:bottom w:val="none" w:sz="0" w:space="0" w:color="auto"/>
                    <w:right w:val="none" w:sz="0" w:space="0" w:color="auto"/>
                  </w:divBdr>
                </w:div>
                <w:div w:id="1354460782">
                  <w:marLeft w:val="0"/>
                  <w:marRight w:val="0"/>
                  <w:marTop w:val="0"/>
                  <w:marBottom w:val="0"/>
                  <w:divBdr>
                    <w:top w:val="none" w:sz="0" w:space="0" w:color="auto"/>
                    <w:left w:val="none" w:sz="0" w:space="0" w:color="auto"/>
                    <w:bottom w:val="none" w:sz="0" w:space="0" w:color="auto"/>
                    <w:right w:val="none" w:sz="0" w:space="0" w:color="auto"/>
                  </w:divBdr>
                </w:div>
                <w:div w:id="634992094">
                  <w:marLeft w:val="0"/>
                  <w:marRight w:val="0"/>
                  <w:marTop w:val="0"/>
                  <w:marBottom w:val="0"/>
                  <w:divBdr>
                    <w:top w:val="none" w:sz="0" w:space="0" w:color="auto"/>
                    <w:left w:val="none" w:sz="0" w:space="0" w:color="auto"/>
                    <w:bottom w:val="none" w:sz="0" w:space="0" w:color="auto"/>
                    <w:right w:val="none" w:sz="0" w:space="0" w:color="auto"/>
                  </w:divBdr>
                </w:div>
                <w:div w:id="272518586">
                  <w:marLeft w:val="0"/>
                  <w:marRight w:val="0"/>
                  <w:marTop w:val="0"/>
                  <w:marBottom w:val="0"/>
                  <w:divBdr>
                    <w:top w:val="none" w:sz="0" w:space="0" w:color="auto"/>
                    <w:left w:val="none" w:sz="0" w:space="0" w:color="auto"/>
                    <w:bottom w:val="none" w:sz="0" w:space="0" w:color="auto"/>
                    <w:right w:val="none" w:sz="0" w:space="0" w:color="auto"/>
                  </w:divBdr>
                </w:div>
                <w:div w:id="1791431445">
                  <w:marLeft w:val="0"/>
                  <w:marRight w:val="0"/>
                  <w:marTop w:val="0"/>
                  <w:marBottom w:val="0"/>
                  <w:divBdr>
                    <w:top w:val="none" w:sz="0" w:space="0" w:color="auto"/>
                    <w:left w:val="none" w:sz="0" w:space="0" w:color="auto"/>
                    <w:bottom w:val="none" w:sz="0" w:space="0" w:color="auto"/>
                    <w:right w:val="none" w:sz="0" w:space="0" w:color="auto"/>
                  </w:divBdr>
                </w:div>
                <w:div w:id="687177092">
                  <w:marLeft w:val="0"/>
                  <w:marRight w:val="0"/>
                  <w:marTop w:val="0"/>
                  <w:marBottom w:val="0"/>
                  <w:divBdr>
                    <w:top w:val="none" w:sz="0" w:space="0" w:color="auto"/>
                    <w:left w:val="none" w:sz="0" w:space="0" w:color="auto"/>
                    <w:bottom w:val="none" w:sz="0" w:space="0" w:color="auto"/>
                    <w:right w:val="none" w:sz="0" w:space="0" w:color="auto"/>
                  </w:divBdr>
                </w:div>
                <w:div w:id="1672104119">
                  <w:marLeft w:val="0"/>
                  <w:marRight w:val="0"/>
                  <w:marTop w:val="0"/>
                  <w:marBottom w:val="0"/>
                  <w:divBdr>
                    <w:top w:val="none" w:sz="0" w:space="0" w:color="auto"/>
                    <w:left w:val="none" w:sz="0" w:space="0" w:color="auto"/>
                    <w:bottom w:val="none" w:sz="0" w:space="0" w:color="auto"/>
                    <w:right w:val="none" w:sz="0" w:space="0" w:color="auto"/>
                  </w:divBdr>
                </w:div>
                <w:div w:id="970744327">
                  <w:marLeft w:val="0"/>
                  <w:marRight w:val="0"/>
                  <w:marTop w:val="0"/>
                  <w:marBottom w:val="0"/>
                  <w:divBdr>
                    <w:top w:val="none" w:sz="0" w:space="0" w:color="auto"/>
                    <w:left w:val="none" w:sz="0" w:space="0" w:color="auto"/>
                    <w:bottom w:val="none" w:sz="0" w:space="0" w:color="auto"/>
                    <w:right w:val="none" w:sz="0" w:space="0" w:color="auto"/>
                  </w:divBdr>
                </w:div>
                <w:div w:id="961494437">
                  <w:marLeft w:val="0"/>
                  <w:marRight w:val="0"/>
                  <w:marTop w:val="0"/>
                  <w:marBottom w:val="0"/>
                  <w:divBdr>
                    <w:top w:val="none" w:sz="0" w:space="0" w:color="auto"/>
                    <w:left w:val="none" w:sz="0" w:space="0" w:color="auto"/>
                    <w:bottom w:val="none" w:sz="0" w:space="0" w:color="auto"/>
                    <w:right w:val="none" w:sz="0" w:space="0" w:color="auto"/>
                  </w:divBdr>
                </w:div>
                <w:div w:id="2141991851">
                  <w:marLeft w:val="0"/>
                  <w:marRight w:val="0"/>
                  <w:marTop w:val="0"/>
                  <w:marBottom w:val="0"/>
                  <w:divBdr>
                    <w:top w:val="none" w:sz="0" w:space="0" w:color="auto"/>
                    <w:left w:val="none" w:sz="0" w:space="0" w:color="auto"/>
                    <w:bottom w:val="none" w:sz="0" w:space="0" w:color="auto"/>
                    <w:right w:val="none" w:sz="0" w:space="0" w:color="auto"/>
                  </w:divBdr>
                </w:div>
                <w:div w:id="910234871">
                  <w:marLeft w:val="0"/>
                  <w:marRight w:val="0"/>
                  <w:marTop w:val="0"/>
                  <w:marBottom w:val="0"/>
                  <w:divBdr>
                    <w:top w:val="none" w:sz="0" w:space="0" w:color="auto"/>
                    <w:left w:val="none" w:sz="0" w:space="0" w:color="auto"/>
                    <w:bottom w:val="none" w:sz="0" w:space="0" w:color="auto"/>
                    <w:right w:val="none" w:sz="0" w:space="0" w:color="auto"/>
                  </w:divBdr>
                </w:div>
                <w:div w:id="1181893519">
                  <w:marLeft w:val="0"/>
                  <w:marRight w:val="0"/>
                  <w:marTop w:val="0"/>
                  <w:marBottom w:val="0"/>
                  <w:divBdr>
                    <w:top w:val="none" w:sz="0" w:space="0" w:color="auto"/>
                    <w:left w:val="none" w:sz="0" w:space="0" w:color="auto"/>
                    <w:bottom w:val="none" w:sz="0" w:space="0" w:color="auto"/>
                    <w:right w:val="none" w:sz="0" w:space="0" w:color="auto"/>
                  </w:divBdr>
                </w:div>
                <w:div w:id="1651783392">
                  <w:marLeft w:val="0"/>
                  <w:marRight w:val="0"/>
                  <w:marTop w:val="0"/>
                  <w:marBottom w:val="0"/>
                  <w:divBdr>
                    <w:top w:val="none" w:sz="0" w:space="0" w:color="auto"/>
                    <w:left w:val="none" w:sz="0" w:space="0" w:color="auto"/>
                    <w:bottom w:val="none" w:sz="0" w:space="0" w:color="auto"/>
                    <w:right w:val="none" w:sz="0" w:space="0" w:color="auto"/>
                  </w:divBdr>
                </w:div>
                <w:div w:id="1095706053">
                  <w:marLeft w:val="0"/>
                  <w:marRight w:val="0"/>
                  <w:marTop w:val="0"/>
                  <w:marBottom w:val="0"/>
                  <w:divBdr>
                    <w:top w:val="none" w:sz="0" w:space="0" w:color="auto"/>
                    <w:left w:val="none" w:sz="0" w:space="0" w:color="auto"/>
                    <w:bottom w:val="none" w:sz="0" w:space="0" w:color="auto"/>
                    <w:right w:val="none" w:sz="0" w:space="0" w:color="auto"/>
                  </w:divBdr>
                </w:div>
                <w:div w:id="1992710881">
                  <w:marLeft w:val="0"/>
                  <w:marRight w:val="0"/>
                  <w:marTop w:val="0"/>
                  <w:marBottom w:val="0"/>
                  <w:divBdr>
                    <w:top w:val="none" w:sz="0" w:space="0" w:color="auto"/>
                    <w:left w:val="none" w:sz="0" w:space="0" w:color="auto"/>
                    <w:bottom w:val="none" w:sz="0" w:space="0" w:color="auto"/>
                    <w:right w:val="none" w:sz="0" w:space="0" w:color="auto"/>
                  </w:divBdr>
                </w:div>
                <w:div w:id="226917962">
                  <w:marLeft w:val="0"/>
                  <w:marRight w:val="0"/>
                  <w:marTop w:val="0"/>
                  <w:marBottom w:val="0"/>
                  <w:divBdr>
                    <w:top w:val="none" w:sz="0" w:space="0" w:color="auto"/>
                    <w:left w:val="none" w:sz="0" w:space="0" w:color="auto"/>
                    <w:bottom w:val="none" w:sz="0" w:space="0" w:color="auto"/>
                    <w:right w:val="none" w:sz="0" w:space="0" w:color="auto"/>
                  </w:divBdr>
                </w:div>
                <w:div w:id="390691845">
                  <w:marLeft w:val="0"/>
                  <w:marRight w:val="0"/>
                  <w:marTop w:val="0"/>
                  <w:marBottom w:val="0"/>
                  <w:divBdr>
                    <w:top w:val="none" w:sz="0" w:space="0" w:color="auto"/>
                    <w:left w:val="none" w:sz="0" w:space="0" w:color="auto"/>
                    <w:bottom w:val="none" w:sz="0" w:space="0" w:color="auto"/>
                    <w:right w:val="none" w:sz="0" w:space="0" w:color="auto"/>
                  </w:divBdr>
                </w:div>
                <w:div w:id="1764187653">
                  <w:marLeft w:val="0"/>
                  <w:marRight w:val="0"/>
                  <w:marTop w:val="0"/>
                  <w:marBottom w:val="0"/>
                  <w:divBdr>
                    <w:top w:val="none" w:sz="0" w:space="0" w:color="auto"/>
                    <w:left w:val="none" w:sz="0" w:space="0" w:color="auto"/>
                    <w:bottom w:val="none" w:sz="0" w:space="0" w:color="auto"/>
                    <w:right w:val="none" w:sz="0" w:space="0" w:color="auto"/>
                  </w:divBdr>
                </w:div>
                <w:div w:id="104807491">
                  <w:marLeft w:val="0"/>
                  <w:marRight w:val="0"/>
                  <w:marTop w:val="0"/>
                  <w:marBottom w:val="0"/>
                  <w:divBdr>
                    <w:top w:val="none" w:sz="0" w:space="0" w:color="auto"/>
                    <w:left w:val="none" w:sz="0" w:space="0" w:color="auto"/>
                    <w:bottom w:val="none" w:sz="0" w:space="0" w:color="auto"/>
                    <w:right w:val="none" w:sz="0" w:space="0" w:color="auto"/>
                  </w:divBdr>
                </w:div>
                <w:div w:id="1862276232">
                  <w:marLeft w:val="0"/>
                  <w:marRight w:val="0"/>
                  <w:marTop w:val="0"/>
                  <w:marBottom w:val="0"/>
                  <w:divBdr>
                    <w:top w:val="none" w:sz="0" w:space="0" w:color="auto"/>
                    <w:left w:val="none" w:sz="0" w:space="0" w:color="auto"/>
                    <w:bottom w:val="none" w:sz="0" w:space="0" w:color="auto"/>
                    <w:right w:val="none" w:sz="0" w:space="0" w:color="auto"/>
                  </w:divBdr>
                </w:div>
                <w:div w:id="1123690365">
                  <w:marLeft w:val="0"/>
                  <w:marRight w:val="0"/>
                  <w:marTop w:val="0"/>
                  <w:marBottom w:val="0"/>
                  <w:divBdr>
                    <w:top w:val="none" w:sz="0" w:space="0" w:color="auto"/>
                    <w:left w:val="none" w:sz="0" w:space="0" w:color="auto"/>
                    <w:bottom w:val="none" w:sz="0" w:space="0" w:color="auto"/>
                    <w:right w:val="none" w:sz="0" w:space="0" w:color="auto"/>
                  </w:divBdr>
                </w:div>
                <w:div w:id="1916669521">
                  <w:marLeft w:val="0"/>
                  <w:marRight w:val="0"/>
                  <w:marTop w:val="0"/>
                  <w:marBottom w:val="0"/>
                  <w:divBdr>
                    <w:top w:val="none" w:sz="0" w:space="0" w:color="auto"/>
                    <w:left w:val="none" w:sz="0" w:space="0" w:color="auto"/>
                    <w:bottom w:val="none" w:sz="0" w:space="0" w:color="auto"/>
                    <w:right w:val="none" w:sz="0" w:space="0" w:color="auto"/>
                  </w:divBdr>
                </w:div>
                <w:div w:id="1676572560">
                  <w:marLeft w:val="0"/>
                  <w:marRight w:val="0"/>
                  <w:marTop w:val="0"/>
                  <w:marBottom w:val="0"/>
                  <w:divBdr>
                    <w:top w:val="none" w:sz="0" w:space="0" w:color="auto"/>
                    <w:left w:val="none" w:sz="0" w:space="0" w:color="auto"/>
                    <w:bottom w:val="none" w:sz="0" w:space="0" w:color="auto"/>
                    <w:right w:val="none" w:sz="0" w:space="0" w:color="auto"/>
                  </w:divBdr>
                </w:div>
                <w:div w:id="2033266134">
                  <w:marLeft w:val="0"/>
                  <w:marRight w:val="0"/>
                  <w:marTop w:val="0"/>
                  <w:marBottom w:val="0"/>
                  <w:divBdr>
                    <w:top w:val="none" w:sz="0" w:space="0" w:color="auto"/>
                    <w:left w:val="none" w:sz="0" w:space="0" w:color="auto"/>
                    <w:bottom w:val="none" w:sz="0" w:space="0" w:color="auto"/>
                    <w:right w:val="none" w:sz="0" w:space="0" w:color="auto"/>
                  </w:divBdr>
                </w:div>
                <w:div w:id="72121392">
                  <w:marLeft w:val="0"/>
                  <w:marRight w:val="0"/>
                  <w:marTop w:val="0"/>
                  <w:marBottom w:val="0"/>
                  <w:divBdr>
                    <w:top w:val="none" w:sz="0" w:space="0" w:color="auto"/>
                    <w:left w:val="none" w:sz="0" w:space="0" w:color="auto"/>
                    <w:bottom w:val="none" w:sz="0" w:space="0" w:color="auto"/>
                    <w:right w:val="none" w:sz="0" w:space="0" w:color="auto"/>
                  </w:divBdr>
                </w:div>
                <w:div w:id="1639260873">
                  <w:marLeft w:val="0"/>
                  <w:marRight w:val="0"/>
                  <w:marTop w:val="0"/>
                  <w:marBottom w:val="0"/>
                  <w:divBdr>
                    <w:top w:val="none" w:sz="0" w:space="0" w:color="auto"/>
                    <w:left w:val="none" w:sz="0" w:space="0" w:color="auto"/>
                    <w:bottom w:val="none" w:sz="0" w:space="0" w:color="auto"/>
                    <w:right w:val="none" w:sz="0" w:space="0" w:color="auto"/>
                  </w:divBdr>
                </w:div>
                <w:div w:id="388500353">
                  <w:marLeft w:val="0"/>
                  <w:marRight w:val="0"/>
                  <w:marTop w:val="0"/>
                  <w:marBottom w:val="0"/>
                  <w:divBdr>
                    <w:top w:val="none" w:sz="0" w:space="0" w:color="auto"/>
                    <w:left w:val="none" w:sz="0" w:space="0" w:color="auto"/>
                    <w:bottom w:val="none" w:sz="0" w:space="0" w:color="auto"/>
                    <w:right w:val="none" w:sz="0" w:space="0" w:color="auto"/>
                  </w:divBdr>
                </w:div>
                <w:div w:id="1809474305">
                  <w:marLeft w:val="0"/>
                  <w:marRight w:val="0"/>
                  <w:marTop w:val="0"/>
                  <w:marBottom w:val="0"/>
                  <w:divBdr>
                    <w:top w:val="none" w:sz="0" w:space="0" w:color="auto"/>
                    <w:left w:val="none" w:sz="0" w:space="0" w:color="auto"/>
                    <w:bottom w:val="none" w:sz="0" w:space="0" w:color="auto"/>
                    <w:right w:val="none" w:sz="0" w:space="0" w:color="auto"/>
                  </w:divBdr>
                </w:div>
                <w:div w:id="1358045137">
                  <w:marLeft w:val="0"/>
                  <w:marRight w:val="0"/>
                  <w:marTop w:val="0"/>
                  <w:marBottom w:val="0"/>
                  <w:divBdr>
                    <w:top w:val="none" w:sz="0" w:space="0" w:color="auto"/>
                    <w:left w:val="none" w:sz="0" w:space="0" w:color="auto"/>
                    <w:bottom w:val="none" w:sz="0" w:space="0" w:color="auto"/>
                    <w:right w:val="none" w:sz="0" w:space="0" w:color="auto"/>
                  </w:divBdr>
                </w:div>
                <w:div w:id="428113846">
                  <w:marLeft w:val="0"/>
                  <w:marRight w:val="0"/>
                  <w:marTop w:val="0"/>
                  <w:marBottom w:val="0"/>
                  <w:divBdr>
                    <w:top w:val="none" w:sz="0" w:space="0" w:color="auto"/>
                    <w:left w:val="none" w:sz="0" w:space="0" w:color="auto"/>
                    <w:bottom w:val="none" w:sz="0" w:space="0" w:color="auto"/>
                    <w:right w:val="none" w:sz="0" w:space="0" w:color="auto"/>
                  </w:divBdr>
                </w:div>
                <w:div w:id="545603422">
                  <w:marLeft w:val="0"/>
                  <w:marRight w:val="0"/>
                  <w:marTop w:val="0"/>
                  <w:marBottom w:val="0"/>
                  <w:divBdr>
                    <w:top w:val="none" w:sz="0" w:space="0" w:color="auto"/>
                    <w:left w:val="none" w:sz="0" w:space="0" w:color="auto"/>
                    <w:bottom w:val="none" w:sz="0" w:space="0" w:color="auto"/>
                    <w:right w:val="none" w:sz="0" w:space="0" w:color="auto"/>
                  </w:divBdr>
                </w:div>
                <w:div w:id="402801090">
                  <w:marLeft w:val="0"/>
                  <w:marRight w:val="0"/>
                  <w:marTop w:val="0"/>
                  <w:marBottom w:val="0"/>
                  <w:divBdr>
                    <w:top w:val="none" w:sz="0" w:space="0" w:color="auto"/>
                    <w:left w:val="none" w:sz="0" w:space="0" w:color="auto"/>
                    <w:bottom w:val="none" w:sz="0" w:space="0" w:color="auto"/>
                    <w:right w:val="none" w:sz="0" w:space="0" w:color="auto"/>
                  </w:divBdr>
                </w:div>
                <w:div w:id="1323463906">
                  <w:marLeft w:val="0"/>
                  <w:marRight w:val="0"/>
                  <w:marTop w:val="0"/>
                  <w:marBottom w:val="0"/>
                  <w:divBdr>
                    <w:top w:val="none" w:sz="0" w:space="0" w:color="auto"/>
                    <w:left w:val="none" w:sz="0" w:space="0" w:color="auto"/>
                    <w:bottom w:val="none" w:sz="0" w:space="0" w:color="auto"/>
                    <w:right w:val="none" w:sz="0" w:space="0" w:color="auto"/>
                  </w:divBdr>
                </w:div>
                <w:div w:id="524831206">
                  <w:marLeft w:val="0"/>
                  <w:marRight w:val="0"/>
                  <w:marTop w:val="0"/>
                  <w:marBottom w:val="0"/>
                  <w:divBdr>
                    <w:top w:val="none" w:sz="0" w:space="0" w:color="auto"/>
                    <w:left w:val="none" w:sz="0" w:space="0" w:color="auto"/>
                    <w:bottom w:val="none" w:sz="0" w:space="0" w:color="auto"/>
                    <w:right w:val="none" w:sz="0" w:space="0" w:color="auto"/>
                  </w:divBdr>
                </w:div>
                <w:div w:id="270285217">
                  <w:marLeft w:val="0"/>
                  <w:marRight w:val="0"/>
                  <w:marTop w:val="0"/>
                  <w:marBottom w:val="0"/>
                  <w:divBdr>
                    <w:top w:val="none" w:sz="0" w:space="0" w:color="auto"/>
                    <w:left w:val="none" w:sz="0" w:space="0" w:color="auto"/>
                    <w:bottom w:val="none" w:sz="0" w:space="0" w:color="auto"/>
                    <w:right w:val="none" w:sz="0" w:space="0" w:color="auto"/>
                  </w:divBdr>
                </w:div>
                <w:div w:id="1659530719">
                  <w:marLeft w:val="0"/>
                  <w:marRight w:val="0"/>
                  <w:marTop w:val="0"/>
                  <w:marBottom w:val="0"/>
                  <w:divBdr>
                    <w:top w:val="none" w:sz="0" w:space="0" w:color="auto"/>
                    <w:left w:val="none" w:sz="0" w:space="0" w:color="auto"/>
                    <w:bottom w:val="none" w:sz="0" w:space="0" w:color="auto"/>
                    <w:right w:val="none" w:sz="0" w:space="0" w:color="auto"/>
                  </w:divBdr>
                </w:div>
                <w:div w:id="500774217">
                  <w:marLeft w:val="0"/>
                  <w:marRight w:val="0"/>
                  <w:marTop w:val="0"/>
                  <w:marBottom w:val="0"/>
                  <w:divBdr>
                    <w:top w:val="none" w:sz="0" w:space="0" w:color="auto"/>
                    <w:left w:val="none" w:sz="0" w:space="0" w:color="auto"/>
                    <w:bottom w:val="none" w:sz="0" w:space="0" w:color="auto"/>
                    <w:right w:val="none" w:sz="0" w:space="0" w:color="auto"/>
                  </w:divBdr>
                </w:div>
                <w:div w:id="940336591">
                  <w:marLeft w:val="0"/>
                  <w:marRight w:val="0"/>
                  <w:marTop w:val="0"/>
                  <w:marBottom w:val="0"/>
                  <w:divBdr>
                    <w:top w:val="none" w:sz="0" w:space="0" w:color="auto"/>
                    <w:left w:val="none" w:sz="0" w:space="0" w:color="auto"/>
                    <w:bottom w:val="none" w:sz="0" w:space="0" w:color="auto"/>
                    <w:right w:val="none" w:sz="0" w:space="0" w:color="auto"/>
                  </w:divBdr>
                </w:div>
                <w:div w:id="1613828710">
                  <w:marLeft w:val="0"/>
                  <w:marRight w:val="0"/>
                  <w:marTop w:val="0"/>
                  <w:marBottom w:val="0"/>
                  <w:divBdr>
                    <w:top w:val="none" w:sz="0" w:space="0" w:color="auto"/>
                    <w:left w:val="none" w:sz="0" w:space="0" w:color="auto"/>
                    <w:bottom w:val="none" w:sz="0" w:space="0" w:color="auto"/>
                    <w:right w:val="none" w:sz="0" w:space="0" w:color="auto"/>
                  </w:divBdr>
                </w:div>
                <w:div w:id="1652060090">
                  <w:marLeft w:val="0"/>
                  <w:marRight w:val="0"/>
                  <w:marTop w:val="0"/>
                  <w:marBottom w:val="0"/>
                  <w:divBdr>
                    <w:top w:val="none" w:sz="0" w:space="0" w:color="auto"/>
                    <w:left w:val="none" w:sz="0" w:space="0" w:color="auto"/>
                    <w:bottom w:val="none" w:sz="0" w:space="0" w:color="auto"/>
                    <w:right w:val="none" w:sz="0" w:space="0" w:color="auto"/>
                  </w:divBdr>
                </w:div>
                <w:div w:id="1392191869">
                  <w:marLeft w:val="0"/>
                  <w:marRight w:val="0"/>
                  <w:marTop w:val="0"/>
                  <w:marBottom w:val="0"/>
                  <w:divBdr>
                    <w:top w:val="none" w:sz="0" w:space="0" w:color="auto"/>
                    <w:left w:val="none" w:sz="0" w:space="0" w:color="auto"/>
                    <w:bottom w:val="none" w:sz="0" w:space="0" w:color="auto"/>
                    <w:right w:val="none" w:sz="0" w:space="0" w:color="auto"/>
                  </w:divBdr>
                </w:div>
                <w:div w:id="1098065492">
                  <w:marLeft w:val="0"/>
                  <w:marRight w:val="0"/>
                  <w:marTop w:val="0"/>
                  <w:marBottom w:val="0"/>
                  <w:divBdr>
                    <w:top w:val="none" w:sz="0" w:space="0" w:color="auto"/>
                    <w:left w:val="none" w:sz="0" w:space="0" w:color="auto"/>
                    <w:bottom w:val="none" w:sz="0" w:space="0" w:color="auto"/>
                    <w:right w:val="none" w:sz="0" w:space="0" w:color="auto"/>
                  </w:divBdr>
                </w:div>
                <w:div w:id="1828084741">
                  <w:marLeft w:val="0"/>
                  <w:marRight w:val="0"/>
                  <w:marTop w:val="0"/>
                  <w:marBottom w:val="0"/>
                  <w:divBdr>
                    <w:top w:val="none" w:sz="0" w:space="0" w:color="auto"/>
                    <w:left w:val="none" w:sz="0" w:space="0" w:color="auto"/>
                    <w:bottom w:val="none" w:sz="0" w:space="0" w:color="auto"/>
                    <w:right w:val="none" w:sz="0" w:space="0" w:color="auto"/>
                  </w:divBdr>
                </w:div>
                <w:div w:id="1589076792">
                  <w:marLeft w:val="0"/>
                  <w:marRight w:val="0"/>
                  <w:marTop w:val="0"/>
                  <w:marBottom w:val="0"/>
                  <w:divBdr>
                    <w:top w:val="none" w:sz="0" w:space="0" w:color="auto"/>
                    <w:left w:val="none" w:sz="0" w:space="0" w:color="auto"/>
                    <w:bottom w:val="none" w:sz="0" w:space="0" w:color="auto"/>
                    <w:right w:val="none" w:sz="0" w:space="0" w:color="auto"/>
                  </w:divBdr>
                </w:div>
                <w:div w:id="158009267">
                  <w:marLeft w:val="0"/>
                  <w:marRight w:val="0"/>
                  <w:marTop w:val="0"/>
                  <w:marBottom w:val="0"/>
                  <w:divBdr>
                    <w:top w:val="none" w:sz="0" w:space="0" w:color="auto"/>
                    <w:left w:val="none" w:sz="0" w:space="0" w:color="auto"/>
                    <w:bottom w:val="none" w:sz="0" w:space="0" w:color="auto"/>
                    <w:right w:val="none" w:sz="0" w:space="0" w:color="auto"/>
                  </w:divBdr>
                </w:div>
                <w:div w:id="1954707134">
                  <w:marLeft w:val="0"/>
                  <w:marRight w:val="0"/>
                  <w:marTop w:val="0"/>
                  <w:marBottom w:val="0"/>
                  <w:divBdr>
                    <w:top w:val="none" w:sz="0" w:space="0" w:color="auto"/>
                    <w:left w:val="none" w:sz="0" w:space="0" w:color="auto"/>
                    <w:bottom w:val="none" w:sz="0" w:space="0" w:color="auto"/>
                    <w:right w:val="none" w:sz="0" w:space="0" w:color="auto"/>
                  </w:divBdr>
                </w:div>
                <w:div w:id="2111385673">
                  <w:marLeft w:val="0"/>
                  <w:marRight w:val="0"/>
                  <w:marTop w:val="0"/>
                  <w:marBottom w:val="0"/>
                  <w:divBdr>
                    <w:top w:val="none" w:sz="0" w:space="0" w:color="auto"/>
                    <w:left w:val="none" w:sz="0" w:space="0" w:color="auto"/>
                    <w:bottom w:val="none" w:sz="0" w:space="0" w:color="auto"/>
                    <w:right w:val="none" w:sz="0" w:space="0" w:color="auto"/>
                  </w:divBdr>
                </w:div>
                <w:div w:id="48304972">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 w:id="491456887">
                  <w:marLeft w:val="0"/>
                  <w:marRight w:val="0"/>
                  <w:marTop w:val="0"/>
                  <w:marBottom w:val="0"/>
                  <w:divBdr>
                    <w:top w:val="none" w:sz="0" w:space="0" w:color="auto"/>
                    <w:left w:val="none" w:sz="0" w:space="0" w:color="auto"/>
                    <w:bottom w:val="none" w:sz="0" w:space="0" w:color="auto"/>
                    <w:right w:val="none" w:sz="0" w:space="0" w:color="auto"/>
                  </w:divBdr>
                </w:div>
                <w:div w:id="425809014">
                  <w:marLeft w:val="0"/>
                  <w:marRight w:val="0"/>
                  <w:marTop w:val="0"/>
                  <w:marBottom w:val="0"/>
                  <w:divBdr>
                    <w:top w:val="none" w:sz="0" w:space="0" w:color="auto"/>
                    <w:left w:val="none" w:sz="0" w:space="0" w:color="auto"/>
                    <w:bottom w:val="none" w:sz="0" w:space="0" w:color="auto"/>
                    <w:right w:val="none" w:sz="0" w:space="0" w:color="auto"/>
                  </w:divBdr>
                </w:div>
                <w:div w:id="1339313341">
                  <w:marLeft w:val="0"/>
                  <w:marRight w:val="0"/>
                  <w:marTop w:val="0"/>
                  <w:marBottom w:val="0"/>
                  <w:divBdr>
                    <w:top w:val="none" w:sz="0" w:space="0" w:color="auto"/>
                    <w:left w:val="none" w:sz="0" w:space="0" w:color="auto"/>
                    <w:bottom w:val="none" w:sz="0" w:space="0" w:color="auto"/>
                    <w:right w:val="none" w:sz="0" w:space="0" w:color="auto"/>
                  </w:divBdr>
                </w:div>
                <w:div w:id="2073190643">
                  <w:marLeft w:val="0"/>
                  <w:marRight w:val="0"/>
                  <w:marTop w:val="0"/>
                  <w:marBottom w:val="0"/>
                  <w:divBdr>
                    <w:top w:val="none" w:sz="0" w:space="0" w:color="auto"/>
                    <w:left w:val="none" w:sz="0" w:space="0" w:color="auto"/>
                    <w:bottom w:val="none" w:sz="0" w:space="0" w:color="auto"/>
                    <w:right w:val="none" w:sz="0" w:space="0" w:color="auto"/>
                  </w:divBdr>
                </w:div>
                <w:div w:id="2129624115">
                  <w:marLeft w:val="0"/>
                  <w:marRight w:val="0"/>
                  <w:marTop w:val="0"/>
                  <w:marBottom w:val="0"/>
                  <w:divBdr>
                    <w:top w:val="none" w:sz="0" w:space="0" w:color="auto"/>
                    <w:left w:val="none" w:sz="0" w:space="0" w:color="auto"/>
                    <w:bottom w:val="none" w:sz="0" w:space="0" w:color="auto"/>
                    <w:right w:val="none" w:sz="0" w:space="0" w:color="auto"/>
                  </w:divBdr>
                </w:div>
                <w:div w:id="1505822180">
                  <w:marLeft w:val="0"/>
                  <w:marRight w:val="0"/>
                  <w:marTop w:val="0"/>
                  <w:marBottom w:val="0"/>
                  <w:divBdr>
                    <w:top w:val="none" w:sz="0" w:space="0" w:color="auto"/>
                    <w:left w:val="none" w:sz="0" w:space="0" w:color="auto"/>
                    <w:bottom w:val="none" w:sz="0" w:space="0" w:color="auto"/>
                    <w:right w:val="none" w:sz="0" w:space="0" w:color="auto"/>
                  </w:divBdr>
                </w:div>
                <w:div w:id="125702243">
                  <w:marLeft w:val="0"/>
                  <w:marRight w:val="0"/>
                  <w:marTop w:val="0"/>
                  <w:marBottom w:val="0"/>
                  <w:divBdr>
                    <w:top w:val="none" w:sz="0" w:space="0" w:color="auto"/>
                    <w:left w:val="none" w:sz="0" w:space="0" w:color="auto"/>
                    <w:bottom w:val="none" w:sz="0" w:space="0" w:color="auto"/>
                    <w:right w:val="none" w:sz="0" w:space="0" w:color="auto"/>
                  </w:divBdr>
                </w:div>
                <w:div w:id="799999184">
                  <w:marLeft w:val="0"/>
                  <w:marRight w:val="0"/>
                  <w:marTop w:val="0"/>
                  <w:marBottom w:val="0"/>
                  <w:divBdr>
                    <w:top w:val="none" w:sz="0" w:space="0" w:color="auto"/>
                    <w:left w:val="none" w:sz="0" w:space="0" w:color="auto"/>
                    <w:bottom w:val="none" w:sz="0" w:space="0" w:color="auto"/>
                    <w:right w:val="none" w:sz="0" w:space="0" w:color="auto"/>
                  </w:divBdr>
                </w:div>
                <w:div w:id="929235927">
                  <w:marLeft w:val="0"/>
                  <w:marRight w:val="0"/>
                  <w:marTop w:val="0"/>
                  <w:marBottom w:val="0"/>
                  <w:divBdr>
                    <w:top w:val="none" w:sz="0" w:space="0" w:color="auto"/>
                    <w:left w:val="none" w:sz="0" w:space="0" w:color="auto"/>
                    <w:bottom w:val="none" w:sz="0" w:space="0" w:color="auto"/>
                    <w:right w:val="none" w:sz="0" w:space="0" w:color="auto"/>
                  </w:divBdr>
                </w:div>
                <w:div w:id="918363444">
                  <w:marLeft w:val="0"/>
                  <w:marRight w:val="0"/>
                  <w:marTop w:val="0"/>
                  <w:marBottom w:val="0"/>
                  <w:divBdr>
                    <w:top w:val="none" w:sz="0" w:space="0" w:color="auto"/>
                    <w:left w:val="none" w:sz="0" w:space="0" w:color="auto"/>
                    <w:bottom w:val="none" w:sz="0" w:space="0" w:color="auto"/>
                    <w:right w:val="none" w:sz="0" w:space="0" w:color="auto"/>
                  </w:divBdr>
                </w:div>
                <w:div w:id="1984239882">
                  <w:marLeft w:val="0"/>
                  <w:marRight w:val="0"/>
                  <w:marTop w:val="0"/>
                  <w:marBottom w:val="0"/>
                  <w:divBdr>
                    <w:top w:val="none" w:sz="0" w:space="0" w:color="auto"/>
                    <w:left w:val="none" w:sz="0" w:space="0" w:color="auto"/>
                    <w:bottom w:val="none" w:sz="0" w:space="0" w:color="auto"/>
                    <w:right w:val="none" w:sz="0" w:space="0" w:color="auto"/>
                  </w:divBdr>
                </w:div>
                <w:div w:id="873885163">
                  <w:marLeft w:val="0"/>
                  <w:marRight w:val="0"/>
                  <w:marTop w:val="0"/>
                  <w:marBottom w:val="0"/>
                  <w:divBdr>
                    <w:top w:val="none" w:sz="0" w:space="0" w:color="auto"/>
                    <w:left w:val="none" w:sz="0" w:space="0" w:color="auto"/>
                    <w:bottom w:val="none" w:sz="0" w:space="0" w:color="auto"/>
                    <w:right w:val="none" w:sz="0" w:space="0" w:color="auto"/>
                  </w:divBdr>
                </w:div>
                <w:div w:id="2025550007">
                  <w:marLeft w:val="0"/>
                  <w:marRight w:val="0"/>
                  <w:marTop w:val="0"/>
                  <w:marBottom w:val="0"/>
                  <w:divBdr>
                    <w:top w:val="none" w:sz="0" w:space="0" w:color="auto"/>
                    <w:left w:val="none" w:sz="0" w:space="0" w:color="auto"/>
                    <w:bottom w:val="none" w:sz="0" w:space="0" w:color="auto"/>
                    <w:right w:val="none" w:sz="0" w:space="0" w:color="auto"/>
                  </w:divBdr>
                </w:div>
                <w:div w:id="860703201">
                  <w:marLeft w:val="0"/>
                  <w:marRight w:val="0"/>
                  <w:marTop w:val="0"/>
                  <w:marBottom w:val="0"/>
                  <w:divBdr>
                    <w:top w:val="none" w:sz="0" w:space="0" w:color="auto"/>
                    <w:left w:val="none" w:sz="0" w:space="0" w:color="auto"/>
                    <w:bottom w:val="none" w:sz="0" w:space="0" w:color="auto"/>
                    <w:right w:val="none" w:sz="0" w:space="0" w:color="auto"/>
                  </w:divBdr>
                </w:div>
                <w:div w:id="1326664772">
                  <w:marLeft w:val="0"/>
                  <w:marRight w:val="0"/>
                  <w:marTop w:val="0"/>
                  <w:marBottom w:val="0"/>
                  <w:divBdr>
                    <w:top w:val="none" w:sz="0" w:space="0" w:color="auto"/>
                    <w:left w:val="none" w:sz="0" w:space="0" w:color="auto"/>
                    <w:bottom w:val="none" w:sz="0" w:space="0" w:color="auto"/>
                    <w:right w:val="none" w:sz="0" w:space="0" w:color="auto"/>
                  </w:divBdr>
                </w:div>
                <w:div w:id="1743676959">
                  <w:marLeft w:val="0"/>
                  <w:marRight w:val="0"/>
                  <w:marTop w:val="0"/>
                  <w:marBottom w:val="0"/>
                  <w:divBdr>
                    <w:top w:val="none" w:sz="0" w:space="0" w:color="auto"/>
                    <w:left w:val="none" w:sz="0" w:space="0" w:color="auto"/>
                    <w:bottom w:val="none" w:sz="0" w:space="0" w:color="auto"/>
                    <w:right w:val="none" w:sz="0" w:space="0" w:color="auto"/>
                  </w:divBdr>
                </w:div>
                <w:div w:id="1736080201">
                  <w:marLeft w:val="0"/>
                  <w:marRight w:val="0"/>
                  <w:marTop w:val="0"/>
                  <w:marBottom w:val="0"/>
                  <w:divBdr>
                    <w:top w:val="none" w:sz="0" w:space="0" w:color="auto"/>
                    <w:left w:val="none" w:sz="0" w:space="0" w:color="auto"/>
                    <w:bottom w:val="none" w:sz="0" w:space="0" w:color="auto"/>
                    <w:right w:val="none" w:sz="0" w:space="0" w:color="auto"/>
                  </w:divBdr>
                </w:div>
                <w:div w:id="1372147783">
                  <w:marLeft w:val="0"/>
                  <w:marRight w:val="0"/>
                  <w:marTop w:val="0"/>
                  <w:marBottom w:val="0"/>
                  <w:divBdr>
                    <w:top w:val="none" w:sz="0" w:space="0" w:color="auto"/>
                    <w:left w:val="none" w:sz="0" w:space="0" w:color="auto"/>
                    <w:bottom w:val="none" w:sz="0" w:space="0" w:color="auto"/>
                    <w:right w:val="none" w:sz="0" w:space="0" w:color="auto"/>
                  </w:divBdr>
                </w:div>
                <w:div w:id="1190411744">
                  <w:marLeft w:val="0"/>
                  <w:marRight w:val="0"/>
                  <w:marTop w:val="0"/>
                  <w:marBottom w:val="0"/>
                  <w:divBdr>
                    <w:top w:val="none" w:sz="0" w:space="0" w:color="auto"/>
                    <w:left w:val="none" w:sz="0" w:space="0" w:color="auto"/>
                    <w:bottom w:val="none" w:sz="0" w:space="0" w:color="auto"/>
                    <w:right w:val="none" w:sz="0" w:space="0" w:color="auto"/>
                  </w:divBdr>
                </w:div>
                <w:div w:id="1188980123">
                  <w:marLeft w:val="0"/>
                  <w:marRight w:val="0"/>
                  <w:marTop w:val="0"/>
                  <w:marBottom w:val="0"/>
                  <w:divBdr>
                    <w:top w:val="none" w:sz="0" w:space="0" w:color="auto"/>
                    <w:left w:val="none" w:sz="0" w:space="0" w:color="auto"/>
                    <w:bottom w:val="none" w:sz="0" w:space="0" w:color="auto"/>
                    <w:right w:val="none" w:sz="0" w:space="0" w:color="auto"/>
                  </w:divBdr>
                </w:div>
                <w:div w:id="233391532">
                  <w:marLeft w:val="0"/>
                  <w:marRight w:val="0"/>
                  <w:marTop w:val="0"/>
                  <w:marBottom w:val="0"/>
                  <w:divBdr>
                    <w:top w:val="none" w:sz="0" w:space="0" w:color="auto"/>
                    <w:left w:val="none" w:sz="0" w:space="0" w:color="auto"/>
                    <w:bottom w:val="none" w:sz="0" w:space="0" w:color="auto"/>
                    <w:right w:val="none" w:sz="0" w:space="0" w:color="auto"/>
                  </w:divBdr>
                </w:div>
                <w:div w:id="1648051411">
                  <w:marLeft w:val="0"/>
                  <w:marRight w:val="0"/>
                  <w:marTop w:val="0"/>
                  <w:marBottom w:val="0"/>
                  <w:divBdr>
                    <w:top w:val="none" w:sz="0" w:space="0" w:color="auto"/>
                    <w:left w:val="none" w:sz="0" w:space="0" w:color="auto"/>
                    <w:bottom w:val="none" w:sz="0" w:space="0" w:color="auto"/>
                    <w:right w:val="none" w:sz="0" w:space="0" w:color="auto"/>
                  </w:divBdr>
                </w:div>
                <w:div w:id="1684435374">
                  <w:marLeft w:val="0"/>
                  <w:marRight w:val="0"/>
                  <w:marTop w:val="0"/>
                  <w:marBottom w:val="0"/>
                  <w:divBdr>
                    <w:top w:val="none" w:sz="0" w:space="0" w:color="auto"/>
                    <w:left w:val="none" w:sz="0" w:space="0" w:color="auto"/>
                    <w:bottom w:val="none" w:sz="0" w:space="0" w:color="auto"/>
                    <w:right w:val="none" w:sz="0" w:space="0" w:color="auto"/>
                  </w:divBdr>
                </w:div>
                <w:div w:id="1295670401">
                  <w:marLeft w:val="0"/>
                  <w:marRight w:val="0"/>
                  <w:marTop w:val="0"/>
                  <w:marBottom w:val="0"/>
                  <w:divBdr>
                    <w:top w:val="none" w:sz="0" w:space="0" w:color="auto"/>
                    <w:left w:val="none" w:sz="0" w:space="0" w:color="auto"/>
                    <w:bottom w:val="none" w:sz="0" w:space="0" w:color="auto"/>
                    <w:right w:val="none" w:sz="0" w:space="0" w:color="auto"/>
                  </w:divBdr>
                </w:div>
                <w:div w:id="1917401741">
                  <w:marLeft w:val="0"/>
                  <w:marRight w:val="0"/>
                  <w:marTop w:val="0"/>
                  <w:marBottom w:val="0"/>
                  <w:divBdr>
                    <w:top w:val="none" w:sz="0" w:space="0" w:color="auto"/>
                    <w:left w:val="none" w:sz="0" w:space="0" w:color="auto"/>
                    <w:bottom w:val="none" w:sz="0" w:space="0" w:color="auto"/>
                    <w:right w:val="none" w:sz="0" w:space="0" w:color="auto"/>
                  </w:divBdr>
                </w:div>
                <w:div w:id="1544292560">
                  <w:marLeft w:val="0"/>
                  <w:marRight w:val="0"/>
                  <w:marTop w:val="0"/>
                  <w:marBottom w:val="0"/>
                  <w:divBdr>
                    <w:top w:val="none" w:sz="0" w:space="0" w:color="auto"/>
                    <w:left w:val="none" w:sz="0" w:space="0" w:color="auto"/>
                    <w:bottom w:val="none" w:sz="0" w:space="0" w:color="auto"/>
                    <w:right w:val="none" w:sz="0" w:space="0" w:color="auto"/>
                  </w:divBdr>
                </w:div>
                <w:div w:id="525101993">
                  <w:marLeft w:val="0"/>
                  <w:marRight w:val="0"/>
                  <w:marTop w:val="0"/>
                  <w:marBottom w:val="0"/>
                  <w:divBdr>
                    <w:top w:val="none" w:sz="0" w:space="0" w:color="auto"/>
                    <w:left w:val="none" w:sz="0" w:space="0" w:color="auto"/>
                    <w:bottom w:val="none" w:sz="0" w:space="0" w:color="auto"/>
                    <w:right w:val="none" w:sz="0" w:space="0" w:color="auto"/>
                  </w:divBdr>
                </w:div>
                <w:div w:id="1525090048">
                  <w:marLeft w:val="0"/>
                  <w:marRight w:val="0"/>
                  <w:marTop w:val="0"/>
                  <w:marBottom w:val="0"/>
                  <w:divBdr>
                    <w:top w:val="none" w:sz="0" w:space="0" w:color="auto"/>
                    <w:left w:val="none" w:sz="0" w:space="0" w:color="auto"/>
                    <w:bottom w:val="none" w:sz="0" w:space="0" w:color="auto"/>
                    <w:right w:val="none" w:sz="0" w:space="0" w:color="auto"/>
                  </w:divBdr>
                </w:div>
                <w:div w:id="669335306">
                  <w:marLeft w:val="0"/>
                  <w:marRight w:val="0"/>
                  <w:marTop w:val="0"/>
                  <w:marBottom w:val="0"/>
                  <w:divBdr>
                    <w:top w:val="none" w:sz="0" w:space="0" w:color="auto"/>
                    <w:left w:val="none" w:sz="0" w:space="0" w:color="auto"/>
                    <w:bottom w:val="none" w:sz="0" w:space="0" w:color="auto"/>
                    <w:right w:val="none" w:sz="0" w:space="0" w:color="auto"/>
                  </w:divBdr>
                </w:div>
                <w:div w:id="21263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83032">
      <w:bodyDiv w:val="1"/>
      <w:marLeft w:val="0"/>
      <w:marRight w:val="0"/>
      <w:marTop w:val="0"/>
      <w:marBottom w:val="0"/>
      <w:divBdr>
        <w:top w:val="none" w:sz="0" w:space="0" w:color="auto"/>
        <w:left w:val="none" w:sz="0" w:space="0" w:color="auto"/>
        <w:bottom w:val="none" w:sz="0" w:space="0" w:color="auto"/>
        <w:right w:val="none" w:sz="0" w:space="0" w:color="auto"/>
      </w:divBdr>
      <w:divsChild>
        <w:div w:id="682513806">
          <w:marLeft w:val="120"/>
          <w:marRight w:val="120"/>
          <w:marTop w:val="120"/>
          <w:marBottom w:val="120"/>
          <w:divBdr>
            <w:top w:val="none" w:sz="0" w:space="0" w:color="auto"/>
            <w:left w:val="none" w:sz="0" w:space="0" w:color="auto"/>
            <w:bottom w:val="none" w:sz="0" w:space="0" w:color="auto"/>
            <w:right w:val="none" w:sz="0" w:space="0" w:color="auto"/>
          </w:divBdr>
          <w:divsChild>
            <w:div w:id="543097460">
              <w:marLeft w:val="0"/>
              <w:marRight w:val="0"/>
              <w:marTop w:val="0"/>
              <w:marBottom w:val="0"/>
              <w:divBdr>
                <w:top w:val="none" w:sz="0" w:space="0" w:color="auto"/>
                <w:left w:val="none" w:sz="0" w:space="0" w:color="auto"/>
                <w:bottom w:val="none" w:sz="0" w:space="0" w:color="auto"/>
                <w:right w:val="none" w:sz="0" w:space="0" w:color="auto"/>
              </w:divBdr>
              <w:divsChild>
                <w:div w:id="2011056561">
                  <w:marLeft w:val="0"/>
                  <w:marRight w:val="0"/>
                  <w:marTop w:val="0"/>
                  <w:marBottom w:val="0"/>
                  <w:divBdr>
                    <w:top w:val="none" w:sz="0" w:space="0" w:color="auto"/>
                    <w:left w:val="none" w:sz="0" w:space="0" w:color="auto"/>
                    <w:bottom w:val="none" w:sz="0" w:space="0" w:color="auto"/>
                    <w:right w:val="none" w:sz="0" w:space="0" w:color="auto"/>
                  </w:divBdr>
                  <w:divsChild>
                    <w:div w:id="5289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30517">
      <w:bodyDiv w:val="1"/>
      <w:marLeft w:val="0"/>
      <w:marRight w:val="0"/>
      <w:marTop w:val="0"/>
      <w:marBottom w:val="0"/>
      <w:divBdr>
        <w:top w:val="none" w:sz="0" w:space="0" w:color="auto"/>
        <w:left w:val="none" w:sz="0" w:space="0" w:color="auto"/>
        <w:bottom w:val="none" w:sz="0" w:space="0" w:color="auto"/>
        <w:right w:val="none" w:sz="0" w:space="0" w:color="auto"/>
      </w:divBdr>
    </w:div>
    <w:div w:id="1737632282">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Anderson Abreu Rocha</dc:creator>
  <cp:lastModifiedBy>maneton</cp:lastModifiedBy>
  <cp:revision>2</cp:revision>
  <cp:lastPrinted>2014-12-02T12:55:00Z</cp:lastPrinted>
  <dcterms:created xsi:type="dcterms:W3CDTF">2015-03-10T12:54:00Z</dcterms:created>
  <dcterms:modified xsi:type="dcterms:W3CDTF">2015-03-10T12:54:00Z</dcterms:modified>
</cp:coreProperties>
</file>