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1DD8" w14:textId="77777777" w:rsidR="007E7CDB" w:rsidRDefault="007E7CDB" w:rsidP="007E7CDB">
      <w:pPr>
        <w:pStyle w:val="Cabealho"/>
        <w:tabs>
          <w:tab w:val="left" w:pos="8504"/>
        </w:tabs>
        <w:ind w:right="-143"/>
        <w:jc w:val="center"/>
        <w:rPr>
          <w:b/>
          <w:color w:val="000080"/>
          <w:szCs w:val="24"/>
        </w:rPr>
      </w:pPr>
      <w:r>
        <w:rPr>
          <w:noProof/>
          <w:szCs w:val="24"/>
        </w:rPr>
        <w:drawing>
          <wp:inline distT="0" distB="0" distL="0" distR="0" wp14:anchorId="00B81DF8" wp14:editId="00B81DF9">
            <wp:extent cx="7810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81DD9" w14:textId="77777777" w:rsidR="007E7CDB" w:rsidRPr="00820B3E" w:rsidRDefault="007E7CDB" w:rsidP="007E7CDB">
      <w:pPr>
        <w:pStyle w:val="SemEspaamento"/>
        <w:jc w:val="center"/>
        <w:rPr>
          <w:rFonts w:ascii="Times New Roman" w:hAnsi="Times New Roman" w:cs="Times New Roman"/>
          <w:b/>
        </w:rPr>
      </w:pPr>
      <w:r w:rsidRPr="00820B3E">
        <w:rPr>
          <w:rFonts w:ascii="Times New Roman" w:hAnsi="Times New Roman" w:cs="Times New Roman"/>
          <w:b/>
        </w:rPr>
        <w:t>ESTADO DO MARANHÃO</w:t>
      </w:r>
    </w:p>
    <w:p w14:paraId="00B81DDA" w14:textId="77777777" w:rsidR="007E7CDB" w:rsidRPr="00820B3E" w:rsidRDefault="007E7CDB" w:rsidP="007E7CDB">
      <w:pPr>
        <w:pStyle w:val="SemEspaamento"/>
        <w:jc w:val="center"/>
        <w:rPr>
          <w:rFonts w:ascii="Times New Roman" w:hAnsi="Times New Roman" w:cs="Times New Roman"/>
          <w:b/>
        </w:rPr>
      </w:pPr>
      <w:r w:rsidRPr="00820B3E">
        <w:rPr>
          <w:rFonts w:ascii="Times New Roman" w:hAnsi="Times New Roman" w:cs="Times New Roman"/>
          <w:b/>
        </w:rPr>
        <w:t>ASSEMBLÉIA LEGISLATIVA DO MARANHÃO</w:t>
      </w:r>
    </w:p>
    <w:p w14:paraId="00B81DDB" w14:textId="77777777" w:rsidR="007E7CDB" w:rsidRPr="00820B3E" w:rsidRDefault="007E7CDB" w:rsidP="007E7CDB">
      <w:pPr>
        <w:pStyle w:val="Rodap"/>
        <w:jc w:val="center"/>
        <w:rPr>
          <w:rFonts w:ascii="Times New Roman" w:hAnsi="Times New Roman"/>
          <w:color w:val="000000"/>
          <w:sz w:val="18"/>
        </w:rPr>
      </w:pPr>
      <w:r w:rsidRPr="00820B3E">
        <w:rPr>
          <w:rFonts w:ascii="Times New Roman" w:hAnsi="Times New Roman"/>
          <w:color w:val="000000"/>
          <w:sz w:val="18"/>
        </w:rPr>
        <w:t xml:space="preserve">Gabinete do Deputado Edson Araújo </w:t>
      </w:r>
    </w:p>
    <w:p w14:paraId="00B81DDC" w14:textId="77777777" w:rsidR="007E7CDB" w:rsidRPr="00820B3E" w:rsidRDefault="007E7CDB" w:rsidP="007E7CDB">
      <w:pPr>
        <w:pStyle w:val="Rodap"/>
        <w:jc w:val="center"/>
        <w:rPr>
          <w:rFonts w:ascii="Times New Roman" w:hAnsi="Times New Roman"/>
          <w:color w:val="000000"/>
          <w:sz w:val="18"/>
        </w:rPr>
      </w:pPr>
      <w:r w:rsidRPr="00820B3E">
        <w:rPr>
          <w:rFonts w:ascii="Times New Roman" w:hAnsi="Times New Roman"/>
          <w:color w:val="000000"/>
          <w:sz w:val="18"/>
        </w:rPr>
        <w:t>Av. Jerônimo de Albuquerque, S/N, Sítio Rangedor – COHAFUMA/CEP: 65.071-750</w:t>
      </w:r>
    </w:p>
    <w:p w14:paraId="00B81DDD" w14:textId="471C684A" w:rsidR="007E7CDB" w:rsidRPr="00820B3E" w:rsidRDefault="007E7CDB" w:rsidP="007E7CDB">
      <w:pPr>
        <w:pStyle w:val="Rodap"/>
        <w:jc w:val="center"/>
        <w:rPr>
          <w:rFonts w:ascii="Times New Roman" w:hAnsi="Times New Roman"/>
        </w:rPr>
      </w:pPr>
      <w:r w:rsidRPr="00820B3E">
        <w:rPr>
          <w:rFonts w:ascii="Times New Roman" w:hAnsi="Times New Roman"/>
        </w:rPr>
        <w:t>Fone: Geral (098) 3269-</w:t>
      </w:r>
      <w:r w:rsidR="00BD37F6">
        <w:rPr>
          <w:rFonts w:ascii="Times New Roman" w:hAnsi="Times New Roman"/>
          <w:lang w:val="pt-BR"/>
        </w:rPr>
        <w:t>3463/</w:t>
      </w:r>
      <w:r w:rsidRPr="00820B3E">
        <w:rPr>
          <w:rFonts w:ascii="Times New Roman" w:hAnsi="Times New Roman"/>
        </w:rPr>
        <w:t>3279/3280, e-mail: edsonaraujo@al.ma.leg.br</w:t>
      </w:r>
    </w:p>
    <w:p w14:paraId="00B81DDE" w14:textId="77777777" w:rsidR="007E7CDB" w:rsidRPr="00820B3E" w:rsidRDefault="007E7CDB" w:rsidP="007E7CDB">
      <w:pPr>
        <w:pStyle w:val="Cabealho"/>
        <w:tabs>
          <w:tab w:val="left" w:pos="2184"/>
        </w:tabs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820B3E">
        <w:rPr>
          <w:rFonts w:ascii="Times New Roman" w:hAnsi="Times New Roman" w:cs="Times New Roman"/>
          <w:color w:val="000000"/>
          <w:sz w:val="18"/>
        </w:rPr>
        <w:t>São Luís – Maranhão</w:t>
      </w:r>
    </w:p>
    <w:p w14:paraId="00B81DDF" w14:textId="77777777" w:rsidR="007E7CDB" w:rsidRDefault="007E7CDB" w:rsidP="007E7CDB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b/>
          <w:color w:val="000000"/>
          <w:szCs w:val="24"/>
        </w:rPr>
        <w:tab/>
        <w:t>______________________________________________________</w:t>
      </w:r>
    </w:p>
    <w:p w14:paraId="00B81DE0" w14:textId="77777777" w:rsidR="007E7CDB" w:rsidRDefault="007E7CDB" w:rsidP="007E7CDB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81DE1" w14:textId="77777777" w:rsidR="007E7CDB" w:rsidRDefault="007E7CDB" w:rsidP="007E7CDB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81DE2" w14:textId="5759C395" w:rsidR="007E7CDB" w:rsidRPr="006A1434" w:rsidRDefault="007E7CDB" w:rsidP="007E7CDB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6A1434">
        <w:rPr>
          <w:rFonts w:ascii="Times New Roman" w:hAnsi="Times New Roman" w:cs="Times New Roman"/>
          <w:b/>
        </w:rPr>
        <w:t xml:space="preserve">PROJETO DE LEI N°       </w:t>
      </w:r>
      <w:r w:rsidR="005D60F8">
        <w:rPr>
          <w:rFonts w:ascii="Times New Roman" w:hAnsi="Times New Roman" w:cs="Times New Roman"/>
          <w:b/>
        </w:rPr>
        <w:t xml:space="preserve">   </w:t>
      </w:r>
      <w:r w:rsidR="00560E07">
        <w:rPr>
          <w:rFonts w:ascii="Times New Roman" w:hAnsi="Times New Roman" w:cs="Times New Roman"/>
          <w:b/>
        </w:rPr>
        <w:t xml:space="preserve">    </w:t>
      </w:r>
      <w:r w:rsidR="00831158">
        <w:rPr>
          <w:rFonts w:ascii="Times New Roman" w:hAnsi="Times New Roman" w:cs="Times New Roman"/>
          <w:b/>
        </w:rPr>
        <w:t xml:space="preserve"> </w:t>
      </w:r>
      <w:r w:rsidRPr="006A1434">
        <w:rPr>
          <w:rFonts w:ascii="Times New Roman" w:hAnsi="Times New Roman" w:cs="Times New Roman"/>
          <w:b/>
        </w:rPr>
        <w:t>/20</w:t>
      </w:r>
      <w:r w:rsidR="005D60F8">
        <w:rPr>
          <w:rFonts w:ascii="Times New Roman" w:hAnsi="Times New Roman" w:cs="Times New Roman"/>
          <w:b/>
        </w:rPr>
        <w:t>21</w:t>
      </w:r>
      <w:r w:rsidRPr="006A1434">
        <w:rPr>
          <w:rFonts w:ascii="Times New Roman" w:hAnsi="Times New Roman" w:cs="Times New Roman"/>
          <w:b/>
        </w:rPr>
        <w:t>.</w:t>
      </w:r>
    </w:p>
    <w:p w14:paraId="00B81DE3" w14:textId="77777777" w:rsidR="007E7CDB" w:rsidRPr="006A1434" w:rsidRDefault="007E7CDB" w:rsidP="007E7CDB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00B81DE4" w14:textId="77777777" w:rsidR="007E7CDB" w:rsidRPr="006A1434" w:rsidRDefault="007E7CDB" w:rsidP="007E7CDB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00B81DE5" w14:textId="77777777" w:rsidR="007E7CDB" w:rsidRPr="006A1434" w:rsidRDefault="007E7CDB" w:rsidP="007E7CDB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00B81DE6" w14:textId="77777777" w:rsidR="007E7CDB" w:rsidRPr="006A1434" w:rsidRDefault="007E7CDB" w:rsidP="007E7CDB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00B81DE7" w14:textId="77777777" w:rsidR="007E7CDB" w:rsidRPr="006A1434" w:rsidRDefault="007E7CDB" w:rsidP="007E7CDB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52447AE0" w14:textId="75C3FA8F" w:rsidR="00A95847" w:rsidRDefault="00A95847" w:rsidP="007E7CDB">
      <w:pPr>
        <w:pStyle w:val="Recuodecorpodetexto"/>
        <w:spacing w:line="240" w:lineRule="auto"/>
        <w:ind w:left="425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Dispõe sobre a obrigatoriedade</w:t>
      </w:r>
      <w:r w:rsidR="00831158">
        <w:rPr>
          <w:rFonts w:ascii="Times New Roman" w:hAnsi="Times New Roman" w:cs="Times New Roman"/>
        </w:rPr>
        <w:t xml:space="preserve"> </w:t>
      </w:r>
      <w:r w:rsidR="00831158" w:rsidRPr="0080158C">
        <w:rPr>
          <w:rFonts w:ascii="Times New Roman" w:hAnsi="Times New Roman" w:cs="Times New Roman"/>
        </w:rPr>
        <w:t>d</w:t>
      </w:r>
      <w:r w:rsidR="00831158">
        <w:rPr>
          <w:rFonts w:ascii="Times New Roman" w:hAnsi="Times New Roman" w:cs="Times New Roman"/>
        </w:rPr>
        <w:t xml:space="preserve">a verificação </w:t>
      </w:r>
      <w:r w:rsidR="00DF034E">
        <w:rPr>
          <w:rFonts w:ascii="Times New Roman" w:hAnsi="Times New Roman" w:cs="Times New Roman"/>
        </w:rPr>
        <w:t xml:space="preserve">do nível </w:t>
      </w:r>
      <w:r w:rsidR="00831158">
        <w:rPr>
          <w:rFonts w:ascii="Times New Roman" w:hAnsi="Times New Roman" w:cs="Times New Roman"/>
        </w:rPr>
        <w:t>da</w:t>
      </w:r>
      <w:r w:rsidR="00831158" w:rsidRPr="0080158C">
        <w:rPr>
          <w:rFonts w:ascii="Times New Roman" w:hAnsi="Times New Roman" w:cs="Times New Roman"/>
        </w:rPr>
        <w:t xml:space="preserve"> dosagem de vitamina</w:t>
      </w:r>
      <w:r w:rsidR="00F95E45">
        <w:rPr>
          <w:rFonts w:ascii="Times New Roman" w:hAnsi="Times New Roman" w:cs="Times New Roman"/>
        </w:rPr>
        <w:t xml:space="preserve"> “</w:t>
      </w:r>
      <w:r w:rsidR="00831158" w:rsidRPr="0080158C">
        <w:rPr>
          <w:rFonts w:ascii="Times New Roman" w:hAnsi="Times New Roman" w:cs="Times New Roman"/>
        </w:rPr>
        <w:t>D</w:t>
      </w:r>
      <w:r w:rsidR="00F95E45">
        <w:rPr>
          <w:rFonts w:ascii="Times New Roman" w:hAnsi="Times New Roman" w:cs="Times New Roman"/>
        </w:rPr>
        <w:t>”</w:t>
      </w:r>
      <w:r w:rsidR="00831158" w:rsidRPr="0080158C">
        <w:rPr>
          <w:rFonts w:ascii="Times New Roman" w:hAnsi="Times New Roman" w:cs="Times New Roman"/>
        </w:rPr>
        <w:t xml:space="preserve"> nos exames de rotina realizados nas </w:t>
      </w:r>
      <w:r w:rsidR="00432CB2" w:rsidRPr="0080158C">
        <w:rPr>
          <w:rFonts w:ascii="Times New Roman" w:hAnsi="Times New Roman" w:cs="Times New Roman"/>
        </w:rPr>
        <w:t>instituições</w:t>
      </w:r>
      <w:r w:rsidR="00432CB2">
        <w:rPr>
          <w:rFonts w:ascii="Times New Roman" w:hAnsi="Times New Roman" w:cs="Times New Roman"/>
        </w:rPr>
        <w:t xml:space="preserve"> </w:t>
      </w:r>
      <w:r w:rsidR="00432CB2" w:rsidRPr="0080158C">
        <w:rPr>
          <w:rFonts w:ascii="Times New Roman" w:hAnsi="Times New Roman" w:cs="Times New Roman"/>
        </w:rPr>
        <w:t>públicas</w:t>
      </w:r>
      <w:r>
        <w:rPr>
          <w:rFonts w:ascii="Times New Roman" w:hAnsi="Times New Roman" w:cs="Times New Roman"/>
        </w:rPr>
        <w:t xml:space="preserve"> </w:t>
      </w:r>
      <w:r w:rsidR="00432CB2">
        <w:rPr>
          <w:rFonts w:ascii="Times New Roman" w:hAnsi="Times New Roman" w:cs="Times New Roman"/>
        </w:rPr>
        <w:t xml:space="preserve">de saúde </w:t>
      </w:r>
      <w:r w:rsidR="00831158">
        <w:rPr>
          <w:rFonts w:ascii="Times New Roman" w:hAnsi="Times New Roman" w:cs="Times New Roman"/>
        </w:rPr>
        <w:t>do Estado do Maranhão</w:t>
      </w:r>
      <w:r w:rsidR="00465CED">
        <w:rPr>
          <w:rFonts w:ascii="Times New Roman" w:hAnsi="Times New Roman" w:cs="Times New Roman"/>
        </w:rPr>
        <w:t xml:space="preserve"> e dá outras providências.</w:t>
      </w:r>
    </w:p>
    <w:p w14:paraId="0BB50CA1" w14:textId="77777777" w:rsidR="00A95847" w:rsidRDefault="00A95847" w:rsidP="007E7CDB">
      <w:pPr>
        <w:pStyle w:val="Recuodecorpodetexto"/>
        <w:spacing w:line="240" w:lineRule="auto"/>
        <w:ind w:left="4253" w:firstLine="0"/>
        <w:rPr>
          <w:rFonts w:ascii="Times New Roman" w:hAnsi="Times New Roman" w:cs="Times New Roman"/>
        </w:rPr>
      </w:pPr>
    </w:p>
    <w:p w14:paraId="3DE40888" w14:textId="77777777" w:rsidR="00A95847" w:rsidRDefault="00A95847" w:rsidP="007E7CDB">
      <w:pPr>
        <w:pStyle w:val="Recuodecorpodetexto"/>
        <w:spacing w:line="240" w:lineRule="auto"/>
        <w:ind w:left="4253" w:firstLine="0"/>
        <w:rPr>
          <w:rFonts w:ascii="Times New Roman" w:hAnsi="Times New Roman" w:cs="Times New Roman"/>
        </w:rPr>
      </w:pPr>
    </w:p>
    <w:p w14:paraId="00B81DE9" w14:textId="77777777" w:rsidR="007E7CDB" w:rsidRPr="00E440E8" w:rsidRDefault="007E7CDB" w:rsidP="007E7CDB">
      <w:pPr>
        <w:pStyle w:val="Recuodecorpodetexto"/>
        <w:ind w:firstLine="851"/>
        <w:rPr>
          <w:rFonts w:ascii="Times New Roman" w:hAnsi="Times New Roman" w:cs="Times New Roman"/>
          <w:b/>
        </w:rPr>
      </w:pPr>
    </w:p>
    <w:p w14:paraId="00B81DEC" w14:textId="30F71DF9" w:rsidR="007E7CDB" w:rsidRDefault="007E7CDB" w:rsidP="00560E07">
      <w:pPr>
        <w:pStyle w:val="Recuodecorpodetexto"/>
        <w:ind w:firstLine="1134"/>
        <w:rPr>
          <w:rFonts w:ascii="Times New Roman" w:hAnsi="Times New Roman" w:cs="Times New Roman"/>
        </w:rPr>
      </w:pPr>
      <w:r w:rsidRPr="00E440E8">
        <w:rPr>
          <w:rFonts w:ascii="Times New Roman" w:hAnsi="Times New Roman" w:cs="Times New Roman"/>
          <w:b/>
        </w:rPr>
        <w:t xml:space="preserve">Art. 1º - </w:t>
      </w:r>
      <w:r w:rsidR="00831158" w:rsidRPr="0080158C">
        <w:rPr>
          <w:rFonts w:ascii="Times New Roman" w:hAnsi="Times New Roman" w:cs="Times New Roman"/>
        </w:rPr>
        <w:t>Fica estabelecid</w:t>
      </w:r>
      <w:r w:rsidR="00432CB2">
        <w:rPr>
          <w:rFonts w:ascii="Times New Roman" w:hAnsi="Times New Roman" w:cs="Times New Roman"/>
        </w:rPr>
        <w:t>o</w:t>
      </w:r>
      <w:r w:rsidR="00831158" w:rsidRPr="0080158C">
        <w:rPr>
          <w:rFonts w:ascii="Times New Roman" w:hAnsi="Times New Roman" w:cs="Times New Roman"/>
        </w:rPr>
        <w:t xml:space="preserve">, como exame de rotina nas unidades de Saúde </w:t>
      </w:r>
      <w:r w:rsidR="0002026F">
        <w:rPr>
          <w:rFonts w:ascii="Times New Roman" w:hAnsi="Times New Roman" w:cs="Times New Roman"/>
        </w:rPr>
        <w:t xml:space="preserve">Pública </w:t>
      </w:r>
      <w:r w:rsidR="00831158" w:rsidRPr="0080158C">
        <w:rPr>
          <w:rFonts w:ascii="Times New Roman" w:hAnsi="Times New Roman" w:cs="Times New Roman"/>
        </w:rPr>
        <w:t>do Estado do</w:t>
      </w:r>
      <w:r w:rsidR="00831158">
        <w:rPr>
          <w:rFonts w:ascii="Times New Roman" w:hAnsi="Times New Roman" w:cs="Times New Roman"/>
        </w:rPr>
        <w:t xml:space="preserve"> Maranhão</w:t>
      </w:r>
      <w:r w:rsidR="00831158" w:rsidRPr="0080158C">
        <w:rPr>
          <w:rFonts w:ascii="Times New Roman" w:hAnsi="Times New Roman" w:cs="Times New Roman"/>
        </w:rPr>
        <w:t xml:space="preserve">, a </w:t>
      </w:r>
      <w:r w:rsidR="00432CB2">
        <w:rPr>
          <w:rFonts w:ascii="Times New Roman" w:hAnsi="Times New Roman" w:cs="Times New Roman"/>
        </w:rPr>
        <w:t xml:space="preserve">verificação </w:t>
      </w:r>
      <w:r w:rsidR="00F85A9D">
        <w:rPr>
          <w:rFonts w:ascii="Times New Roman" w:hAnsi="Times New Roman" w:cs="Times New Roman"/>
        </w:rPr>
        <w:t xml:space="preserve">do nível </w:t>
      </w:r>
      <w:r w:rsidR="00432CB2">
        <w:rPr>
          <w:rFonts w:ascii="Times New Roman" w:hAnsi="Times New Roman" w:cs="Times New Roman"/>
        </w:rPr>
        <w:t xml:space="preserve">da </w:t>
      </w:r>
      <w:r w:rsidR="00831158" w:rsidRPr="0080158C">
        <w:rPr>
          <w:rFonts w:ascii="Times New Roman" w:hAnsi="Times New Roman" w:cs="Times New Roman"/>
        </w:rPr>
        <w:t xml:space="preserve">dosagem de Vitamina "D" </w:t>
      </w:r>
      <w:r w:rsidR="00F82029">
        <w:rPr>
          <w:rFonts w:ascii="Times New Roman" w:hAnsi="Times New Roman" w:cs="Times New Roman"/>
        </w:rPr>
        <w:t>em</w:t>
      </w:r>
      <w:r w:rsidR="00831158" w:rsidRPr="0080158C">
        <w:rPr>
          <w:rFonts w:ascii="Times New Roman" w:hAnsi="Times New Roman" w:cs="Times New Roman"/>
        </w:rPr>
        <w:t xml:space="preserve"> pacientes.  </w:t>
      </w:r>
    </w:p>
    <w:p w14:paraId="41F5052D" w14:textId="34251888" w:rsidR="00831158" w:rsidRDefault="007E7CDB" w:rsidP="00560E07">
      <w:pPr>
        <w:pStyle w:val="Recuodecorpodetexto"/>
        <w:ind w:firstLine="1134"/>
        <w:rPr>
          <w:rFonts w:ascii="Times New Roman" w:hAnsi="Times New Roman" w:cs="Times New Roman"/>
        </w:rPr>
      </w:pPr>
      <w:r w:rsidRPr="00E440E8">
        <w:rPr>
          <w:rFonts w:ascii="Times New Roman" w:hAnsi="Times New Roman" w:cs="Times New Roman"/>
          <w:b/>
        </w:rPr>
        <w:t>Art. 2º-</w:t>
      </w:r>
      <w:r w:rsidRPr="00E440E8">
        <w:rPr>
          <w:rFonts w:ascii="Times New Roman" w:hAnsi="Times New Roman" w:cs="Times New Roman"/>
        </w:rPr>
        <w:t xml:space="preserve"> </w:t>
      </w:r>
      <w:r w:rsidR="00831158" w:rsidRPr="0080158C">
        <w:rPr>
          <w:rFonts w:ascii="Times New Roman" w:hAnsi="Times New Roman" w:cs="Times New Roman"/>
        </w:rPr>
        <w:t>Os médicos, atuantes no Estado</w:t>
      </w:r>
      <w:r w:rsidR="00432CB2">
        <w:rPr>
          <w:rFonts w:ascii="Times New Roman" w:hAnsi="Times New Roman" w:cs="Times New Roman"/>
        </w:rPr>
        <w:t xml:space="preserve"> deverão incluir no protocolo </w:t>
      </w:r>
      <w:r w:rsidR="00F82029">
        <w:rPr>
          <w:rFonts w:ascii="Times New Roman" w:hAnsi="Times New Roman" w:cs="Times New Roman"/>
        </w:rPr>
        <w:t xml:space="preserve">de atendimento, </w:t>
      </w:r>
      <w:r w:rsidR="00432CB2">
        <w:rPr>
          <w:rFonts w:ascii="Times New Roman" w:hAnsi="Times New Roman" w:cs="Times New Roman"/>
        </w:rPr>
        <w:t xml:space="preserve">como uma das medidas </w:t>
      </w:r>
      <w:r w:rsidR="00F82029">
        <w:rPr>
          <w:rFonts w:ascii="Times New Roman" w:hAnsi="Times New Roman" w:cs="Times New Roman"/>
        </w:rPr>
        <w:t>preventiva ao COVID – 19, a</w:t>
      </w:r>
      <w:r w:rsidR="00831158" w:rsidRPr="0080158C">
        <w:rPr>
          <w:rFonts w:ascii="Times New Roman" w:hAnsi="Times New Roman" w:cs="Times New Roman"/>
        </w:rPr>
        <w:t xml:space="preserve"> inclusão do Exame de </w:t>
      </w:r>
      <w:r w:rsidR="00F82029">
        <w:rPr>
          <w:rFonts w:ascii="Times New Roman" w:hAnsi="Times New Roman" w:cs="Times New Roman"/>
        </w:rPr>
        <w:t xml:space="preserve">aferição da </w:t>
      </w:r>
      <w:r w:rsidR="00831158" w:rsidRPr="0080158C">
        <w:rPr>
          <w:rFonts w:ascii="Times New Roman" w:hAnsi="Times New Roman" w:cs="Times New Roman"/>
        </w:rPr>
        <w:t>Dosagem de Vitamina "D" no rol dos exames de rotina solicitados aos pacientes</w:t>
      </w:r>
      <w:r w:rsidR="0065148A">
        <w:rPr>
          <w:rFonts w:ascii="Times New Roman" w:hAnsi="Times New Roman" w:cs="Times New Roman"/>
        </w:rPr>
        <w:t>,</w:t>
      </w:r>
      <w:r w:rsidR="00F82029">
        <w:rPr>
          <w:rFonts w:ascii="Times New Roman" w:hAnsi="Times New Roman" w:cs="Times New Roman"/>
        </w:rPr>
        <w:t xml:space="preserve"> a fim de averiguar se o paciente </w:t>
      </w:r>
      <w:r w:rsidR="0002026F">
        <w:rPr>
          <w:rFonts w:ascii="Times New Roman" w:hAnsi="Times New Roman" w:cs="Times New Roman"/>
        </w:rPr>
        <w:t>se encontra</w:t>
      </w:r>
      <w:r w:rsidR="00F82029">
        <w:rPr>
          <w:rFonts w:ascii="Times New Roman" w:hAnsi="Times New Roman" w:cs="Times New Roman"/>
        </w:rPr>
        <w:t xml:space="preserve"> com a citada vitamina abaixo </w:t>
      </w:r>
      <w:r w:rsidR="0002026F">
        <w:rPr>
          <w:rFonts w:ascii="Times New Roman" w:hAnsi="Times New Roman" w:cs="Times New Roman"/>
        </w:rPr>
        <w:t>do limite</w:t>
      </w:r>
      <w:r w:rsidR="00831158" w:rsidRPr="0080158C">
        <w:rPr>
          <w:rFonts w:ascii="Times New Roman" w:hAnsi="Times New Roman" w:cs="Times New Roman"/>
        </w:rPr>
        <w:t xml:space="preserve"> recomendado</w:t>
      </w:r>
      <w:r w:rsidR="0002026F">
        <w:rPr>
          <w:rFonts w:ascii="Times New Roman" w:hAnsi="Times New Roman" w:cs="Times New Roman"/>
        </w:rPr>
        <w:t>, objetivando retirar o paciente do estado de risco, adotando o tratamento terapêutico, para evitar o aumento de pessoas infectadas pelo vírus.</w:t>
      </w:r>
    </w:p>
    <w:p w14:paraId="0E2ADDD2" w14:textId="77777777" w:rsidR="0065148A" w:rsidRPr="00E440E8" w:rsidRDefault="0065148A" w:rsidP="00560E07">
      <w:pPr>
        <w:pStyle w:val="Recuodecorpodetexto"/>
        <w:ind w:firstLine="1134"/>
        <w:rPr>
          <w:rFonts w:ascii="Times New Roman" w:hAnsi="Times New Roman" w:cs="Times New Roman"/>
        </w:rPr>
      </w:pPr>
    </w:p>
    <w:p w14:paraId="56DD0F24" w14:textId="77777777" w:rsidR="0065148A" w:rsidRPr="00465CED" w:rsidRDefault="007C506F" w:rsidP="0065148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5CED">
        <w:rPr>
          <w:rFonts w:ascii="Times New Roman" w:hAnsi="Times New Roman" w:cs="Times New Roman"/>
          <w:b/>
          <w:sz w:val="24"/>
          <w:szCs w:val="24"/>
        </w:rPr>
        <w:t>Art. 3º-</w:t>
      </w:r>
      <w:r w:rsidRPr="00465CED">
        <w:rPr>
          <w:rFonts w:ascii="Times New Roman" w:hAnsi="Times New Roman" w:cs="Times New Roman"/>
          <w:sz w:val="24"/>
          <w:szCs w:val="24"/>
        </w:rPr>
        <w:t xml:space="preserve"> </w:t>
      </w:r>
      <w:r w:rsidR="0065148A" w:rsidRPr="00465CED">
        <w:rPr>
          <w:rFonts w:ascii="Times New Roman" w:hAnsi="Times New Roman" w:cs="Times New Roman"/>
          <w:sz w:val="24"/>
          <w:szCs w:val="24"/>
        </w:rPr>
        <w:t>Esta Lei entrará em vigor na data de sua publicação, revogadas as disposições em contrário.</w:t>
      </w:r>
    </w:p>
    <w:p w14:paraId="51DD4809" w14:textId="5C249EC6" w:rsidR="0002026F" w:rsidRDefault="0002026F" w:rsidP="00560E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3446F5" w14:textId="7F7BD9DF" w:rsidR="0002026F" w:rsidRDefault="0080158C" w:rsidP="00020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E07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1A638957" w14:textId="5B65C8D7" w:rsidR="004D0ACB" w:rsidRDefault="001D7E9D" w:rsidP="006B0365">
      <w:pPr>
        <w:pStyle w:val="NormalWeb"/>
        <w:shd w:val="clear" w:color="auto" w:fill="FFFFFF"/>
        <w:spacing w:before="0" w:beforeAutospacing="0" w:after="240" w:afterAutospacing="0" w:line="276" w:lineRule="auto"/>
        <w:ind w:firstLine="1134"/>
        <w:jc w:val="both"/>
      </w:pPr>
      <w:r w:rsidRPr="005E4FDA">
        <w:t xml:space="preserve">Desde o início da pandemia da COVID </w:t>
      </w:r>
      <w:r w:rsidR="005E4FDA" w:rsidRPr="005E4FDA">
        <w:t>–</w:t>
      </w:r>
      <w:r w:rsidRPr="005E4FDA">
        <w:t xml:space="preserve"> </w:t>
      </w:r>
      <w:r w:rsidR="005E4FDA" w:rsidRPr="005E4FDA">
        <w:t xml:space="preserve">19, </w:t>
      </w:r>
      <w:r w:rsidR="0065148A">
        <w:t xml:space="preserve">tornou-se prioridade nos laboratórios do mundo inteiro, </w:t>
      </w:r>
      <w:r w:rsidR="005E4FDA" w:rsidRPr="005E4FDA">
        <w:t>a</w:t>
      </w:r>
      <w:r w:rsidRPr="005E4FDA">
        <w:t xml:space="preserve"> busca por </w:t>
      </w:r>
      <w:r w:rsidR="005E4FDA" w:rsidRPr="005E4FDA">
        <w:t>alternativas para</w:t>
      </w:r>
      <w:r w:rsidRPr="005E4FDA">
        <w:t xml:space="preserve"> </w:t>
      </w:r>
      <w:r w:rsidR="005E4FDA" w:rsidRPr="005E4FDA">
        <w:t>o</w:t>
      </w:r>
      <w:r w:rsidR="004D0ACB">
        <w:t xml:space="preserve"> f</w:t>
      </w:r>
      <w:r w:rsidR="00B6046B" w:rsidRPr="005E4FDA">
        <w:t>ortalecimento das medidas preventivas e restritivas destinadas à contenção e prevenção da COVID-19, infecção humana causada pelo Coronavírus (SARS - CoV-2)</w:t>
      </w:r>
      <w:r w:rsidR="0065148A">
        <w:t>.</w:t>
      </w:r>
      <w:r w:rsidR="005E4FDA">
        <w:t xml:space="preserve"> </w:t>
      </w:r>
    </w:p>
    <w:p w14:paraId="2DE732BF" w14:textId="0D2CA35B" w:rsidR="001B12B1" w:rsidRDefault="00F91583" w:rsidP="006B0365">
      <w:pPr>
        <w:pStyle w:val="NormalWeb"/>
        <w:shd w:val="clear" w:color="auto" w:fill="FFFFFF"/>
        <w:spacing w:before="0" w:beforeAutospacing="0" w:after="240" w:afterAutospacing="0" w:line="276" w:lineRule="auto"/>
        <w:ind w:firstLine="1134"/>
        <w:jc w:val="both"/>
      </w:pPr>
      <w:r>
        <w:lastRenderedPageBreak/>
        <w:t>E</w:t>
      </w:r>
      <w:r w:rsidR="001D7E9D" w:rsidRPr="00AA3C74">
        <w:t xml:space="preserve">nquanto nenhum medicamento se mostrou comprovadamente eficiente na cura do novo coronavírus, várias especulações sobre remédios que poderiam ajudar no </w:t>
      </w:r>
      <w:r w:rsidR="009D6CB3">
        <w:t xml:space="preserve">controle e </w:t>
      </w:r>
      <w:r w:rsidR="001D7E9D" w:rsidRPr="00AA3C74">
        <w:t>tratamento foram levantadas.</w:t>
      </w:r>
      <w:r>
        <w:t xml:space="preserve"> Entre el</w:t>
      </w:r>
      <w:r w:rsidR="00E05DBD">
        <w:t xml:space="preserve">es </w:t>
      </w:r>
      <w:r w:rsidR="0065148A">
        <w:t xml:space="preserve">inclui-se </w:t>
      </w:r>
      <w:r w:rsidR="00E05DBD">
        <w:t xml:space="preserve">a </w:t>
      </w:r>
      <w:r w:rsidR="00E05DBD" w:rsidRPr="00E05DBD">
        <w:t xml:space="preserve">suplementação individual de vitamina </w:t>
      </w:r>
      <w:r w:rsidR="0065148A">
        <w:t>“</w:t>
      </w:r>
      <w:r w:rsidR="00E05DBD" w:rsidRPr="00E05DBD">
        <w:t>D</w:t>
      </w:r>
      <w:r w:rsidR="0065148A">
        <w:t>”</w:t>
      </w:r>
      <w:r w:rsidR="00E05DBD">
        <w:t>,</w:t>
      </w:r>
      <w:r w:rsidR="004D0ACB">
        <w:t xml:space="preserve"> que </w:t>
      </w:r>
      <w:r w:rsidR="00E05DBD">
        <w:t xml:space="preserve">embora não exista evidência científica que assegure </w:t>
      </w:r>
      <w:r w:rsidR="00E05DBD" w:rsidRPr="004D0ACB">
        <w:rPr>
          <w:b/>
          <w:bCs/>
        </w:rPr>
        <w:t xml:space="preserve">imunidade </w:t>
      </w:r>
      <w:r w:rsidR="00E05DBD">
        <w:t xml:space="preserve">contra a </w:t>
      </w:r>
      <w:r w:rsidR="004D0ACB">
        <w:t>doença</w:t>
      </w:r>
      <w:r w:rsidR="001C3FEE">
        <w:t xml:space="preserve"> </w:t>
      </w:r>
      <w:r w:rsidR="001C3FEE" w:rsidRPr="008C717B">
        <w:rPr>
          <w:color w:val="111111"/>
        </w:rPr>
        <w:t>causada pelo novo coronavírus</w:t>
      </w:r>
      <w:r w:rsidR="004D0ACB">
        <w:t>, o</w:t>
      </w:r>
      <w:r w:rsidR="00E05DBD">
        <w:t xml:space="preserve"> uso da substância é visto como positivo para</w:t>
      </w:r>
      <w:r w:rsidR="001B12B1">
        <w:t xml:space="preserve"> combater a fragilidade do organismo e</w:t>
      </w:r>
      <w:r w:rsidR="00E05DBD">
        <w:t xml:space="preserve"> aumentar a imunidade que vai </w:t>
      </w:r>
      <w:r w:rsidR="001B12B1">
        <w:t>contribui</w:t>
      </w:r>
      <w:r w:rsidR="00420483">
        <w:t>r</w:t>
      </w:r>
      <w:r w:rsidR="001B12B1">
        <w:t xml:space="preserve"> para </w:t>
      </w:r>
      <w:r w:rsidR="00E05DBD">
        <w:t>não desenvolver a doença</w:t>
      </w:r>
      <w:r w:rsidR="00420483">
        <w:t>.</w:t>
      </w:r>
    </w:p>
    <w:p w14:paraId="121309CB" w14:textId="64F498B4" w:rsidR="001C3FEE" w:rsidRPr="008C717B" w:rsidRDefault="001C3FEE" w:rsidP="001C3FEE">
      <w:pPr>
        <w:pStyle w:val="NormalWeb"/>
        <w:shd w:val="clear" w:color="auto" w:fill="FFFFFF"/>
        <w:spacing w:before="0" w:beforeAutospacing="0" w:after="240" w:afterAutospacing="0" w:line="276" w:lineRule="auto"/>
        <w:ind w:firstLine="1134"/>
        <w:jc w:val="both"/>
        <w:rPr>
          <w:color w:val="111111"/>
        </w:rPr>
      </w:pPr>
      <w:r>
        <w:rPr>
          <w:color w:val="111111"/>
        </w:rPr>
        <w:t xml:space="preserve">Estudos revelam que a </w:t>
      </w:r>
      <w:r w:rsidRPr="00952062">
        <w:rPr>
          <w:color w:val="111111"/>
        </w:rPr>
        <w:t xml:space="preserve">vitamina </w:t>
      </w:r>
      <w:r w:rsidR="00F95E45">
        <w:rPr>
          <w:color w:val="111111"/>
        </w:rPr>
        <w:t>“</w:t>
      </w:r>
      <w:r w:rsidRPr="00952062">
        <w:rPr>
          <w:color w:val="111111"/>
        </w:rPr>
        <w:t>D</w:t>
      </w:r>
      <w:r w:rsidR="00F95E45">
        <w:rPr>
          <w:color w:val="111111"/>
        </w:rPr>
        <w:t>”</w:t>
      </w:r>
      <w:r w:rsidRPr="00952062">
        <w:rPr>
          <w:color w:val="111111"/>
        </w:rPr>
        <w:t xml:space="preserve"> desempenha um papel fundamental no sistema imunológico</w:t>
      </w:r>
      <w:r>
        <w:rPr>
          <w:color w:val="111111"/>
        </w:rPr>
        <w:t xml:space="preserve"> e que a </w:t>
      </w:r>
      <w:r w:rsidRPr="008A1286">
        <w:rPr>
          <w:b/>
          <w:bCs/>
        </w:rPr>
        <w:t>deficiência de</w:t>
      </w:r>
      <w:r>
        <w:rPr>
          <w:b/>
          <w:bCs/>
        </w:rPr>
        <w:t>sta</w:t>
      </w:r>
      <w:r w:rsidRPr="008A1286">
        <w:t xml:space="preserve"> </w:t>
      </w:r>
      <w:r>
        <w:rPr>
          <w:color w:val="111111"/>
        </w:rPr>
        <w:t xml:space="preserve">pode ser um conjunto de condições de saúde e hábitos, que aumentam o risco da COVID 19. </w:t>
      </w:r>
      <w:bookmarkStart w:id="0" w:name="_Hlk68707412"/>
    </w:p>
    <w:bookmarkEnd w:id="0"/>
    <w:p w14:paraId="4023DDA0" w14:textId="7D0EA88A" w:rsidR="003C0CA7" w:rsidRDefault="001C3FEE" w:rsidP="006B0365">
      <w:pPr>
        <w:pStyle w:val="NormalWeb"/>
        <w:shd w:val="clear" w:color="auto" w:fill="FFFFFF"/>
        <w:spacing w:before="0" w:beforeAutospacing="0" w:after="240" w:afterAutospacing="0" w:line="276" w:lineRule="auto"/>
        <w:ind w:firstLine="1134"/>
        <w:jc w:val="both"/>
      </w:pPr>
      <w:r>
        <w:t xml:space="preserve">O </w:t>
      </w:r>
      <w:r w:rsidR="00420483" w:rsidRPr="00952062">
        <w:rPr>
          <w:color w:val="262626"/>
          <w:shd w:val="clear" w:color="auto" w:fill="FFFFFF"/>
        </w:rPr>
        <w:t xml:space="preserve">imunologista </w:t>
      </w:r>
      <w:r w:rsidR="00420483" w:rsidRPr="00952062">
        <w:rPr>
          <w:b/>
          <w:bCs/>
          <w:color w:val="262626"/>
          <w:shd w:val="clear" w:color="auto" w:fill="FFFFFF"/>
        </w:rPr>
        <w:t>Gustavo Cabral</w:t>
      </w:r>
      <w:r w:rsidR="00420483" w:rsidRPr="00952062">
        <w:rPr>
          <w:color w:val="262626"/>
          <w:shd w:val="clear" w:color="auto" w:fill="FFFFFF"/>
        </w:rPr>
        <w:t xml:space="preserve">, </w:t>
      </w:r>
      <w:r w:rsidR="00F95E45">
        <w:rPr>
          <w:color w:val="262626"/>
          <w:shd w:val="clear" w:color="auto" w:fill="FFFFFF"/>
        </w:rPr>
        <w:t xml:space="preserve">afirma que </w:t>
      </w:r>
      <w:r w:rsidR="00420483" w:rsidRPr="00952062">
        <w:rPr>
          <w:color w:val="262626"/>
          <w:shd w:val="clear" w:color="auto" w:fill="FFFFFF"/>
        </w:rPr>
        <w:t>se existe um desequilíbrio, o corpo fica mais suscetível à infecção viral e consequentemente ao desenvolvimento da doença de forma mais grave.</w:t>
      </w:r>
      <w:r w:rsidR="00E37883" w:rsidRPr="00952062">
        <w:rPr>
          <w:color w:val="262626"/>
          <w:shd w:val="clear" w:color="auto" w:fill="FFFFFF"/>
        </w:rPr>
        <w:t xml:space="preserve"> </w:t>
      </w:r>
      <w:r w:rsidR="00E37883" w:rsidRPr="00952062">
        <w:rPr>
          <w:sz w:val="27"/>
          <w:szCs w:val="27"/>
        </w:rPr>
        <w:t xml:space="preserve"> </w:t>
      </w:r>
      <w:r w:rsidR="00E37883" w:rsidRPr="00952062">
        <w:t xml:space="preserve">As famosas doenças de comorbidades, podem deixar o corpo mais suscetível à infecção viral e também ao desenvolvimento da </w:t>
      </w:r>
      <w:r w:rsidR="00CA592E" w:rsidRPr="00952062">
        <w:t>doença</w:t>
      </w:r>
      <w:r w:rsidR="00CA592E">
        <w:t>, destacando</w:t>
      </w:r>
      <w:r w:rsidR="0033269A">
        <w:t xml:space="preserve"> </w:t>
      </w:r>
      <w:r w:rsidR="0033269A" w:rsidRPr="00586379">
        <w:t>a necessidade de uma visita rotineira ao médico e a realização de exames de rotina, para que se saiba quais são as deficiências de nutrientes e possíveis problemas de saúde que afetam o corpo.</w:t>
      </w:r>
      <w:r w:rsidR="003C0CA7">
        <w:t xml:space="preserve">                                                                                          </w:t>
      </w:r>
    </w:p>
    <w:p w14:paraId="640C6EF5" w14:textId="04F405A8" w:rsidR="006B0365" w:rsidRPr="006B0365" w:rsidRDefault="00335C84" w:rsidP="006B0365">
      <w:pPr>
        <w:pStyle w:val="NormalWeb"/>
        <w:shd w:val="clear" w:color="auto" w:fill="FFFFFF"/>
        <w:spacing w:before="0" w:beforeAutospacing="0" w:after="240" w:afterAutospacing="0" w:line="276" w:lineRule="auto"/>
        <w:ind w:firstLine="1134"/>
        <w:jc w:val="both"/>
        <w:rPr>
          <w:color w:val="111111"/>
        </w:rPr>
      </w:pPr>
      <w:r>
        <w:t>C</w:t>
      </w:r>
      <w:r w:rsidR="00571276">
        <w:t>onclui-se</w:t>
      </w:r>
      <w:r>
        <w:t>,</w:t>
      </w:r>
      <w:r w:rsidR="00571276">
        <w:t xml:space="preserve"> que</w:t>
      </w:r>
      <w:r>
        <w:t xml:space="preserve"> baixos níveis dessa vitamina favorecem o surgimento de doenças. </w:t>
      </w:r>
      <w:r w:rsidR="00840C10">
        <w:t>Daí</w:t>
      </w:r>
      <w:r>
        <w:t xml:space="preserve"> a importância </w:t>
      </w:r>
      <w:r w:rsidR="00840C10">
        <w:t>do exame para verificar o nível da vitamina “D”</w:t>
      </w:r>
      <w:r>
        <w:t xml:space="preserve"> </w:t>
      </w:r>
      <w:r w:rsidR="00840C10">
        <w:t>pois</w:t>
      </w:r>
      <w:r>
        <w:t>,</w:t>
      </w:r>
      <w:r w:rsidR="00571276" w:rsidRPr="00571276">
        <w:t xml:space="preserve"> </w:t>
      </w:r>
      <w:r w:rsidR="00CA592E">
        <w:t>o</w:t>
      </w:r>
      <w:r w:rsidR="00571276" w:rsidRPr="00571276">
        <w:t xml:space="preserve"> organismo</w:t>
      </w:r>
      <w:r w:rsidR="00CA592E">
        <w:t xml:space="preserve"> equilibrado se constitui aspecto fundamental</w:t>
      </w:r>
      <w:r w:rsidR="00571276" w:rsidRPr="00571276">
        <w:t xml:space="preserve"> no combate de qualquer doença, inc</w:t>
      </w:r>
      <w:r w:rsidR="00840C10">
        <w:t>lusive</w:t>
      </w:r>
      <w:r w:rsidR="00571276" w:rsidRPr="00571276">
        <w:t xml:space="preserve"> a Covid-19</w:t>
      </w:r>
      <w:r w:rsidR="00840C10">
        <w:t xml:space="preserve">. </w:t>
      </w:r>
      <w:r>
        <w:t xml:space="preserve"> </w:t>
      </w:r>
      <w:r w:rsidR="00840C10">
        <w:t>A</w:t>
      </w:r>
      <w:r w:rsidR="003C0CA7">
        <w:t xml:space="preserve"> vitamina </w:t>
      </w:r>
      <w:r w:rsidR="00F95E45">
        <w:t>“</w:t>
      </w:r>
      <w:r w:rsidR="003C0CA7">
        <w:t>D</w:t>
      </w:r>
      <w:r w:rsidR="00F95E45">
        <w:t>”</w:t>
      </w:r>
      <w:r w:rsidR="003C0CA7">
        <w:t xml:space="preserve">, além </w:t>
      </w:r>
      <w:r w:rsidR="003C0CA7" w:rsidRPr="00CA592E">
        <w:t xml:space="preserve">de </w:t>
      </w:r>
      <w:r w:rsidR="006B1854" w:rsidRPr="00CA592E">
        <w:t>aumentar a imunidade do organismo, previne o desenvolvimento de doenças autoimunes e também pode ser utilizada em tratamentos</w:t>
      </w:r>
      <w:r w:rsidR="00CF598D">
        <w:t xml:space="preserve">, para manter bons níveis sanguíneos de vitamina </w:t>
      </w:r>
      <w:r w:rsidR="00F95E45">
        <w:t>“</w:t>
      </w:r>
      <w:r w:rsidR="00CF598D" w:rsidRPr="006B0365">
        <w:t>D</w:t>
      </w:r>
      <w:r w:rsidR="00F95E45">
        <w:t>”</w:t>
      </w:r>
      <w:r w:rsidR="00CF598D" w:rsidRPr="006B0365">
        <w:t xml:space="preserve"> no organismo</w:t>
      </w:r>
      <w:r w:rsidR="00476908" w:rsidRPr="006B0365">
        <w:t xml:space="preserve"> para evitar o </w:t>
      </w:r>
      <w:r w:rsidR="00476908" w:rsidRPr="006B0365">
        <w:rPr>
          <w:color w:val="111111"/>
        </w:rPr>
        <w:t>aumento de risco de infecções do trato respiratório em todos os grupos etários.</w:t>
      </w:r>
    </w:p>
    <w:p w14:paraId="4C098C3D" w14:textId="7156AE78" w:rsidR="006B0365" w:rsidRPr="006B0365" w:rsidRDefault="006B0365" w:rsidP="006B036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0365">
        <w:rPr>
          <w:rFonts w:ascii="Times New Roman" w:hAnsi="Times New Roman" w:cs="Times New Roman"/>
          <w:sz w:val="24"/>
          <w:szCs w:val="24"/>
        </w:rPr>
        <w:t xml:space="preserve">Por se tratar </w:t>
      </w:r>
      <w:r w:rsidR="00465CED">
        <w:rPr>
          <w:rFonts w:ascii="Times New Roman" w:hAnsi="Times New Roman" w:cs="Times New Roman"/>
          <w:sz w:val="24"/>
          <w:szCs w:val="24"/>
        </w:rPr>
        <w:t xml:space="preserve">de </w:t>
      </w:r>
      <w:r w:rsidRPr="006B0365">
        <w:rPr>
          <w:rFonts w:ascii="Times New Roman" w:hAnsi="Times New Roman" w:cs="Times New Roman"/>
          <w:sz w:val="24"/>
          <w:szCs w:val="24"/>
        </w:rPr>
        <w:t xml:space="preserve">uma questão de saúde pública e um importante meio de prevenção contra </w:t>
      </w:r>
      <w:r w:rsidR="00F95E45">
        <w:rPr>
          <w:rFonts w:ascii="Times New Roman" w:hAnsi="Times New Roman" w:cs="Times New Roman"/>
          <w:sz w:val="24"/>
          <w:szCs w:val="24"/>
        </w:rPr>
        <w:t xml:space="preserve">o agravamento da Covid-19 e </w:t>
      </w:r>
      <w:r w:rsidRPr="006B0365">
        <w:rPr>
          <w:rFonts w:ascii="Times New Roman" w:hAnsi="Times New Roman" w:cs="Times New Roman"/>
          <w:sz w:val="24"/>
          <w:szCs w:val="24"/>
        </w:rPr>
        <w:t>outras doenças</w:t>
      </w:r>
      <w:r>
        <w:rPr>
          <w:rFonts w:ascii="Times New Roman" w:hAnsi="Times New Roman" w:cs="Times New Roman"/>
          <w:sz w:val="24"/>
          <w:szCs w:val="24"/>
        </w:rPr>
        <w:t xml:space="preserve">, submeto a </w:t>
      </w:r>
      <w:r w:rsidRPr="006B0365">
        <w:rPr>
          <w:rFonts w:ascii="Times New Roman" w:hAnsi="Times New Roman" w:cs="Times New Roman"/>
          <w:sz w:val="24"/>
          <w:szCs w:val="24"/>
        </w:rPr>
        <w:t xml:space="preserve">presente proposição </w:t>
      </w:r>
      <w:r>
        <w:rPr>
          <w:rFonts w:ascii="Times New Roman" w:hAnsi="Times New Roman" w:cs="Times New Roman"/>
          <w:sz w:val="24"/>
          <w:szCs w:val="24"/>
        </w:rPr>
        <w:t xml:space="preserve">a apreciação e aprovação dos nobres pares. </w:t>
      </w:r>
    </w:p>
    <w:p w14:paraId="4D98A0E9" w14:textId="53E8121C" w:rsidR="00540AE9" w:rsidRPr="00540AE9" w:rsidRDefault="00476908" w:rsidP="00465CED">
      <w:pPr>
        <w:pStyle w:val="NormalWeb"/>
        <w:shd w:val="clear" w:color="auto" w:fill="FFFFFF"/>
        <w:spacing w:before="0" w:beforeAutospacing="0" w:after="240" w:afterAutospacing="0" w:line="276" w:lineRule="auto"/>
        <w:ind w:firstLine="1134"/>
        <w:jc w:val="both"/>
      </w:pPr>
      <w:r w:rsidRPr="006B0365">
        <w:t xml:space="preserve"> </w:t>
      </w:r>
      <w:r w:rsidR="00540AE9" w:rsidRPr="00540AE9">
        <w:t xml:space="preserve"> Assembleia Legislativa do Estado do Maranhão, em 0</w:t>
      </w:r>
      <w:r w:rsidR="00E801D1">
        <w:t>3</w:t>
      </w:r>
      <w:r w:rsidR="00540AE9" w:rsidRPr="00540AE9">
        <w:t xml:space="preserve"> de </w:t>
      </w:r>
      <w:r w:rsidR="00E801D1">
        <w:t>maio</w:t>
      </w:r>
      <w:r w:rsidR="00540AE9" w:rsidRPr="00540AE9">
        <w:t xml:space="preserve"> de 2021.</w:t>
      </w:r>
    </w:p>
    <w:p w14:paraId="658B3A3F" w14:textId="77777777" w:rsidR="00465CED" w:rsidRDefault="00465CED" w:rsidP="00465CE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D2928AF" w14:textId="77777777" w:rsidR="00465CED" w:rsidRDefault="00465CED" w:rsidP="00465CE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EB22B79" w14:textId="3294272F" w:rsidR="00465CED" w:rsidRDefault="00465CED" w:rsidP="00465CE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EDSON ARAÚJO</w:t>
      </w:r>
    </w:p>
    <w:p w14:paraId="567497C6" w14:textId="7F0A7186" w:rsidR="00540AE9" w:rsidRPr="00540AE9" w:rsidRDefault="00540AE9" w:rsidP="00465CED">
      <w:pPr>
        <w:pStyle w:val="SemEspaamen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0AE9">
        <w:rPr>
          <w:rFonts w:ascii="Times New Roman" w:hAnsi="Times New Roman" w:cs="Times New Roman"/>
          <w:sz w:val="24"/>
          <w:szCs w:val="24"/>
        </w:rPr>
        <w:t>Deputado Estadual</w:t>
      </w:r>
    </w:p>
    <w:p w14:paraId="00B81DF5" w14:textId="013A24BD" w:rsidR="007E7CDB" w:rsidRDefault="00540AE9" w:rsidP="00465CED">
      <w:pPr>
        <w:pStyle w:val="SemEspaamen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0AE9">
        <w:rPr>
          <w:rFonts w:ascii="Times New Roman" w:hAnsi="Times New Roman" w:cs="Times New Roman"/>
          <w:bCs/>
          <w:sz w:val="24"/>
          <w:szCs w:val="24"/>
        </w:rPr>
        <w:t>PSB</w:t>
      </w:r>
    </w:p>
    <w:p w14:paraId="2EA019EA" w14:textId="4F0EE2C6" w:rsidR="002A5896" w:rsidRDefault="002A5896" w:rsidP="00465CED">
      <w:pPr>
        <w:pStyle w:val="SemEspaamen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1EB730" w14:textId="7A6661C9" w:rsidR="002A5896" w:rsidRDefault="002A5896" w:rsidP="00465CED">
      <w:pPr>
        <w:pStyle w:val="SemEspaamen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C24272" w14:textId="6B7BF4F1" w:rsidR="002A5896" w:rsidRDefault="002A5896" w:rsidP="00465CED">
      <w:pPr>
        <w:pStyle w:val="SemEspaamen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70A01D" w14:textId="77777777" w:rsidR="002A5896" w:rsidRPr="00540AE9" w:rsidRDefault="002A5896" w:rsidP="00465CE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5896" w:rsidRPr="00540AE9" w:rsidSect="00465CED">
      <w:pgSz w:w="11906" w:h="16838"/>
      <w:pgMar w:top="851" w:right="15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46EB"/>
    <w:multiLevelType w:val="multilevel"/>
    <w:tmpl w:val="C004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62B04"/>
    <w:multiLevelType w:val="multilevel"/>
    <w:tmpl w:val="CFF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60F4A"/>
    <w:multiLevelType w:val="multilevel"/>
    <w:tmpl w:val="59A6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CDB"/>
    <w:rsid w:val="00017FE5"/>
    <w:rsid w:val="0002026F"/>
    <w:rsid w:val="00024196"/>
    <w:rsid w:val="0003052F"/>
    <w:rsid w:val="001544B9"/>
    <w:rsid w:val="00176F1B"/>
    <w:rsid w:val="001B12B1"/>
    <w:rsid w:val="001C3FEE"/>
    <w:rsid w:val="001C6961"/>
    <w:rsid w:val="001D7E9D"/>
    <w:rsid w:val="002014D5"/>
    <w:rsid w:val="00213C80"/>
    <w:rsid w:val="002A5896"/>
    <w:rsid w:val="002B3A31"/>
    <w:rsid w:val="002E69AF"/>
    <w:rsid w:val="003200F8"/>
    <w:rsid w:val="0033269A"/>
    <w:rsid w:val="00335C84"/>
    <w:rsid w:val="003C0CA7"/>
    <w:rsid w:val="00420483"/>
    <w:rsid w:val="00432CB2"/>
    <w:rsid w:val="00465CED"/>
    <w:rsid w:val="00476908"/>
    <w:rsid w:val="00477668"/>
    <w:rsid w:val="004B025B"/>
    <w:rsid w:val="004D0ACB"/>
    <w:rsid w:val="00540AE9"/>
    <w:rsid w:val="0055719F"/>
    <w:rsid w:val="00560E07"/>
    <w:rsid w:val="00571276"/>
    <w:rsid w:val="00586379"/>
    <w:rsid w:val="005D60F8"/>
    <w:rsid w:val="005E4592"/>
    <w:rsid w:val="005E4FDA"/>
    <w:rsid w:val="0065148A"/>
    <w:rsid w:val="006832D2"/>
    <w:rsid w:val="006B0365"/>
    <w:rsid w:val="006B1854"/>
    <w:rsid w:val="007C506F"/>
    <w:rsid w:val="007E7CDB"/>
    <w:rsid w:val="0080158C"/>
    <w:rsid w:val="00810284"/>
    <w:rsid w:val="00820B3E"/>
    <w:rsid w:val="00831158"/>
    <w:rsid w:val="00840C10"/>
    <w:rsid w:val="008A1286"/>
    <w:rsid w:val="008B02BC"/>
    <w:rsid w:val="008C717B"/>
    <w:rsid w:val="008D3B67"/>
    <w:rsid w:val="0093511D"/>
    <w:rsid w:val="00943C59"/>
    <w:rsid w:val="00952062"/>
    <w:rsid w:val="00967E88"/>
    <w:rsid w:val="009A6C6F"/>
    <w:rsid w:val="009D6CB3"/>
    <w:rsid w:val="009F2B9B"/>
    <w:rsid w:val="00A57653"/>
    <w:rsid w:val="00A95847"/>
    <w:rsid w:val="00AA3C74"/>
    <w:rsid w:val="00AD668C"/>
    <w:rsid w:val="00B453E7"/>
    <w:rsid w:val="00B6046B"/>
    <w:rsid w:val="00B92D0E"/>
    <w:rsid w:val="00B95835"/>
    <w:rsid w:val="00BD37F6"/>
    <w:rsid w:val="00CA3BF6"/>
    <w:rsid w:val="00CA592E"/>
    <w:rsid w:val="00CF598D"/>
    <w:rsid w:val="00D47571"/>
    <w:rsid w:val="00DA23ED"/>
    <w:rsid w:val="00DF034E"/>
    <w:rsid w:val="00E03559"/>
    <w:rsid w:val="00E05DBD"/>
    <w:rsid w:val="00E37883"/>
    <w:rsid w:val="00E440E8"/>
    <w:rsid w:val="00E801D1"/>
    <w:rsid w:val="00E823BD"/>
    <w:rsid w:val="00E97770"/>
    <w:rsid w:val="00EC5E8F"/>
    <w:rsid w:val="00EF78AB"/>
    <w:rsid w:val="00F3070C"/>
    <w:rsid w:val="00F82029"/>
    <w:rsid w:val="00F8425B"/>
    <w:rsid w:val="00F85A9D"/>
    <w:rsid w:val="00F91583"/>
    <w:rsid w:val="00F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1DD8"/>
  <w15:docId w15:val="{31D33F1A-A5CA-4EBB-9C41-A9558291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CDB"/>
  </w:style>
  <w:style w:type="paragraph" w:styleId="Ttulo1">
    <w:name w:val="heading 1"/>
    <w:basedOn w:val="Normal"/>
    <w:next w:val="Normal"/>
    <w:link w:val="Ttulo1Char"/>
    <w:uiPriority w:val="9"/>
    <w:qFormat/>
    <w:rsid w:val="00943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3C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3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3C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7E7CDB"/>
    <w:pPr>
      <w:spacing w:after="0" w:line="360" w:lineRule="auto"/>
      <w:ind w:firstLine="144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E7CDB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E7CDB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7E7CDB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7E7CDB"/>
    <w:pPr>
      <w:spacing w:after="0" w:line="240" w:lineRule="auto"/>
    </w:pPr>
    <w:rPr>
      <w:rFonts w:eastAsiaTheme="minorEastAsia"/>
      <w:lang w:eastAsia="pt-BR"/>
    </w:rPr>
  </w:style>
  <w:style w:type="paragraph" w:styleId="Rodap">
    <w:name w:val="footer"/>
    <w:basedOn w:val="Normal"/>
    <w:link w:val="RodapChar"/>
    <w:rsid w:val="007E7CDB"/>
    <w:pPr>
      <w:tabs>
        <w:tab w:val="center" w:pos="4419"/>
        <w:tab w:val="right" w:pos="8838"/>
      </w:tabs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rsid w:val="007E7CDB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CD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43C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3C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3C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3C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21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13C8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13C80"/>
    <w:rPr>
      <w:b/>
      <w:bCs/>
    </w:rPr>
  </w:style>
  <w:style w:type="paragraph" w:styleId="PargrafodaLista">
    <w:name w:val="List Paragraph"/>
    <w:basedOn w:val="Normal"/>
    <w:uiPriority w:val="34"/>
    <w:qFormat/>
    <w:rsid w:val="00420483"/>
    <w:pPr>
      <w:ind w:left="720"/>
      <w:contextualSpacing/>
    </w:pPr>
  </w:style>
  <w:style w:type="paragraph" w:customStyle="1" w:styleId="p-author">
    <w:name w:val="p-author"/>
    <w:basedOn w:val="Normal"/>
    <w:rsid w:val="0057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C7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47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80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702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9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5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691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2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467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16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80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7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49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56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872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53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77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36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4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4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0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40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14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5438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01F0-8320-4ABE-A8F6-16E46BF2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fonseca</dc:creator>
  <cp:lastModifiedBy>Maria de Lourdes Fonseca</cp:lastModifiedBy>
  <cp:revision>48</cp:revision>
  <dcterms:created xsi:type="dcterms:W3CDTF">2017-03-28T19:27:00Z</dcterms:created>
  <dcterms:modified xsi:type="dcterms:W3CDTF">2021-05-04T19:23:00Z</dcterms:modified>
</cp:coreProperties>
</file>