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15" w:rsidRPr="00515028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515028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0196E" w:rsidRPr="00515028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A00BF" w:rsidRPr="00515028" w:rsidRDefault="00D704C6" w:rsidP="002A00BF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71620769"/>
      <w:r w:rsidRPr="00515028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33777E" w:rsidRPr="00515028">
        <w:rPr>
          <w:rFonts w:ascii="Arial" w:hAnsi="Arial" w:cs="Arial"/>
          <w:b/>
          <w:bCs/>
          <w:sz w:val="24"/>
          <w:szCs w:val="24"/>
        </w:rPr>
        <w:t>RESOLUÇÃO LEGISLATIVA</w:t>
      </w:r>
      <w:r w:rsidR="002A00BF" w:rsidRPr="00515028">
        <w:rPr>
          <w:rFonts w:ascii="Arial" w:hAnsi="Arial" w:cs="Arial"/>
          <w:b/>
          <w:bCs/>
          <w:sz w:val="24"/>
          <w:szCs w:val="24"/>
        </w:rPr>
        <w:t xml:space="preserve"> Nº ________</w:t>
      </w:r>
      <w:r w:rsidR="00B62C75" w:rsidRPr="00515028">
        <w:rPr>
          <w:rFonts w:ascii="Arial" w:hAnsi="Arial" w:cs="Arial"/>
          <w:b/>
          <w:bCs/>
          <w:sz w:val="24"/>
          <w:szCs w:val="24"/>
        </w:rPr>
        <w:t>_, DE 20</w:t>
      </w:r>
      <w:r w:rsidR="003A0268">
        <w:rPr>
          <w:rFonts w:ascii="Arial" w:hAnsi="Arial" w:cs="Arial"/>
          <w:b/>
          <w:bCs/>
          <w:sz w:val="24"/>
          <w:szCs w:val="24"/>
        </w:rPr>
        <w:t>2</w:t>
      </w:r>
      <w:r w:rsidR="00005C05">
        <w:rPr>
          <w:rFonts w:ascii="Arial" w:hAnsi="Arial" w:cs="Arial"/>
          <w:b/>
          <w:bCs/>
          <w:sz w:val="24"/>
          <w:szCs w:val="24"/>
        </w:rPr>
        <w:t>1</w:t>
      </w:r>
    </w:p>
    <w:p w:rsidR="002A00BF" w:rsidRPr="00515028" w:rsidRDefault="002A00BF" w:rsidP="002A00BF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544981" w:rsidRPr="00515028" w:rsidRDefault="00544981" w:rsidP="00D07496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CB529A" w:rsidRPr="00515028" w:rsidRDefault="00CB529A" w:rsidP="00CB529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117D33" w:rsidRPr="00515028" w:rsidRDefault="00117D33" w:rsidP="00CB529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B34BC8" w:rsidRDefault="00B774EB" w:rsidP="009944DD">
      <w:pPr>
        <w:pStyle w:val="Recuodecorpodetexto"/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Assembleia Legislativa do Estado do Maranhão CONCEDE o </w:t>
      </w:r>
      <w:r w:rsidR="00756D1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ítulo de cidadão Maranhense a </w:t>
      </w:r>
      <w:r w:rsidR="001A7DA0" w:rsidRPr="001A7DA0">
        <w:rPr>
          <w:rFonts w:ascii="Arial" w:hAnsi="Arial" w:cs="Arial"/>
          <w:sz w:val="24"/>
        </w:rPr>
        <w:t>FRANCISCO ROBÉRIO LEMOS PEREIRA.</w:t>
      </w:r>
    </w:p>
    <w:p w:rsidR="00B34BC8" w:rsidRDefault="00B34BC8" w:rsidP="009944DD">
      <w:pPr>
        <w:pStyle w:val="Recuodecorpodetexto"/>
        <w:ind w:left="3969"/>
        <w:jc w:val="both"/>
        <w:rPr>
          <w:rFonts w:ascii="Arial" w:hAnsi="Arial" w:cs="Arial"/>
          <w:sz w:val="24"/>
          <w:szCs w:val="24"/>
        </w:rPr>
      </w:pPr>
    </w:p>
    <w:p w:rsidR="009944DD" w:rsidRPr="00515028" w:rsidRDefault="009944DD" w:rsidP="009944DD">
      <w:pPr>
        <w:pStyle w:val="Recuodecorpodetexto"/>
        <w:ind w:left="3969"/>
        <w:jc w:val="both"/>
        <w:rPr>
          <w:rFonts w:ascii="Arial" w:hAnsi="Arial" w:cs="Arial"/>
          <w:sz w:val="24"/>
          <w:szCs w:val="24"/>
        </w:rPr>
      </w:pPr>
    </w:p>
    <w:p w:rsidR="00490CC2" w:rsidRPr="00515028" w:rsidRDefault="00490CC2" w:rsidP="00490CC2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2A00BF" w:rsidRPr="00515028" w:rsidRDefault="002A00BF" w:rsidP="002A00BF">
      <w:pPr>
        <w:jc w:val="both"/>
        <w:rPr>
          <w:rFonts w:ascii="Arial" w:hAnsi="Arial" w:cs="Arial"/>
          <w:sz w:val="24"/>
          <w:szCs w:val="24"/>
        </w:rPr>
      </w:pPr>
    </w:p>
    <w:p w:rsidR="00EE1B22" w:rsidRPr="00515028" w:rsidRDefault="00EE1B22" w:rsidP="002A00BF">
      <w:pPr>
        <w:jc w:val="both"/>
        <w:rPr>
          <w:rFonts w:ascii="Arial" w:hAnsi="Arial" w:cs="Arial"/>
          <w:sz w:val="24"/>
          <w:szCs w:val="24"/>
        </w:rPr>
      </w:pPr>
    </w:p>
    <w:p w:rsidR="001A7DA0" w:rsidRPr="00515028" w:rsidRDefault="00485209" w:rsidP="004A75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2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1º - </w:t>
      </w:r>
      <w:r w:rsidR="00D704C6" w:rsidRPr="00515028">
        <w:rPr>
          <w:rFonts w:ascii="Arial" w:eastAsiaTheme="minorHAnsi" w:hAnsi="Arial" w:cs="Arial"/>
          <w:sz w:val="24"/>
          <w:szCs w:val="24"/>
          <w:lang w:eastAsia="en-US"/>
        </w:rPr>
        <w:t xml:space="preserve">É </w:t>
      </w:r>
      <w:r w:rsidR="00B774EB">
        <w:rPr>
          <w:rFonts w:ascii="Arial" w:eastAsiaTheme="minorHAnsi" w:hAnsi="Arial" w:cs="Arial"/>
          <w:sz w:val="24"/>
          <w:szCs w:val="24"/>
          <w:lang w:eastAsia="en-US"/>
        </w:rPr>
        <w:t xml:space="preserve">concedido o Título de Cidadão Maranhense a </w:t>
      </w:r>
      <w:r w:rsidR="001A7DA0" w:rsidRPr="001A7DA0">
        <w:rPr>
          <w:rFonts w:ascii="Arial" w:hAnsi="Arial" w:cs="Arial"/>
          <w:sz w:val="24"/>
        </w:rPr>
        <w:t>FRANCISCO ROBÉRIO LEMOS PEREIRA</w:t>
      </w:r>
      <w:r w:rsidR="001405E6">
        <w:rPr>
          <w:rFonts w:ascii="Arial" w:hAnsi="Arial" w:cs="Arial"/>
          <w:sz w:val="24"/>
        </w:rPr>
        <w:t>.</w:t>
      </w:r>
    </w:p>
    <w:p w:rsidR="004A752B" w:rsidRPr="00515028" w:rsidRDefault="004A752B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85209" w:rsidRPr="00515028" w:rsidRDefault="00316E72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2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2º - </w:t>
      </w:r>
      <w:r w:rsidR="001D3FE1" w:rsidRPr="00515028">
        <w:rPr>
          <w:rFonts w:ascii="Arial" w:eastAsiaTheme="minorHAnsi" w:hAnsi="Arial" w:cs="Arial"/>
          <w:sz w:val="24"/>
          <w:szCs w:val="24"/>
          <w:lang w:eastAsia="en-US"/>
        </w:rPr>
        <w:t>Esta</w:t>
      </w:r>
      <w:r w:rsidR="00D704C6" w:rsidRPr="00515028">
        <w:rPr>
          <w:rFonts w:ascii="Arial" w:eastAsiaTheme="minorHAnsi" w:hAnsi="Arial" w:cs="Arial"/>
          <w:sz w:val="24"/>
          <w:szCs w:val="24"/>
          <w:lang w:eastAsia="en-US"/>
        </w:rPr>
        <w:t xml:space="preserve"> Resolução</w:t>
      </w:r>
      <w:r w:rsidR="001D3FE1" w:rsidRPr="00515028">
        <w:rPr>
          <w:rFonts w:ascii="Arial" w:eastAsiaTheme="minorHAnsi" w:hAnsi="Arial" w:cs="Arial"/>
          <w:sz w:val="24"/>
          <w:szCs w:val="24"/>
          <w:lang w:eastAsia="en-US"/>
        </w:rPr>
        <w:t xml:space="preserve"> Legislativa</w:t>
      </w:r>
      <w:r w:rsidR="00D704C6" w:rsidRPr="00515028">
        <w:rPr>
          <w:rFonts w:ascii="Arial" w:eastAsiaTheme="minorHAnsi" w:hAnsi="Arial" w:cs="Arial"/>
          <w:sz w:val="24"/>
          <w:szCs w:val="24"/>
          <w:lang w:eastAsia="en-US"/>
        </w:rPr>
        <w:t xml:space="preserve"> entra em vigor na data de sua publicação</w:t>
      </w:r>
      <w:r w:rsidR="004C17BD" w:rsidRPr="00515028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1D3FE1" w:rsidRPr="00515028" w:rsidRDefault="001D3FE1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D3FE1" w:rsidRPr="00515028" w:rsidRDefault="001D3FE1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40B82" w:rsidRPr="00715886" w:rsidRDefault="00F40B82" w:rsidP="00F40B82">
      <w:pPr>
        <w:autoSpaceDE w:val="0"/>
        <w:autoSpaceDN w:val="0"/>
        <w:adjustRightInd w:val="0"/>
        <w:ind w:firstLine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A752B" w:rsidRPr="00515028" w:rsidRDefault="004A752B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2120B" w:rsidRPr="00515028" w:rsidRDefault="0052120B" w:rsidP="00056D56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0B0DBB" w:rsidRPr="00515028" w:rsidRDefault="000B0DBB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A00BF" w:rsidRPr="00515028" w:rsidRDefault="002A00BF" w:rsidP="002A00B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A7DA0" w:rsidRPr="0060097B" w:rsidRDefault="001A7DA0" w:rsidP="001A7DA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0097B">
        <w:rPr>
          <w:rFonts w:ascii="Arial" w:hAnsi="Arial" w:cs="Arial"/>
          <w:color w:val="000000" w:themeColor="text1"/>
          <w:sz w:val="24"/>
          <w:szCs w:val="24"/>
        </w:rPr>
        <w:t xml:space="preserve">PLENÁRIO DEPUTADO “NAGIB HAICKEL”, DO PALÁCIO MANOEL </w:t>
      </w:r>
      <w:r w:rsidR="001405E6" w:rsidRPr="001405E6">
        <w:rPr>
          <w:rFonts w:ascii="Arial" w:hAnsi="Arial" w:cs="Arial"/>
          <w:color w:val="000000" w:themeColor="text1"/>
          <w:sz w:val="24"/>
          <w:szCs w:val="24"/>
        </w:rPr>
        <w:t>BECKMAN</w:t>
      </w:r>
      <w:r w:rsidR="001405E6" w:rsidRPr="0060097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0097B">
        <w:rPr>
          <w:rFonts w:ascii="Arial" w:hAnsi="Arial" w:cs="Arial"/>
          <w:color w:val="000000" w:themeColor="text1"/>
          <w:sz w:val="24"/>
          <w:szCs w:val="24"/>
        </w:rPr>
        <w:t xml:space="preserve">EM </w:t>
      </w:r>
      <w:r>
        <w:rPr>
          <w:rFonts w:ascii="Arial" w:hAnsi="Arial" w:cs="Arial"/>
          <w:color w:val="000000" w:themeColor="text1"/>
          <w:sz w:val="24"/>
          <w:szCs w:val="24"/>
        </w:rPr>
        <w:t>11</w:t>
      </w:r>
      <w:r w:rsidRPr="0060097B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color w:val="000000" w:themeColor="text1"/>
          <w:sz w:val="24"/>
          <w:szCs w:val="24"/>
        </w:rPr>
        <w:t>MAIO</w:t>
      </w:r>
      <w:r w:rsidRPr="0060097B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>
        <w:rPr>
          <w:rFonts w:ascii="Arial" w:hAnsi="Arial" w:cs="Arial"/>
          <w:color w:val="000000" w:themeColor="text1"/>
          <w:sz w:val="24"/>
          <w:szCs w:val="24"/>
        </w:rPr>
        <w:t>21</w:t>
      </w:r>
      <w:r w:rsidRPr="0060097B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5A1F12" w:rsidRDefault="005A1F12" w:rsidP="002A00BF">
      <w:pPr>
        <w:jc w:val="center"/>
        <w:rPr>
          <w:rFonts w:ascii="Arial" w:hAnsi="Arial" w:cs="Arial"/>
          <w:sz w:val="24"/>
          <w:szCs w:val="24"/>
        </w:rPr>
      </w:pPr>
    </w:p>
    <w:p w:rsidR="00B774EB" w:rsidRDefault="00B774EB" w:rsidP="002A00BF">
      <w:pPr>
        <w:jc w:val="center"/>
        <w:rPr>
          <w:rFonts w:ascii="Arial" w:hAnsi="Arial" w:cs="Arial"/>
          <w:sz w:val="24"/>
          <w:szCs w:val="24"/>
        </w:rPr>
      </w:pPr>
    </w:p>
    <w:p w:rsidR="00005C05" w:rsidRDefault="00005C05" w:rsidP="002A00BF">
      <w:pPr>
        <w:jc w:val="center"/>
        <w:rPr>
          <w:rFonts w:ascii="Arial" w:hAnsi="Arial" w:cs="Arial"/>
          <w:sz w:val="24"/>
          <w:szCs w:val="24"/>
        </w:rPr>
      </w:pPr>
    </w:p>
    <w:p w:rsidR="00005C05" w:rsidRDefault="00005C05" w:rsidP="002A00BF">
      <w:pPr>
        <w:jc w:val="center"/>
        <w:rPr>
          <w:rFonts w:ascii="Arial" w:hAnsi="Arial" w:cs="Arial"/>
          <w:sz w:val="24"/>
          <w:szCs w:val="24"/>
        </w:rPr>
      </w:pPr>
    </w:p>
    <w:p w:rsidR="00005C05" w:rsidRDefault="00005C05" w:rsidP="002A00BF">
      <w:pPr>
        <w:jc w:val="center"/>
        <w:rPr>
          <w:rFonts w:ascii="Arial" w:hAnsi="Arial" w:cs="Arial"/>
          <w:sz w:val="24"/>
          <w:szCs w:val="24"/>
        </w:rPr>
      </w:pPr>
    </w:p>
    <w:p w:rsidR="00005C05" w:rsidRDefault="00005C05" w:rsidP="002A00BF">
      <w:pPr>
        <w:jc w:val="center"/>
        <w:rPr>
          <w:rFonts w:ascii="Arial" w:hAnsi="Arial" w:cs="Arial"/>
          <w:sz w:val="24"/>
          <w:szCs w:val="24"/>
        </w:rPr>
      </w:pPr>
    </w:p>
    <w:p w:rsidR="00B774EB" w:rsidRPr="00515028" w:rsidRDefault="00B774EB" w:rsidP="002A00BF">
      <w:pPr>
        <w:jc w:val="center"/>
        <w:rPr>
          <w:rFonts w:ascii="Arial" w:hAnsi="Arial" w:cs="Arial"/>
          <w:sz w:val="24"/>
          <w:szCs w:val="24"/>
        </w:rPr>
      </w:pPr>
    </w:p>
    <w:p w:rsidR="002A00BF" w:rsidRPr="00515028" w:rsidRDefault="001D13E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Wendell Lages</w:t>
      </w:r>
    </w:p>
    <w:p w:rsidR="006D23B9" w:rsidRPr="00515028" w:rsidRDefault="002A00BF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5028">
        <w:rPr>
          <w:rFonts w:ascii="Arial" w:hAnsi="Arial" w:cs="Arial"/>
          <w:b/>
          <w:bCs/>
          <w:sz w:val="24"/>
          <w:szCs w:val="24"/>
        </w:rPr>
        <w:t>Deputado Estadual</w:t>
      </w: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6D1F" w:rsidRDefault="00756D1F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6D1F" w:rsidRDefault="00756D1F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A7DA0" w:rsidRDefault="001A7DA0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A7DA0" w:rsidRDefault="001A7DA0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6D1F" w:rsidRDefault="00756D1F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6D1F" w:rsidRDefault="00756D1F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D1CD4" w:rsidRDefault="000B7B0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5028">
        <w:rPr>
          <w:rFonts w:ascii="Arial" w:hAnsi="Arial" w:cs="Arial"/>
          <w:b/>
          <w:bCs/>
          <w:sz w:val="24"/>
          <w:szCs w:val="24"/>
        </w:rPr>
        <w:t>JUSTIFICATIVA</w:t>
      </w:r>
    </w:p>
    <w:p w:rsidR="001A7DA0" w:rsidRDefault="001A7DA0" w:rsidP="00E802B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15028" w:rsidRPr="001A7DA0" w:rsidRDefault="001A7DA0" w:rsidP="00E802B8">
      <w:pPr>
        <w:pStyle w:val="Corpodetexto"/>
        <w:spacing w:before="1" w:line="276" w:lineRule="auto"/>
        <w:ind w:left="100" w:right="117" w:firstLine="467"/>
        <w:jc w:val="both"/>
        <w:rPr>
          <w:rFonts w:ascii="Arial" w:hAnsi="Arial" w:cs="Arial"/>
          <w:sz w:val="28"/>
          <w:szCs w:val="22"/>
        </w:rPr>
      </w:pPr>
      <w:r w:rsidRPr="001A7DA0">
        <w:rPr>
          <w:rFonts w:ascii="Arial" w:hAnsi="Arial" w:cs="Arial"/>
          <w:sz w:val="24"/>
        </w:rPr>
        <w:t>A Roque Aço e Cimento foi idealizada pelo empresário Gerardo Júnior Cavalcanti Lopes, um cearense que nasceu no município de Limoeiro do Norte-CE, em conjunto com o empresário Robério Lemos, natural de Juazeiro do</w:t>
      </w:r>
      <w:r w:rsidRPr="001A7DA0">
        <w:rPr>
          <w:rFonts w:ascii="Arial" w:hAnsi="Arial" w:cs="Arial"/>
          <w:spacing w:val="-7"/>
          <w:sz w:val="24"/>
        </w:rPr>
        <w:t xml:space="preserve"> </w:t>
      </w:r>
      <w:r w:rsidRPr="001A7DA0">
        <w:rPr>
          <w:rFonts w:ascii="Arial" w:hAnsi="Arial" w:cs="Arial"/>
          <w:sz w:val="24"/>
        </w:rPr>
        <w:t>Norte-CE.</w:t>
      </w:r>
    </w:p>
    <w:p w:rsidR="009D1CD4" w:rsidRPr="009D1CD4" w:rsidRDefault="009D1CD4" w:rsidP="00E802B8">
      <w:pPr>
        <w:pStyle w:val="Corpodetexto"/>
        <w:spacing w:before="1" w:line="276" w:lineRule="auto"/>
        <w:ind w:left="100" w:right="-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     </w:t>
      </w:r>
      <w:r w:rsidR="001A7DA0">
        <w:rPr>
          <w:rFonts w:ascii="Arial" w:hAnsi="Arial" w:cs="Arial"/>
          <w:sz w:val="24"/>
          <w:szCs w:val="22"/>
        </w:rPr>
        <w:t xml:space="preserve"> </w:t>
      </w:r>
      <w:r w:rsidRPr="009D1CD4">
        <w:rPr>
          <w:rFonts w:ascii="Arial" w:hAnsi="Arial" w:cs="Arial"/>
          <w:sz w:val="24"/>
          <w:szCs w:val="22"/>
        </w:rPr>
        <w:t xml:space="preserve">Gerardo, engenheiro civil e comerciante, herdou do pai a vocação pelo ramo empresarial. Ele já tinha negócios em </w:t>
      </w:r>
      <w:proofErr w:type="spellStart"/>
      <w:r w:rsidRPr="009D1CD4">
        <w:rPr>
          <w:rFonts w:ascii="Arial" w:hAnsi="Arial" w:cs="Arial"/>
          <w:sz w:val="24"/>
          <w:szCs w:val="22"/>
        </w:rPr>
        <w:t>Fortaleza-</w:t>
      </w:r>
      <w:bookmarkStart w:id="1" w:name="_GoBack"/>
      <w:bookmarkEnd w:id="1"/>
      <w:r w:rsidRPr="009D1CD4">
        <w:rPr>
          <w:rFonts w:ascii="Arial" w:hAnsi="Arial" w:cs="Arial"/>
          <w:sz w:val="24"/>
          <w:szCs w:val="22"/>
        </w:rPr>
        <w:t>CE</w:t>
      </w:r>
      <w:proofErr w:type="spellEnd"/>
      <w:r w:rsidRPr="009D1CD4">
        <w:rPr>
          <w:rFonts w:ascii="Arial" w:hAnsi="Arial" w:cs="Arial"/>
          <w:sz w:val="24"/>
          <w:szCs w:val="22"/>
        </w:rPr>
        <w:t xml:space="preserve"> quando decidiu empreender em Juazeiro do Norte-CE. Foi aí que contratou Robério para trabalhar em sua empresa, no ano de 1997.</w:t>
      </w:r>
    </w:p>
    <w:p w:rsidR="009D1CD4" w:rsidRPr="009D1CD4" w:rsidRDefault="009D1CD4" w:rsidP="00E802B8">
      <w:pPr>
        <w:pStyle w:val="Corpodetexto"/>
        <w:spacing w:before="201" w:line="276" w:lineRule="auto"/>
        <w:ind w:left="100" w:right="119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        </w:t>
      </w:r>
      <w:r w:rsidRPr="009D1CD4">
        <w:rPr>
          <w:rFonts w:ascii="Arial" w:hAnsi="Arial" w:cs="Arial"/>
          <w:sz w:val="24"/>
          <w:szCs w:val="22"/>
        </w:rPr>
        <w:t xml:space="preserve">Porém, foi em 2004 que veio a ideia de montar a empresa na qual os dois pudessem ser sócios. A princípio o negócio seria aberto em Recife, mas não conseguiram um local adequado. Como Robério tinha uma cunhada em </w:t>
      </w:r>
      <w:r w:rsidRPr="009D1CD4">
        <w:rPr>
          <w:rFonts w:ascii="Arial" w:hAnsi="Arial" w:cs="Arial"/>
          <w:spacing w:val="2"/>
          <w:sz w:val="24"/>
          <w:szCs w:val="22"/>
        </w:rPr>
        <w:t xml:space="preserve">São </w:t>
      </w:r>
      <w:r w:rsidRPr="009D1CD4">
        <w:rPr>
          <w:rFonts w:ascii="Arial" w:hAnsi="Arial" w:cs="Arial"/>
          <w:sz w:val="24"/>
          <w:szCs w:val="22"/>
        </w:rPr>
        <w:t>Luís, ela fez uma pesquisa e repassou a eles informações estratégicas sobre as viabilidades</w:t>
      </w:r>
      <w:r w:rsidRPr="009D1CD4">
        <w:rPr>
          <w:rFonts w:ascii="Arial" w:hAnsi="Arial" w:cs="Arial"/>
          <w:spacing w:val="-9"/>
          <w:sz w:val="24"/>
          <w:szCs w:val="22"/>
        </w:rPr>
        <w:t xml:space="preserve"> </w:t>
      </w:r>
      <w:r w:rsidRPr="009D1CD4">
        <w:rPr>
          <w:rFonts w:ascii="Arial" w:hAnsi="Arial" w:cs="Arial"/>
          <w:sz w:val="24"/>
          <w:szCs w:val="22"/>
        </w:rPr>
        <w:t>locais.</w:t>
      </w:r>
    </w:p>
    <w:p w:rsidR="009D1CD4" w:rsidRPr="009D1CD4" w:rsidRDefault="009D1CD4" w:rsidP="00E802B8">
      <w:pPr>
        <w:pStyle w:val="Corpodetexto"/>
        <w:spacing w:before="201" w:line="276" w:lineRule="auto"/>
        <w:ind w:left="100" w:right="12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        </w:t>
      </w:r>
      <w:r w:rsidRPr="009D1CD4">
        <w:rPr>
          <w:rFonts w:ascii="Arial" w:hAnsi="Arial" w:cs="Arial"/>
          <w:sz w:val="24"/>
          <w:szCs w:val="22"/>
        </w:rPr>
        <w:t xml:space="preserve">Gerardo e Robério perceberam o potencial de crescimento que poderiam ter no Maranhão. Com a experiência já adquirida com os negócios no Ceará, os dois perceberam que essa </w:t>
      </w:r>
      <w:r w:rsidRPr="009D1CD4">
        <w:rPr>
          <w:rFonts w:ascii="Arial" w:hAnsi="Arial" w:cs="Arial"/>
          <w:i/>
          <w:sz w:val="24"/>
          <w:szCs w:val="22"/>
        </w:rPr>
        <w:t xml:space="preserve">expertise </w:t>
      </w:r>
      <w:r w:rsidRPr="009D1CD4">
        <w:rPr>
          <w:rFonts w:ascii="Arial" w:hAnsi="Arial" w:cs="Arial"/>
          <w:sz w:val="24"/>
          <w:szCs w:val="22"/>
        </w:rPr>
        <w:t>seria um grande diferencial, principalmente na logística do negócio. O Maranhão sendo um estado muito grande, carecia de empresas com estrutura logística para atender aos municípios com produtos de material de construção.</w:t>
      </w:r>
    </w:p>
    <w:p w:rsidR="009D1CD4" w:rsidRPr="009D1CD4" w:rsidRDefault="009D1CD4" w:rsidP="00E802B8">
      <w:pPr>
        <w:pStyle w:val="Corpodetexto"/>
        <w:spacing w:before="203" w:line="276" w:lineRule="auto"/>
        <w:ind w:left="100" w:right="116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        </w:t>
      </w:r>
      <w:r w:rsidRPr="009D1CD4">
        <w:rPr>
          <w:rFonts w:ascii="Arial" w:hAnsi="Arial" w:cs="Arial"/>
          <w:sz w:val="24"/>
          <w:szCs w:val="22"/>
        </w:rPr>
        <w:t xml:space="preserve">Em 2004 iniciaram a empresa em São Luís. O sócio Gerardo entrou com um investimento que financiou uma carrada de cimento e ferro, o primeiro mês de aluguel e um caminhão para começar os trabalhos. Eles foram pioneiros no mercado de cimento em São </w:t>
      </w:r>
      <w:proofErr w:type="spellStart"/>
      <w:r w:rsidRPr="009D1CD4">
        <w:rPr>
          <w:rFonts w:ascii="Arial" w:hAnsi="Arial" w:cs="Arial"/>
          <w:sz w:val="24"/>
          <w:szCs w:val="22"/>
        </w:rPr>
        <w:t>Luís-MA</w:t>
      </w:r>
      <w:proofErr w:type="spellEnd"/>
      <w:r w:rsidRPr="009D1CD4">
        <w:rPr>
          <w:rFonts w:ascii="Arial" w:hAnsi="Arial" w:cs="Arial"/>
          <w:sz w:val="24"/>
          <w:szCs w:val="22"/>
        </w:rPr>
        <w:t xml:space="preserve"> e conseguiram trazer novas práticas para o mercado.</w:t>
      </w:r>
    </w:p>
    <w:p w:rsidR="009D1CD4" w:rsidRPr="009D1CD4" w:rsidRDefault="009D1CD4" w:rsidP="00E802B8">
      <w:pPr>
        <w:pStyle w:val="Corpodetexto"/>
        <w:spacing w:before="200" w:line="276" w:lineRule="auto"/>
        <w:ind w:left="100" w:right="117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         </w:t>
      </w:r>
      <w:r w:rsidRPr="009D1CD4">
        <w:rPr>
          <w:rFonts w:ascii="Arial" w:hAnsi="Arial" w:cs="Arial"/>
          <w:sz w:val="24"/>
          <w:szCs w:val="22"/>
        </w:rPr>
        <w:t xml:space="preserve">Robério veio para a capital maranhense com a esposa Fabiana </w:t>
      </w:r>
      <w:proofErr w:type="spellStart"/>
      <w:r w:rsidRPr="009D1CD4">
        <w:rPr>
          <w:rFonts w:ascii="Arial" w:hAnsi="Arial" w:cs="Arial"/>
          <w:sz w:val="24"/>
          <w:szCs w:val="22"/>
        </w:rPr>
        <w:t>Darlla</w:t>
      </w:r>
      <w:proofErr w:type="spellEnd"/>
      <w:r w:rsidRPr="009D1CD4">
        <w:rPr>
          <w:rFonts w:ascii="Arial" w:hAnsi="Arial" w:cs="Arial"/>
          <w:sz w:val="24"/>
          <w:szCs w:val="22"/>
        </w:rPr>
        <w:t xml:space="preserve"> Tavares de Lima Lemos, com quem hoje tem um filho de dez anos, e aos poucos foram conquistando espaço junto aos distribuidores. Iniciaram a Roque Materiais para Construção com a venda de produtos de material de construção para o varejo.</w:t>
      </w:r>
    </w:p>
    <w:p w:rsidR="009D1CD4" w:rsidRPr="009D1CD4" w:rsidRDefault="009D1CD4" w:rsidP="00E802B8">
      <w:pPr>
        <w:pStyle w:val="Corpodetexto"/>
        <w:spacing w:before="197" w:line="276" w:lineRule="auto"/>
        <w:ind w:left="100" w:right="119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          </w:t>
      </w:r>
      <w:r w:rsidRPr="009D1CD4">
        <w:rPr>
          <w:rFonts w:ascii="Arial" w:hAnsi="Arial" w:cs="Arial"/>
          <w:sz w:val="24"/>
          <w:szCs w:val="22"/>
        </w:rPr>
        <w:t xml:space="preserve">Quando chegaram, Robério e </w:t>
      </w:r>
      <w:proofErr w:type="spellStart"/>
      <w:r w:rsidRPr="009D1CD4">
        <w:rPr>
          <w:rFonts w:ascii="Arial" w:hAnsi="Arial" w:cs="Arial"/>
          <w:sz w:val="24"/>
          <w:szCs w:val="22"/>
        </w:rPr>
        <w:t>Darlla</w:t>
      </w:r>
      <w:proofErr w:type="spellEnd"/>
      <w:r w:rsidRPr="009D1CD4">
        <w:rPr>
          <w:rFonts w:ascii="Arial" w:hAnsi="Arial" w:cs="Arial"/>
          <w:sz w:val="24"/>
          <w:szCs w:val="22"/>
        </w:rPr>
        <w:t xml:space="preserve">, moraram um ano e quatro meses no local onde funcionava a empresa. Logo de início enfrentaram uma dificuldade, pois a loja estava localizada na Av. </w:t>
      </w:r>
      <w:proofErr w:type="spellStart"/>
      <w:r w:rsidRPr="009D1CD4">
        <w:rPr>
          <w:rFonts w:ascii="Arial" w:hAnsi="Arial" w:cs="Arial"/>
          <w:sz w:val="24"/>
          <w:szCs w:val="22"/>
        </w:rPr>
        <w:t>Guajajaras</w:t>
      </w:r>
      <w:proofErr w:type="spellEnd"/>
      <w:r w:rsidRPr="009D1CD4">
        <w:rPr>
          <w:rFonts w:ascii="Arial" w:hAnsi="Arial" w:cs="Arial"/>
          <w:sz w:val="24"/>
          <w:szCs w:val="22"/>
        </w:rPr>
        <w:t>, local com concentração de estabelecimentos com música noturna. Os dias intensos do casal eram de trabalho e à noite tinham que administrar a zoada dos bares da redondeza. Essa situação só mudou 1 ano depois, quando o casal adquiriu sua casa própria. Outra limitação a ser superada foi o convívio e as constates ameaças recebidas pelos "coronéis" que já estavam no mercado e se sentiram ameaçados com a chegada de uma nova concorrência.</w:t>
      </w:r>
    </w:p>
    <w:p w:rsidR="009D1CD4" w:rsidRPr="009D1CD4" w:rsidRDefault="009D1CD4" w:rsidP="00E802B8">
      <w:pPr>
        <w:pStyle w:val="Corpodetexto"/>
        <w:spacing w:before="40" w:line="276" w:lineRule="auto"/>
        <w:ind w:left="100" w:right="119" w:firstLine="467"/>
        <w:jc w:val="both"/>
        <w:rPr>
          <w:rFonts w:ascii="Arial" w:hAnsi="Arial" w:cs="Arial"/>
          <w:sz w:val="24"/>
          <w:szCs w:val="22"/>
        </w:rPr>
      </w:pPr>
      <w:r w:rsidRPr="009D1CD4">
        <w:rPr>
          <w:rFonts w:ascii="Arial" w:hAnsi="Arial" w:cs="Arial"/>
          <w:sz w:val="24"/>
          <w:szCs w:val="22"/>
        </w:rPr>
        <w:lastRenderedPageBreak/>
        <w:t>Entretanto, os negócios começavam a crescer e aos poucos eles perceberam uma carência no setor de distribuição e, com o passar do tempo, resolveram mudar para a área de atuação. Em 2009 a empresa ganhava um novo direcionamento, agora no ramo distribuição de produtos de material de construção, mudando o nome para Roque Aço e</w:t>
      </w:r>
      <w:r w:rsidRPr="009D1CD4">
        <w:rPr>
          <w:rFonts w:ascii="Arial" w:hAnsi="Arial" w:cs="Arial"/>
          <w:spacing w:val="-4"/>
          <w:sz w:val="24"/>
          <w:szCs w:val="22"/>
        </w:rPr>
        <w:t xml:space="preserve"> </w:t>
      </w:r>
      <w:r w:rsidRPr="009D1CD4">
        <w:rPr>
          <w:rFonts w:ascii="Arial" w:hAnsi="Arial" w:cs="Arial"/>
          <w:sz w:val="24"/>
          <w:szCs w:val="22"/>
        </w:rPr>
        <w:t>Cimento.</w:t>
      </w:r>
    </w:p>
    <w:p w:rsidR="009D1CD4" w:rsidRPr="009D1CD4" w:rsidRDefault="009D1CD4" w:rsidP="00E802B8">
      <w:pPr>
        <w:pStyle w:val="Corpodetexto"/>
        <w:spacing w:before="200" w:line="276" w:lineRule="auto"/>
        <w:ind w:left="100" w:right="119" w:firstLine="467"/>
        <w:jc w:val="both"/>
        <w:rPr>
          <w:rFonts w:ascii="Arial" w:hAnsi="Arial" w:cs="Arial"/>
          <w:sz w:val="24"/>
          <w:szCs w:val="22"/>
        </w:rPr>
      </w:pPr>
      <w:r w:rsidRPr="009D1CD4">
        <w:rPr>
          <w:rFonts w:ascii="Arial" w:hAnsi="Arial" w:cs="Arial"/>
          <w:sz w:val="24"/>
          <w:szCs w:val="22"/>
        </w:rPr>
        <w:t>Sete anos depois da abertura da empresa, compraram uma área de 2 mil metros quadrados no local onde hoje estão instalados. Atualmente são mais de 14 mil metros quadrados de área, pois foram comprando os terrenos vizinhos e expandindo.</w:t>
      </w:r>
    </w:p>
    <w:p w:rsidR="009D1CD4" w:rsidRPr="009D1CD4" w:rsidRDefault="009D1CD4" w:rsidP="00E802B8">
      <w:pPr>
        <w:pStyle w:val="Corpodetexto"/>
        <w:spacing w:before="201" w:line="276" w:lineRule="auto"/>
        <w:ind w:left="100" w:right="119" w:firstLine="467"/>
        <w:jc w:val="both"/>
        <w:rPr>
          <w:rFonts w:ascii="Arial" w:hAnsi="Arial" w:cs="Arial"/>
          <w:sz w:val="24"/>
          <w:szCs w:val="22"/>
        </w:rPr>
      </w:pPr>
      <w:r w:rsidRPr="009D1CD4">
        <w:rPr>
          <w:rFonts w:ascii="Arial" w:hAnsi="Arial" w:cs="Arial"/>
          <w:sz w:val="24"/>
          <w:szCs w:val="22"/>
        </w:rPr>
        <w:t>Gerardo e Robério continuam sócios, em uma parceria de respeito mútuo que dura 24 anos, a contar desde antes da sociedade nos negócios. Gerardo mora em Limoeiro do Norte - CE, sendo sócio investidor, e Robério em São Luís, administrando os negócios, que hoje rende bons resultados.</w:t>
      </w:r>
    </w:p>
    <w:p w:rsidR="007E3B88" w:rsidRPr="009D1CD4" w:rsidRDefault="007E3B88" w:rsidP="00E802B8">
      <w:pPr>
        <w:ind w:firstLine="709"/>
        <w:jc w:val="both"/>
        <w:rPr>
          <w:rFonts w:ascii="Arial" w:hAnsi="Arial" w:cs="Arial"/>
          <w:noProof/>
          <w:sz w:val="36"/>
          <w:szCs w:val="24"/>
        </w:rPr>
      </w:pPr>
    </w:p>
    <w:p w:rsidR="009D1CD4" w:rsidRDefault="008B4D62" w:rsidP="004D5873">
      <w:pPr>
        <w:shd w:val="clear" w:color="auto" w:fill="FFFFFF"/>
        <w:spacing w:after="150"/>
        <w:ind w:right="300"/>
        <w:rPr>
          <w:rFonts w:ascii="Arial" w:hAnsi="Arial" w:cs="Arial"/>
          <w:color w:val="FFFFFF"/>
          <w:sz w:val="21"/>
          <w:szCs w:val="21"/>
        </w:rPr>
      </w:pPr>
      <w:r w:rsidRPr="008B4D62">
        <w:rPr>
          <w:rFonts w:ascii="Arial" w:hAnsi="Arial" w:cs="Arial"/>
          <w:color w:val="FFFFFF"/>
          <w:sz w:val="21"/>
          <w:szCs w:val="21"/>
        </w:rPr>
        <w:t>z inconfundível, personalidade marca</w:t>
      </w:r>
    </w:p>
    <w:p w:rsidR="009D1CD4" w:rsidRDefault="009D1CD4" w:rsidP="004D5873">
      <w:pPr>
        <w:shd w:val="clear" w:color="auto" w:fill="FFFFFF"/>
        <w:spacing w:after="150"/>
        <w:ind w:right="300"/>
        <w:rPr>
          <w:rFonts w:ascii="Arial" w:hAnsi="Arial" w:cs="Arial"/>
          <w:color w:val="FFFFFF"/>
          <w:sz w:val="21"/>
          <w:szCs w:val="21"/>
        </w:rPr>
      </w:pPr>
    </w:p>
    <w:p w:rsidR="009D1CD4" w:rsidRDefault="009D1CD4" w:rsidP="004D5873">
      <w:pPr>
        <w:shd w:val="clear" w:color="auto" w:fill="FFFFFF"/>
        <w:spacing w:after="150"/>
        <w:ind w:right="300"/>
        <w:rPr>
          <w:rFonts w:ascii="Arial" w:hAnsi="Arial" w:cs="Arial"/>
          <w:color w:val="FFFFFF"/>
          <w:sz w:val="21"/>
          <w:szCs w:val="21"/>
        </w:rPr>
      </w:pPr>
    </w:p>
    <w:p w:rsidR="009D1CD4" w:rsidRDefault="009D1CD4" w:rsidP="004D5873">
      <w:pPr>
        <w:shd w:val="clear" w:color="auto" w:fill="FFFFFF"/>
        <w:spacing w:after="150"/>
        <w:ind w:right="300"/>
        <w:rPr>
          <w:rFonts w:ascii="Arial" w:hAnsi="Arial" w:cs="Arial"/>
          <w:color w:val="FFFFFF"/>
          <w:sz w:val="21"/>
          <w:szCs w:val="21"/>
        </w:rPr>
      </w:pPr>
    </w:p>
    <w:p w:rsidR="009D1CD4" w:rsidRDefault="009D1CD4" w:rsidP="004D5873">
      <w:pPr>
        <w:shd w:val="clear" w:color="auto" w:fill="FFFFFF"/>
        <w:spacing w:after="150"/>
        <w:ind w:right="300"/>
        <w:rPr>
          <w:rFonts w:ascii="Arial" w:hAnsi="Arial" w:cs="Arial"/>
          <w:color w:val="FFFFFF"/>
          <w:sz w:val="21"/>
          <w:szCs w:val="21"/>
        </w:rPr>
      </w:pPr>
    </w:p>
    <w:p w:rsidR="009D1CD4" w:rsidRDefault="009D1CD4" w:rsidP="004D5873">
      <w:pPr>
        <w:shd w:val="clear" w:color="auto" w:fill="FFFFFF"/>
        <w:spacing w:after="150"/>
        <w:ind w:right="300"/>
        <w:rPr>
          <w:rFonts w:ascii="Arial" w:hAnsi="Arial" w:cs="Arial"/>
          <w:color w:val="FFFFFF"/>
          <w:sz w:val="21"/>
          <w:szCs w:val="21"/>
        </w:rPr>
      </w:pPr>
    </w:p>
    <w:p w:rsidR="009D1CD4" w:rsidRDefault="009D1CD4" w:rsidP="004D5873">
      <w:pPr>
        <w:shd w:val="clear" w:color="auto" w:fill="FFFFFF"/>
        <w:spacing w:after="150"/>
        <w:ind w:right="300"/>
        <w:rPr>
          <w:rFonts w:ascii="Arial" w:hAnsi="Arial" w:cs="Arial"/>
          <w:color w:val="FFFFFF"/>
          <w:sz w:val="21"/>
          <w:szCs w:val="21"/>
        </w:rPr>
      </w:pPr>
    </w:p>
    <w:p w:rsidR="00B514C4" w:rsidRPr="00515028" w:rsidRDefault="006F6E54" w:rsidP="00B514C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Wendell Lages</w:t>
      </w:r>
    </w:p>
    <w:p w:rsidR="00EF1820" w:rsidRPr="00EF1820" w:rsidRDefault="00B514C4" w:rsidP="00A5598F">
      <w:pPr>
        <w:jc w:val="center"/>
        <w:rPr>
          <w:rFonts w:ascii="Arial" w:hAnsi="Arial" w:cs="Arial"/>
          <w:sz w:val="24"/>
          <w:szCs w:val="24"/>
        </w:rPr>
      </w:pPr>
      <w:r w:rsidRPr="00515028">
        <w:rPr>
          <w:rFonts w:ascii="Arial" w:hAnsi="Arial" w:cs="Arial"/>
          <w:b/>
          <w:bCs/>
          <w:sz w:val="24"/>
          <w:szCs w:val="24"/>
        </w:rPr>
        <w:t>Deputado Estadual</w:t>
      </w:r>
    </w:p>
    <w:bookmarkEnd w:id="0"/>
    <w:p w:rsidR="00EF1820" w:rsidRDefault="00EF1820" w:rsidP="00EF1820">
      <w:pPr>
        <w:rPr>
          <w:rFonts w:ascii="Arial" w:hAnsi="Arial" w:cs="Arial"/>
          <w:sz w:val="24"/>
          <w:szCs w:val="24"/>
        </w:rPr>
      </w:pPr>
    </w:p>
    <w:p w:rsidR="00EF1820" w:rsidRDefault="00EF1820" w:rsidP="00EF1820">
      <w:pPr>
        <w:tabs>
          <w:tab w:val="left" w:pos="10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03224">
        <w:rPr>
          <w:rFonts w:ascii="Arial" w:hAnsi="Arial" w:cs="Arial"/>
          <w:sz w:val="24"/>
          <w:szCs w:val="24"/>
        </w:rPr>
        <w:t xml:space="preserve"> </w:t>
      </w:r>
    </w:p>
    <w:sectPr w:rsidR="00EF1820" w:rsidSect="002A00BF">
      <w:headerReference w:type="default" r:id="rId8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9A9" w:rsidRDefault="005B79A9" w:rsidP="006E3190">
      <w:r>
        <w:separator/>
      </w:r>
    </w:p>
  </w:endnote>
  <w:endnote w:type="continuationSeparator" w:id="0">
    <w:p w:rsidR="005B79A9" w:rsidRDefault="005B79A9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9A9" w:rsidRDefault="005B79A9" w:rsidP="006E3190">
      <w:r>
        <w:separator/>
      </w:r>
    </w:p>
  </w:footnote>
  <w:footnote w:type="continuationSeparator" w:id="0">
    <w:p w:rsidR="005B79A9" w:rsidRDefault="005B79A9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C5589A" w:rsidP="006E3190">
    <w:pPr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Assemble</w:t>
    </w:r>
    <w:r w:rsidR="006E3190" w:rsidRPr="0006360D">
      <w:rPr>
        <w:rFonts w:ascii="Times New Roman" w:hAnsi="Times New Roman"/>
        <w:sz w:val="32"/>
        <w:szCs w:val="32"/>
      </w:rPr>
      <w:t>ia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6F626E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>Av. Jerônimo de Albuquerque, S/N – Cohafuma</w:t>
    </w:r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E4F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709F5953"/>
    <w:multiLevelType w:val="hybridMultilevel"/>
    <w:tmpl w:val="1F265E82"/>
    <w:lvl w:ilvl="0" w:tplc="3B940EFA">
      <w:numFmt w:val="bullet"/>
      <w:lvlText w:val=""/>
      <w:lvlJc w:val="left"/>
      <w:pPr>
        <w:ind w:left="821" w:hanging="349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29C3E7C">
      <w:numFmt w:val="bullet"/>
      <w:lvlText w:val="•"/>
      <w:lvlJc w:val="left"/>
      <w:pPr>
        <w:ind w:left="1610" w:hanging="349"/>
      </w:pPr>
      <w:rPr>
        <w:lang w:val="pt-PT" w:eastAsia="en-US" w:bidi="ar-SA"/>
      </w:rPr>
    </w:lvl>
    <w:lvl w:ilvl="2" w:tplc="6790971A">
      <w:numFmt w:val="bullet"/>
      <w:lvlText w:val="•"/>
      <w:lvlJc w:val="left"/>
      <w:pPr>
        <w:ind w:left="2401" w:hanging="349"/>
      </w:pPr>
      <w:rPr>
        <w:lang w:val="pt-PT" w:eastAsia="en-US" w:bidi="ar-SA"/>
      </w:rPr>
    </w:lvl>
    <w:lvl w:ilvl="3" w:tplc="32C03BF4">
      <w:numFmt w:val="bullet"/>
      <w:lvlText w:val="•"/>
      <w:lvlJc w:val="left"/>
      <w:pPr>
        <w:ind w:left="3192" w:hanging="349"/>
      </w:pPr>
      <w:rPr>
        <w:lang w:val="pt-PT" w:eastAsia="en-US" w:bidi="ar-SA"/>
      </w:rPr>
    </w:lvl>
    <w:lvl w:ilvl="4" w:tplc="63705ED2">
      <w:numFmt w:val="bullet"/>
      <w:lvlText w:val="•"/>
      <w:lvlJc w:val="left"/>
      <w:pPr>
        <w:ind w:left="3983" w:hanging="349"/>
      </w:pPr>
      <w:rPr>
        <w:lang w:val="pt-PT" w:eastAsia="en-US" w:bidi="ar-SA"/>
      </w:rPr>
    </w:lvl>
    <w:lvl w:ilvl="5" w:tplc="0686A532">
      <w:numFmt w:val="bullet"/>
      <w:lvlText w:val="•"/>
      <w:lvlJc w:val="left"/>
      <w:pPr>
        <w:ind w:left="4774" w:hanging="349"/>
      </w:pPr>
      <w:rPr>
        <w:lang w:val="pt-PT" w:eastAsia="en-US" w:bidi="ar-SA"/>
      </w:rPr>
    </w:lvl>
    <w:lvl w:ilvl="6" w:tplc="10CCE7A4">
      <w:numFmt w:val="bullet"/>
      <w:lvlText w:val="•"/>
      <w:lvlJc w:val="left"/>
      <w:pPr>
        <w:ind w:left="5564" w:hanging="349"/>
      </w:pPr>
      <w:rPr>
        <w:lang w:val="pt-PT" w:eastAsia="en-US" w:bidi="ar-SA"/>
      </w:rPr>
    </w:lvl>
    <w:lvl w:ilvl="7" w:tplc="2CD8A116">
      <w:numFmt w:val="bullet"/>
      <w:lvlText w:val="•"/>
      <w:lvlJc w:val="left"/>
      <w:pPr>
        <w:ind w:left="6355" w:hanging="349"/>
      </w:pPr>
      <w:rPr>
        <w:lang w:val="pt-PT" w:eastAsia="en-US" w:bidi="ar-SA"/>
      </w:rPr>
    </w:lvl>
    <w:lvl w:ilvl="8" w:tplc="3EFEECB0">
      <w:numFmt w:val="bullet"/>
      <w:lvlText w:val="•"/>
      <w:lvlJc w:val="left"/>
      <w:pPr>
        <w:ind w:left="7146" w:hanging="349"/>
      </w:pPr>
      <w:rPr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05C05"/>
    <w:rsid w:val="0002068D"/>
    <w:rsid w:val="00044E86"/>
    <w:rsid w:val="00046E8A"/>
    <w:rsid w:val="0005309D"/>
    <w:rsid w:val="00055AE6"/>
    <w:rsid w:val="00056D56"/>
    <w:rsid w:val="00060CF2"/>
    <w:rsid w:val="000630AF"/>
    <w:rsid w:val="0006360D"/>
    <w:rsid w:val="00071D9A"/>
    <w:rsid w:val="00072BEC"/>
    <w:rsid w:val="00073900"/>
    <w:rsid w:val="0007567F"/>
    <w:rsid w:val="00090415"/>
    <w:rsid w:val="00091823"/>
    <w:rsid w:val="000958D3"/>
    <w:rsid w:val="000A55AA"/>
    <w:rsid w:val="000A5D1F"/>
    <w:rsid w:val="000A70DB"/>
    <w:rsid w:val="000B0763"/>
    <w:rsid w:val="000B0DBB"/>
    <w:rsid w:val="000B7B0C"/>
    <w:rsid w:val="000C23D1"/>
    <w:rsid w:val="000C2AE7"/>
    <w:rsid w:val="000C471C"/>
    <w:rsid w:val="000C48FA"/>
    <w:rsid w:val="000C54C6"/>
    <w:rsid w:val="000C6146"/>
    <w:rsid w:val="000C6A2D"/>
    <w:rsid w:val="000D7419"/>
    <w:rsid w:val="000E3FD2"/>
    <w:rsid w:val="000E5099"/>
    <w:rsid w:val="000F14BB"/>
    <w:rsid w:val="000F21F1"/>
    <w:rsid w:val="000F2515"/>
    <w:rsid w:val="000F4CE2"/>
    <w:rsid w:val="00100BF0"/>
    <w:rsid w:val="00102A54"/>
    <w:rsid w:val="0010414F"/>
    <w:rsid w:val="00104766"/>
    <w:rsid w:val="00110310"/>
    <w:rsid w:val="0011660C"/>
    <w:rsid w:val="001173C6"/>
    <w:rsid w:val="00117725"/>
    <w:rsid w:val="00117D33"/>
    <w:rsid w:val="00123A4D"/>
    <w:rsid w:val="001260C5"/>
    <w:rsid w:val="00126875"/>
    <w:rsid w:val="001314AE"/>
    <w:rsid w:val="001343DA"/>
    <w:rsid w:val="001405E6"/>
    <w:rsid w:val="00140774"/>
    <w:rsid w:val="00142632"/>
    <w:rsid w:val="00143E59"/>
    <w:rsid w:val="00150A66"/>
    <w:rsid w:val="00156E8D"/>
    <w:rsid w:val="001609D8"/>
    <w:rsid w:val="001612A8"/>
    <w:rsid w:val="00161FA8"/>
    <w:rsid w:val="00162D83"/>
    <w:rsid w:val="00171312"/>
    <w:rsid w:val="00174B5B"/>
    <w:rsid w:val="001769AB"/>
    <w:rsid w:val="00177AF3"/>
    <w:rsid w:val="00182B87"/>
    <w:rsid w:val="0018779C"/>
    <w:rsid w:val="00193112"/>
    <w:rsid w:val="001950B7"/>
    <w:rsid w:val="001961DD"/>
    <w:rsid w:val="001A4027"/>
    <w:rsid w:val="001A6B2E"/>
    <w:rsid w:val="001A7DA0"/>
    <w:rsid w:val="001B1B9A"/>
    <w:rsid w:val="001B2A04"/>
    <w:rsid w:val="001B3587"/>
    <w:rsid w:val="001B46F4"/>
    <w:rsid w:val="001B51FC"/>
    <w:rsid w:val="001C1544"/>
    <w:rsid w:val="001C598A"/>
    <w:rsid w:val="001C64BE"/>
    <w:rsid w:val="001D0DD0"/>
    <w:rsid w:val="001D13EC"/>
    <w:rsid w:val="001D2D68"/>
    <w:rsid w:val="001D2DD4"/>
    <w:rsid w:val="001D3FE1"/>
    <w:rsid w:val="001E0C22"/>
    <w:rsid w:val="001E3521"/>
    <w:rsid w:val="001E55BA"/>
    <w:rsid w:val="001F0005"/>
    <w:rsid w:val="001F18EE"/>
    <w:rsid w:val="001F4742"/>
    <w:rsid w:val="001F5D95"/>
    <w:rsid w:val="00201A89"/>
    <w:rsid w:val="00202B7D"/>
    <w:rsid w:val="002055C3"/>
    <w:rsid w:val="00211BDF"/>
    <w:rsid w:val="00220522"/>
    <w:rsid w:val="00220F05"/>
    <w:rsid w:val="00222560"/>
    <w:rsid w:val="00222C55"/>
    <w:rsid w:val="0022558B"/>
    <w:rsid w:val="002256AC"/>
    <w:rsid w:val="00235B8F"/>
    <w:rsid w:val="002511AC"/>
    <w:rsid w:val="00253391"/>
    <w:rsid w:val="00254735"/>
    <w:rsid w:val="00261CF4"/>
    <w:rsid w:val="00265591"/>
    <w:rsid w:val="00265E59"/>
    <w:rsid w:val="00266896"/>
    <w:rsid w:val="002728DE"/>
    <w:rsid w:val="00276E36"/>
    <w:rsid w:val="00291CEB"/>
    <w:rsid w:val="00292B75"/>
    <w:rsid w:val="00294D28"/>
    <w:rsid w:val="002A00BF"/>
    <w:rsid w:val="002A2E6E"/>
    <w:rsid w:val="002A487A"/>
    <w:rsid w:val="002A6B8A"/>
    <w:rsid w:val="002A7714"/>
    <w:rsid w:val="002C14D1"/>
    <w:rsid w:val="002C3BCA"/>
    <w:rsid w:val="002D1E77"/>
    <w:rsid w:val="002D221E"/>
    <w:rsid w:val="002D3993"/>
    <w:rsid w:val="002E146D"/>
    <w:rsid w:val="002E3941"/>
    <w:rsid w:val="002E66BB"/>
    <w:rsid w:val="002E7332"/>
    <w:rsid w:val="002F0FA5"/>
    <w:rsid w:val="002F1BE9"/>
    <w:rsid w:val="0030409C"/>
    <w:rsid w:val="00310809"/>
    <w:rsid w:val="00311203"/>
    <w:rsid w:val="003114DA"/>
    <w:rsid w:val="00316E72"/>
    <w:rsid w:val="00317CF5"/>
    <w:rsid w:val="00326C96"/>
    <w:rsid w:val="003274DC"/>
    <w:rsid w:val="00332A04"/>
    <w:rsid w:val="0033777E"/>
    <w:rsid w:val="00337B7C"/>
    <w:rsid w:val="0034388F"/>
    <w:rsid w:val="003445E5"/>
    <w:rsid w:val="00351686"/>
    <w:rsid w:val="00354FD0"/>
    <w:rsid w:val="00360DA0"/>
    <w:rsid w:val="00362A11"/>
    <w:rsid w:val="00367097"/>
    <w:rsid w:val="003765A7"/>
    <w:rsid w:val="0038189A"/>
    <w:rsid w:val="00381968"/>
    <w:rsid w:val="00384D49"/>
    <w:rsid w:val="003863C4"/>
    <w:rsid w:val="003953F5"/>
    <w:rsid w:val="003A0233"/>
    <w:rsid w:val="003A0268"/>
    <w:rsid w:val="003A1463"/>
    <w:rsid w:val="003A3AC6"/>
    <w:rsid w:val="003B0898"/>
    <w:rsid w:val="003B1F5B"/>
    <w:rsid w:val="003B6472"/>
    <w:rsid w:val="003B7ABC"/>
    <w:rsid w:val="003C26E7"/>
    <w:rsid w:val="003C3150"/>
    <w:rsid w:val="003C4A74"/>
    <w:rsid w:val="003C4AC2"/>
    <w:rsid w:val="003C4E1C"/>
    <w:rsid w:val="003D1AA9"/>
    <w:rsid w:val="003D61A3"/>
    <w:rsid w:val="003D68B3"/>
    <w:rsid w:val="003E5DC9"/>
    <w:rsid w:val="003E5EAA"/>
    <w:rsid w:val="003F35F6"/>
    <w:rsid w:val="003F3695"/>
    <w:rsid w:val="003F6FBD"/>
    <w:rsid w:val="00400862"/>
    <w:rsid w:val="004066F5"/>
    <w:rsid w:val="00406E8E"/>
    <w:rsid w:val="00407853"/>
    <w:rsid w:val="0041077E"/>
    <w:rsid w:val="00412D24"/>
    <w:rsid w:val="0041571E"/>
    <w:rsid w:val="004254F6"/>
    <w:rsid w:val="00427244"/>
    <w:rsid w:val="00432585"/>
    <w:rsid w:val="00436320"/>
    <w:rsid w:val="0043738C"/>
    <w:rsid w:val="0044085E"/>
    <w:rsid w:val="004411FE"/>
    <w:rsid w:val="004426B9"/>
    <w:rsid w:val="00442EA0"/>
    <w:rsid w:val="00444325"/>
    <w:rsid w:val="004447BB"/>
    <w:rsid w:val="00446206"/>
    <w:rsid w:val="0044661A"/>
    <w:rsid w:val="004508EA"/>
    <w:rsid w:val="00455DCC"/>
    <w:rsid w:val="0045781B"/>
    <w:rsid w:val="00463F62"/>
    <w:rsid w:val="00465ABB"/>
    <w:rsid w:val="0046709D"/>
    <w:rsid w:val="0047171B"/>
    <w:rsid w:val="00471961"/>
    <w:rsid w:val="00485209"/>
    <w:rsid w:val="00490CC2"/>
    <w:rsid w:val="004922C9"/>
    <w:rsid w:val="00494228"/>
    <w:rsid w:val="00497263"/>
    <w:rsid w:val="004A0912"/>
    <w:rsid w:val="004A1F4D"/>
    <w:rsid w:val="004A2C41"/>
    <w:rsid w:val="004A33F6"/>
    <w:rsid w:val="004A752B"/>
    <w:rsid w:val="004B060D"/>
    <w:rsid w:val="004B1363"/>
    <w:rsid w:val="004C17BD"/>
    <w:rsid w:val="004D1966"/>
    <w:rsid w:val="004D49BB"/>
    <w:rsid w:val="004D5522"/>
    <w:rsid w:val="004D5873"/>
    <w:rsid w:val="004E42D1"/>
    <w:rsid w:val="004F1E5B"/>
    <w:rsid w:val="004F64B5"/>
    <w:rsid w:val="005049EE"/>
    <w:rsid w:val="00506525"/>
    <w:rsid w:val="00506858"/>
    <w:rsid w:val="00506B1F"/>
    <w:rsid w:val="00515028"/>
    <w:rsid w:val="0051543E"/>
    <w:rsid w:val="00515DC7"/>
    <w:rsid w:val="0052120B"/>
    <w:rsid w:val="00521618"/>
    <w:rsid w:val="0052240A"/>
    <w:rsid w:val="00526714"/>
    <w:rsid w:val="0052719B"/>
    <w:rsid w:val="005330BC"/>
    <w:rsid w:val="005363FD"/>
    <w:rsid w:val="005430A8"/>
    <w:rsid w:val="00544981"/>
    <w:rsid w:val="00552867"/>
    <w:rsid w:val="00556A76"/>
    <w:rsid w:val="00560CB6"/>
    <w:rsid w:val="0056274D"/>
    <w:rsid w:val="00563769"/>
    <w:rsid w:val="005644F4"/>
    <w:rsid w:val="00565638"/>
    <w:rsid w:val="00570152"/>
    <w:rsid w:val="00574A02"/>
    <w:rsid w:val="00576B93"/>
    <w:rsid w:val="00587BED"/>
    <w:rsid w:val="005918EA"/>
    <w:rsid w:val="005955EE"/>
    <w:rsid w:val="005A1F12"/>
    <w:rsid w:val="005A5055"/>
    <w:rsid w:val="005A6E6E"/>
    <w:rsid w:val="005B0D13"/>
    <w:rsid w:val="005B5AB9"/>
    <w:rsid w:val="005B63FC"/>
    <w:rsid w:val="005B79A9"/>
    <w:rsid w:val="005C4D04"/>
    <w:rsid w:val="005D364F"/>
    <w:rsid w:val="005D639B"/>
    <w:rsid w:val="005D7BB6"/>
    <w:rsid w:val="005E2C4B"/>
    <w:rsid w:val="005E439E"/>
    <w:rsid w:val="005E5C0B"/>
    <w:rsid w:val="005F1F7B"/>
    <w:rsid w:val="005F4F03"/>
    <w:rsid w:val="005F6787"/>
    <w:rsid w:val="005F7014"/>
    <w:rsid w:val="00600029"/>
    <w:rsid w:val="006066C5"/>
    <w:rsid w:val="00612437"/>
    <w:rsid w:val="00612D1F"/>
    <w:rsid w:val="00614DE9"/>
    <w:rsid w:val="006214FB"/>
    <w:rsid w:val="00622FC6"/>
    <w:rsid w:val="00624188"/>
    <w:rsid w:val="00637223"/>
    <w:rsid w:val="00644DDD"/>
    <w:rsid w:val="00646B80"/>
    <w:rsid w:val="00647BB3"/>
    <w:rsid w:val="00653674"/>
    <w:rsid w:val="00653B68"/>
    <w:rsid w:val="00653F4E"/>
    <w:rsid w:val="00667794"/>
    <w:rsid w:val="006764CE"/>
    <w:rsid w:val="00677EC4"/>
    <w:rsid w:val="00681388"/>
    <w:rsid w:val="006873CD"/>
    <w:rsid w:val="006A04DA"/>
    <w:rsid w:val="006A2E25"/>
    <w:rsid w:val="006A600D"/>
    <w:rsid w:val="006A6907"/>
    <w:rsid w:val="006B0610"/>
    <w:rsid w:val="006B1435"/>
    <w:rsid w:val="006B6A91"/>
    <w:rsid w:val="006C1D7D"/>
    <w:rsid w:val="006C2658"/>
    <w:rsid w:val="006D23B9"/>
    <w:rsid w:val="006D61B9"/>
    <w:rsid w:val="006E3190"/>
    <w:rsid w:val="006E40E8"/>
    <w:rsid w:val="006F2B50"/>
    <w:rsid w:val="006F2BA6"/>
    <w:rsid w:val="006F398F"/>
    <w:rsid w:val="006F626E"/>
    <w:rsid w:val="006F6528"/>
    <w:rsid w:val="006F6E54"/>
    <w:rsid w:val="00703224"/>
    <w:rsid w:val="00706CEF"/>
    <w:rsid w:val="007116DB"/>
    <w:rsid w:val="00711989"/>
    <w:rsid w:val="00713350"/>
    <w:rsid w:val="00715608"/>
    <w:rsid w:val="00717BB9"/>
    <w:rsid w:val="00722821"/>
    <w:rsid w:val="00724C49"/>
    <w:rsid w:val="007261E4"/>
    <w:rsid w:val="00732F69"/>
    <w:rsid w:val="007413EA"/>
    <w:rsid w:val="007472E3"/>
    <w:rsid w:val="00747E38"/>
    <w:rsid w:val="00755B79"/>
    <w:rsid w:val="00756D1F"/>
    <w:rsid w:val="007612A4"/>
    <w:rsid w:val="00762C05"/>
    <w:rsid w:val="0076683F"/>
    <w:rsid w:val="00784B07"/>
    <w:rsid w:val="0078627C"/>
    <w:rsid w:val="007A3A7E"/>
    <w:rsid w:val="007A7388"/>
    <w:rsid w:val="007B3AF7"/>
    <w:rsid w:val="007B51CB"/>
    <w:rsid w:val="007B60A6"/>
    <w:rsid w:val="007C06AE"/>
    <w:rsid w:val="007C0C39"/>
    <w:rsid w:val="007C49E6"/>
    <w:rsid w:val="007D3B49"/>
    <w:rsid w:val="007E3B88"/>
    <w:rsid w:val="007F02B2"/>
    <w:rsid w:val="007F2308"/>
    <w:rsid w:val="00800A48"/>
    <w:rsid w:val="0080196E"/>
    <w:rsid w:val="00802CF6"/>
    <w:rsid w:val="00812630"/>
    <w:rsid w:val="008133D9"/>
    <w:rsid w:val="00823A35"/>
    <w:rsid w:val="00825742"/>
    <w:rsid w:val="00826739"/>
    <w:rsid w:val="00835C52"/>
    <w:rsid w:val="00837444"/>
    <w:rsid w:val="00840305"/>
    <w:rsid w:val="00840504"/>
    <w:rsid w:val="008427A6"/>
    <w:rsid w:val="008525EA"/>
    <w:rsid w:val="00852B06"/>
    <w:rsid w:val="00853CFC"/>
    <w:rsid w:val="00863046"/>
    <w:rsid w:val="008728D2"/>
    <w:rsid w:val="00875D95"/>
    <w:rsid w:val="00887829"/>
    <w:rsid w:val="008A28A2"/>
    <w:rsid w:val="008A43A1"/>
    <w:rsid w:val="008A6E59"/>
    <w:rsid w:val="008B4864"/>
    <w:rsid w:val="008B4D62"/>
    <w:rsid w:val="008B573D"/>
    <w:rsid w:val="008C0892"/>
    <w:rsid w:val="008D6A51"/>
    <w:rsid w:val="008E1EFE"/>
    <w:rsid w:val="008E44B4"/>
    <w:rsid w:val="008E6FBB"/>
    <w:rsid w:val="008E782C"/>
    <w:rsid w:val="008F0587"/>
    <w:rsid w:val="008F3649"/>
    <w:rsid w:val="008F3673"/>
    <w:rsid w:val="008F48B2"/>
    <w:rsid w:val="009039BC"/>
    <w:rsid w:val="009128F9"/>
    <w:rsid w:val="00922DFA"/>
    <w:rsid w:val="009241A4"/>
    <w:rsid w:val="009251C7"/>
    <w:rsid w:val="00942385"/>
    <w:rsid w:val="00944F9B"/>
    <w:rsid w:val="0095067F"/>
    <w:rsid w:val="00956837"/>
    <w:rsid w:val="00956EBA"/>
    <w:rsid w:val="009640C2"/>
    <w:rsid w:val="0096654F"/>
    <w:rsid w:val="009729F2"/>
    <w:rsid w:val="009748FA"/>
    <w:rsid w:val="00974F01"/>
    <w:rsid w:val="00977EF9"/>
    <w:rsid w:val="00981461"/>
    <w:rsid w:val="0098173C"/>
    <w:rsid w:val="00990689"/>
    <w:rsid w:val="009916FB"/>
    <w:rsid w:val="0099205F"/>
    <w:rsid w:val="009944DD"/>
    <w:rsid w:val="00997519"/>
    <w:rsid w:val="009B3F4F"/>
    <w:rsid w:val="009C2F98"/>
    <w:rsid w:val="009D1CD4"/>
    <w:rsid w:val="009E10F5"/>
    <w:rsid w:val="009E6CC9"/>
    <w:rsid w:val="009F6057"/>
    <w:rsid w:val="009F680D"/>
    <w:rsid w:val="009F6811"/>
    <w:rsid w:val="00A06426"/>
    <w:rsid w:val="00A076DE"/>
    <w:rsid w:val="00A105D5"/>
    <w:rsid w:val="00A11F20"/>
    <w:rsid w:val="00A21F31"/>
    <w:rsid w:val="00A2607A"/>
    <w:rsid w:val="00A2689C"/>
    <w:rsid w:val="00A42F90"/>
    <w:rsid w:val="00A44D36"/>
    <w:rsid w:val="00A45FA9"/>
    <w:rsid w:val="00A5598F"/>
    <w:rsid w:val="00A60602"/>
    <w:rsid w:val="00A6061B"/>
    <w:rsid w:val="00A6311C"/>
    <w:rsid w:val="00A81C1F"/>
    <w:rsid w:val="00A909C6"/>
    <w:rsid w:val="00A91AD1"/>
    <w:rsid w:val="00A92087"/>
    <w:rsid w:val="00A93772"/>
    <w:rsid w:val="00A93E10"/>
    <w:rsid w:val="00A9536D"/>
    <w:rsid w:val="00AA59BA"/>
    <w:rsid w:val="00AA5E7D"/>
    <w:rsid w:val="00AB6F7B"/>
    <w:rsid w:val="00AC2CF4"/>
    <w:rsid w:val="00AC4D0D"/>
    <w:rsid w:val="00AD02BE"/>
    <w:rsid w:val="00AD1F2B"/>
    <w:rsid w:val="00AD56C2"/>
    <w:rsid w:val="00AD65AC"/>
    <w:rsid w:val="00AE0E67"/>
    <w:rsid w:val="00AE1DF4"/>
    <w:rsid w:val="00AE2647"/>
    <w:rsid w:val="00AE3B75"/>
    <w:rsid w:val="00AF181D"/>
    <w:rsid w:val="00B033D5"/>
    <w:rsid w:val="00B15954"/>
    <w:rsid w:val="00B30612"/>
    <w:rsid w:val="00B317D0"/>
    <w:rsid w:val="00B3221A"/>
    <w:rsid w:val="00B33092"/>
    <w:rsid w:val="00B34BC8"/>
    <w:rsid w:val="00B35173"/>
    <w:rsid w:val="00B41A5B"/>
    <w:rsid w:val="00B433F7"/>
    <w:rsid w:val="00B4685A"/>
    <w:rsid w:val="00B46BA7"/>
    <w:rsid w:val="00B47032"/>
    <w:rsid w:val="00B504D3"/>
    <w:rsid w:val="00B514C4"/>
    <w:rsid w:val="00B532EF"/>
    <w:rsid w:val="00B53EF0"/>
    <w:rsid w:val="00B62C75"/>
    <w:rsid w:val="00B759AE"/>
    <w:rsid w:val="00B77244"/>
    <w:rsid w:val="00B774EB"/>
    <w:rsid w:val="00B77832"/>
    <w:rsid w:val="00B8314F"/>
    <w:rsid w:val="00B85332"/>
    <w:rsid w:val="00B90E9C"/>
    <w:rsid w:val="00B95F34"/>
    <w:rsid w:val="00B9659D"/>
    <w:rsid w:val="00BB0548"/>
    <w:rsid w:val="00BB1C3A"/>
    <w:rsid w:val="00BB2C04"/>
    <w:rsid w:val="00BB2EEF"/>
    <w:rsid w:val="00BB2FE8"/>
    <w:rsid w:val="00BC0965"/>
    <w:rsid w:val="00BC12CE"/>
    <w:rsid w:val="00BC5B62"/>
    <w:rsid w:val="00BD48A9"/>
    <w:rsid w:val="00BD4BDA"/>
    <w:rsid w:val="00BF047A"/>
    <w:rsid w:val="00BF12F0"/>
    <w:rsid w:val="00BF3DD8"/>
    <w:rsid w:val="00C012AF"/>
    <w:rsid w:val="00C03C21"/>
    <w:rsid w:val="00C10591"/>
    <w:rsid w:val="00C1430F"/>
    <w:rsid w:val="00C15887"/>
    <w:rsid w:val="00C21000"/>
    <w:rsid w:val="00C21E79"/>
    <w:rsid w:val="00C32799"/>
    <w:rsid w:val="00C327EC"/>
    <w:rsid w:val="00C35EDA"/>
    <w:rsid w:val="00C40B1B"/>
    <w:rsid w:val="00C421B8"/>
    <w:rsid w:val="00C44A81"/>
    <w:rsid w:val="00C522BF"/>
    <w:rsid w:val="00C53E5F"/>
    <w:rsid w:val="00C5589A"/>
    <w:rsid w:val="00C62E23"/>
    <w:rsid w:val="00C65178"/>
    <w:rsid w:val="00C7110A"/>
    <w:rsid w:val="00C743B8"/>
    <w:rsid w:val="00C76511"/>
    <w:rsid w:val="00C8029A"/>
    <w:rsid w:val="00C95D4E"/>
    <w:rsid w:val="00C97886"/>
    <w:rsid w:val="00CA0A67"/>
    <w:rsid w:val="00CA0E7A"/>
    <w:rsid w:val="00CA605E"/>
    <w:rsid w:val="00CA6083"/>
    <w:rsid w:val="00CA7679"/>
    <w:rsid w:val="00CA7DFE"/>
    <w:rsid w:val="00CB23D6"/>
    <w:rsid w:val="00CB529A"/>
    <w:rsid w:val="00CB674A"/>
    <w:rsid w:val="00CD21EA"/>
    <w:rsid w:val="00CD4F49"/>
    <w:rsid w:val="00CE39B8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5A20"/>
    <w:rsid w:val="00D15BBC"/>
    <w:rsid w:val="00D30FAE"/>
    <w:rsid w:val="00D33C99"/>
    <w:rsid w:val="00D364A7"/>
    <w:rsid w:val="00D36E2C"/>
    <w:rsid w:val="00D37908"/>
    <w:rsid w:val="00D37B98"/>
    <w:rsid w:val="00D4062E"/>
    <w:rsid w:val="00D53081"/>
    <w:rsid w:val="00D54DDE"/>
    <w:rsid w:val="00D63F93"/>
    <w:rsid w:val="00D704C6"/>
    <w:rsid w:val="00D73C26"/>
    <w:rsid w:val="00D8792D"/>
    <w:rsid w:val="00D921F6"/>
    <w:rsid w:val="00D95336"/>
    <w:rsid w:val="00D95FE6"/>
    <w:rsid w:val="00D96609"/>
    <w:rsid w:val="00DA24E0"/>
    <w:rsid w:val="00DA477F"/>
    <w:rsid w:val="00DA4BE5"/>
    <w:rsid w:val="00DA723B"/>
    <w:rsid w:val="00DB09FC"/>
    <w:rsid w:val="00DB218F"/>
    <w:rsid w:val="00DB3F74"/>
    <w:rsid w:val="00DB615F"/>
    <w:rsid w:val="00DB617F"/>
    <w:rsid w:val="00DC4E2A"/>
    <w:rsid w:val="00DC6F9A"/>
    <w:rsid w:val="00DC7333"/>
    <w:rsid w:val="00DD1BD6"/>
    <w:rsid w:val="00DD503A"/>
    <w:rsid w:val="00DD7C1C"/>
    <w:rsid w:val="00DE08CC"/>
    <w:rsid w:val="00DE15AA"/>
    <w:rsid w:val="00DE35CC"/>
    <w:rsid w:val="00DE517F"/>
    <w:rsid w:val="00DE6E4A"/>
    <w:rsid w:val="00E044A8"/>
    <w:rsid w:val="00E04DCF"/>
    <w:rsid w:val="00E06F50"/>
    <w:rsid w:val="00E23AE3"/>
    <w:rsid w:val="00E24291"/>
    <w:rsid w:val="00E24655"/>
    <w:rsid w:val="00E248B9"/>
    <w:rsid w:val="00E25E59"/>
    <w:rsid w:val="00E27B91"/>
    <w:rsid w:val="00E30060"/>
    <w:rsid w:val="00E31799"/>
    <w:rsid w:val="00E32652"/>
    <w:rsid w:val="00E42D3E"/>
    <w:rsid w:val="00E50F52"/>
    <w:rsid w:val="00E516D5"/>
    <w:rsid w:val="00E54BD2"/>
    <w:rsid w:val="00E61CCB"/>
    <w:rsid w:val="00E658E3"/>
    <w:rsid w:val="00E775AE"/>
    <w:rsid w:val="00E802B8"/>
    <w:rsid w:val="00E83D99"/>
    <w:rsid w:val="00E91FDC"/>
    <w:rsid w:val="00E95DE6"/>
    <w:rsid w:val="00EA0EF8"/>
    <w:rsid w:val="00EA345E"/>
    <w:rsid w:val="00EA356C"/>
    <w:rsid w:val="00EB0425"/>
    <w:rsid w:val="00EB06CB"/>
    <w:rsid w:val="00EB69B1"/>
    <w:rsid w:val="00EC2F0F"/>
    <w:rsid w:val="00ED45A8"/>
    <w:rsid w:val="00EE1B22"/>
    <w:rsid w:val="00EE4A00"/>
    <w:rsid w:val="00EE4D41"/>
    <w:rsid w:val="00EE69E1"/>
    <w:rsid w:val="00EF10E6"/>
    <w:rsid w:val="00EF1820"/>
    <w:rsid w:val="00F0401C"/>
    <w:rsid w:val="00F0776F"/>
    <w:rsid w:val="00F11977"/>
    <w:rsid w:val="00F120CE"/>
    <w:rsid w:val="00F137AC"/>
    <w:rsid w:val="00F2051D"/>
    <w:rsid w:val="00F20830"/>
    <w:rsid w:val="00F3349C"/>
    <w:rsid w:val="00F3772C"/>
    <w:rsid w:val="00F40B82"/>
    <w:rsid w:val="00F524E8"/>
    <w:rsid w:val="00F55A47"/>
    <w:rsid w:val="00F63C8A"/>
    <w:rsid w:val="00F67FC2"/>
    <w:rsid w:val="00F715A9"/>
    <w:rsid w:val="00F72F90"/>
    <w:rsid w:val="00F74CB2"/>
    <w:rsid w:val="00F84C11"/>
    <w:rsid w:val="00F90B32"/>
    <w:rsid w:val="00F91CBA"/>
    <w:rsid w:val="00F92385"/>
    <w:rsid w:val="00F942F9"/>
    <w:rsid w:val="00F95C43"/>
    <w:rsid w:val="00F96E19"/>
    <w:rsid w:val="00FA7265"/>
    <w:rsid w:val="00FB039A"/>
    <w:rsid w:val="00FC4A0E"/>
    <w:rsid w:val="00FC4E1D"/>
    <w:rsid w:val="00FC538A"/>
    <w:rsid w:val="00FD2988"/>
    <w:rsid w:val="00FD5AAD"/>
    <w:rsid w:val="00FD6561"/>
    <w:rsid w:val="00FE0E32"/>
    <w:rsid w:val="00FE2FCD"/>
    <w:rsid w:val="00FF04E3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7945E"/>
  <w15:docId w15:val="{2B954C78-8D4D-40E5-939B-ACCB254B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9D1CD4"/>
    <w:pPr>
      <w:widowControl w:val="0"/>
      <w:autoSpaceDE w:val="0"/>
      <w:autoSpaceDN w:val="0"/>
      <w:ind w:left="100"/>
      <w:outlineLvl w:val="0"/>
    </w:pPr>
    <w:rPr>
      <w:rFonts w:ascii="Carlito" w:eastAsia="Carlito" w:hAnsi="Carlito" w:cs="Carlito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F1820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F1820"/>
    <w:rPr>
      <w:rFonts w:ascii="Arial (W1)" w:eastAsia="Times New Roman" w:hAnsi="Arial (W1)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F1820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F1820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F1820"/>
    <w:rPr>
      <w:rFonts w:ascii="Arial (W1)" w:eastAsia="Times New Roman" w:hAnsi="Arial (W1)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EF1820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unhideWhenUsed/>
    <w:rsid w:val="00005C0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05C05"/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9D1CD4"/>
    <w:rPr>
      <w:rFonts w:ascii="Carlito" w:eastAsia="Carlito" w:hAnsi="Carlito" w:cs="Carlito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88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1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54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Juc16</b:Tag>
    <b:SourceType>Book</b:SourceType>
    <b:Guid>{43016B6C-4C82-45CD-A5C8-1FFCEFD6A92A}</b:Guid>
    <b:Author>
      <b:Author>
        <b:NameList>
          <b:Person>
            <b:Last>Santana</b:Last>
            <b:First>Jucey</b:First>
          </b:Person>
        </b:NameList>
      </b:Author>
    </b:Author>
    <b:Title>Itapecuruenses Notáveis</b:Title>
    <b:Year>2016</b:Year>
    <b:City>São Luís</b:City>
    <b:Publisher>Maranhão</b:Publisher>
    <b:RefOrder>1</b:RefOrder>
  </b:Source>
</b:Sources>
</file>

<file path=customXml/itemProps1.xml><?xml version="1.0" encoding="utf-8"?>
<ds:datastoreItem xmlns:ds="http://schemas.openxmlformats.org/officeDocument/2006/customXml" ds:itemID="{202B807C-8B2E-43E8-B6A9-BA43006E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carlosbraide</dc:creator>
  <cp:lastModifiedBy>Priscila Bernardo Almeida Ferreira</cp:lastModifiedBy>
  <cp:revision>2</cp:revision>
  <cp:lastPrinted>2021-05-11T13:48:00Z</cp:lastPrinted>
  <dcterms:created xsi:type="dcterms:W3CDTF">2021-05-11T13:55:00Z</dcterms:created>
  <dcterms:modified xsi:type="dcterms:W3CDTF">2021-05-11T13:55:00Z</dcterms:modified>
</cp:coreProperties>
</file>