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4E" w:rsidRPr="00393AEE" w:rsidRDefault="00393AE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735877" cy="733425"/>
            <wp:effectExtent l="0" t="0" r="7620" b="0"/>
            <wp:docPr id="2" name="Imagem 2" descr="Resultado de imagem para brasão maranh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maranh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7" cy="7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4E" w:rsidRPr="00393AEE" w:rsidRDefault="003A474E" w:rsidP="00393AEE">
      <w:pPr>
        <w:tabs>
          <w:tab w:val="center" w:pos="4252"/>
          <w:tab w:val="right" w:pos="8504"/>
        </w:tabs>
        <w:spacing w:line="192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ESTADO DO MARANHÃO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Assembleia Legislativa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GAB</w:t>
      </w:r>
      <w:r w:rsidR="00393AEE">
        <w:rPr>
          <w:rFonts w:ascii="Times New Roman" w:hAnsi="Times New Roman" w:cs="Times New Roman"/>
          <w:b/>
          <w:color w:val="000000" w:themeColor="text1"/>
        </w:rPr>
        <w:t>INETE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DO DEP</w:t>
      </w:r>
      <w:r w:rsidR="00393AEE">
        <w:rPr>
          <w:rFonts w:ascii="Times New Roman" w:hAnsi="Times New Roman" w:cs="Times New Roman"/>
          <w:b/>
          <w:color w:val="000000" w:themeColor="text1"/>
        </w:rPr>
        <w:t>UTADO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DR. YGLÉSIO</w:t>
      </w:r>
    </w:p>
    <w:p w:rsidR="003A474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59565F" w:rsidRPr="00393AEE" w:rsidRDefault="0059565F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393AEE">
        <w:rPr>
          <w:rFonts w:ascii="Times New Roman" w:hAnsi="Times New Roman" w:cs="Times New Roman"/>
          <w:b/>
        </w:rPr>
        <w:t>REQUERIMENTO Nº         /20</w:t>
      </w:r>
      <w:r w:rsidR="0059565F">
        <w:rPr>
          <w:rFonts w:ascii="Times New Roman" w:hAnsi="Times New Roman" w:cs="Times New Roman"/>
          <w:b/>
        </w:rPr>
        <w:t>21</w:t>
      </w:r>
    </w:p>
    <w:p w:rsidR="003A474E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:rsidR="0059565F" w:rsidRPr="00347F9E" w:rsidRDefault="0059565F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b/>
        </w:rPr>
      </w:pPr>
    </w:p>
    <w:p w:rsidR="0059565F" w:rsidRPr="00347F9E" w:rsidRDefault="0059565F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b/>
        </w:rPr>
      </w:pPr>
    </w:p>
    <w:p w:rsidR="003A474E" w:rsidRPr="00347F9E" w:rsidRDefault="003A474E" w:rsidP="00393AEE">
      <w:pPr>
        <w:tabs>
          <w:tab w:val="left" w:pos="1134"/>
        </w:tabs>
        <w:spacing w:line="360" w:lineRule="auto"/>
        <w:ind w:firstLine="1134"/>
        <w:rPr>
          <w:rFonts w:ascii="Times New Roman" w:hAnsi="Times New Roman" w:cs="Times New Roman"/>
        </w:rPr>
      </w:pPr>
      <w:r w:rsidRPr="00347F9E">
        <w:rPr>
          <w:rFonts w:ascii="Times New Roman" w:hAnsi="Times New Roman" w:cs="Times New Roman"/>
        </w:rPr>
        <w:t>Senhor Presidente,</w:t>
      </w:r>
    </w:p>
    <w:p w:rsidR="00C6371B" w:rsidRPr="00347F9E" w:rsidRDefault="003A474E" w:rsidP="00C6371B">
      <w:pPr>
        <w:autoSpaceDE w:val="0"/>
        <w:autoSpaceDN w:val="0"/>
        <w:adjustRightInd w:val="0"/>
        <w:spacing w:before="120"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347F9E">
        <w:rPr>
          <w:rFonts w:ascii="Times New Roman" w:hAnsi="Times New Roman" w:cs="Times New Roman"/>
        </w:rPr>
        <w:t>Nos termos do que dispõe o Regimento Interno da Assembleia Legislativa do Maranhão,</w:t>
      </w:r>
      <w:r w:rsidR="00C6371B" w:rsidRPr="00347F9E">
        <w:rPr>
          <w:rFonts w:ascii="Times New Roman" w:hAnsi="Times New Roman" w:cs="Times New Roman"/>
        </w:rPr>
        <w:t xml:space="preserve"> em seu</w:t>
      </w:r>
      <w:r w:rsidRPr="00347F9E">
        <w:rPr>
          <w:rFonts w:ascii="Times New Roman" w:hAnsi="Times New Roman" w:cs="Times New Roman"/>
        </w:rPr>
        <w:t xml:space="preserve"> </w:t>
      </w:r>
      <w:r w:rsidR="0059565F" w:rsidRPr="00347F9E">
        <w:rPr>
          <w:rFonts w:ascii="Times New Roman" w:hAnsi="Times New Roman" w:cs="Times New Roman"/>
        </w:rPr>
        <w:t xml:space="preserve">artigo 182, §4º, </w:t>
      </w:r>
      <w:r w:rsidRPr="00347F9E">
        <w:rPr>
          <w:rFonts w:ascii="Times New Roman" w:hAnsi="Times New Roman" w:cs="Times New Roman"/>
        </w:rPr>
        <w:t>reque</w:t>
      </w:r>
      <w:r w:rsidR="002A1350" w:rsidRPr="00347F9E">
        <w:rPr>
          <w:rFonts w:ascii="Times New Roman" w:hAnsi="Times New Roman" w:cs="Times New Roman"/>
        </w:rPr>
        <w:t>ir</w:t>
      </w:r>
      <w:r w:rsidRPr="00347F9E">
        <w:rPr>
          <w:rFonts w:ascii="Times New Roman" w:hAnsi="Times New Roman" w:cs="Times New Roman"/>
        </w:rPr>
        <w:t xml:space="preserve">o </w:t>
      </w:r>
      <w:r w:rsidR="002A1350" w:rsidRPr="00347F9E">
        <w:rPr>
          <w:rFonts w:ascii="Times New Roman" w:hAnsi="Times New Roman" w:cs="Times New Roman"/>
        </w:rPr>
        <w:t xml:space="preserve">a V. Exa. que, após ouvido o Plenário, seja </w:t>
      </w:r>
      <w:r w:rsidR="00C6371B" w:rsidRPr="00347F9E">
        <w:rPr>
          <w:rFonts w:ascii="Times New Roman" w:hAnsi="Times New Roman" w:cs="Times New Roman"/>
        </w:rPr>
        <w:t xml:space="preserve">submetido a deliberação do Plenário o </w:t>
      </w:r>
      <w:r w:rsidR="00C6371B" w:rsidRPr="00830F4C">
        <w:rPr>
          <w:rFonts w:ascii="Times New Roman" w:hAnsi="Times New Roman" w:cs="Times New Roman"/>
          <w:b/>
        </w:rPr>
        <w:t xml:space="preserve">Parecer nº </w:t>
      </w:r>
      <w:r w:rsidR="00347F9E" w:rsidRPr="00830F4C">
        <w:rPr>
          <w:rFonts w:ascii="Times New Roman" w:hAnsi="Times New Roman" w:cs="Times New Roman"/>
          <w:b/>
        </w:rPr>
        <w:t>336/2021</w:t>
      </w:r>
      <w:r w:rsidR="00C6371B" w:rsidRPr="00347F9E">
        <w:rPr>
          <w:rFonts w:ascii="Times New Roman" w:hAnsi="Times New Roman" w:cs="Times New Roman"/>
        </w:rPr>
        <w:t xml:space="preserve">, referente ao </w:t>
      </w:r>
      <w:r w:rsidR="00C6371B" w:rsidRPr="00347F9E">
        <w:rPr>
          <w:rFonts w:ascii="Times New Roman" w:hAnsi="Times New Roman" w:cs="Times New Roman"/>
          <w:b/>
        </w:rPr>
        <w:t>Projeto de Lei Ordinária nº</w:t>
      </w:r>
      <w:r w:rsidR="00C6371B" w:rsidRPr="00347F9E">
        <w:rPr>
          <w:rFonts w:ascii="Times New Roman" w:hAnsi="Times New Roman" w:cs="Times New Roman"/>
          <w:b/>
        </w:rPr>
        <w:t xml:space="preserve"> 185/2021</w:t>
      </w:r>
      <w:r w:rsidR="00C6371B" w:rsidRPr="00347F9E">
        <w:rPr>
          <w:rFonts w:ascii="Times New Roman" w:hAnsi="Times New Roman" w:cs="Times New Roman"/>
        </w:rPr>
        <w:t>, oriundo da Comissão de Constituição, Justiça e Cidadania, que rejeita a referida Proposição de Lei.</w:t>
      </w:r>
    </w:p>
    <w:p w:rsidR="00C6371B" w:rsidRPr="00347F9E" w:rsidRDefault="00C6371B" w:rsidP="00393AEE">
      <w:pPr>
        <w:tabs>
          <w:tab w:val="left" w:pos="3261"/>
        </w:tabs>
        <w:jc w:val="center"/>
        <w:rPr>
          <w:rFonts w:ascii="Times New Roman" w:eastAsia="Arial Unicode MS" w:hAnsi="Times New Roman" w:cs="Times New Roman"/>
        </w:rPr>
      </w:pPr>
    </w:p>
    <w:p w:rsidR="003A474E" w:rsidRPr="00347F9E" w:rsidRDefault="00393AEE" w:rsidP="00393AEE">
      <w:pPr>
        <w:tabs>
          <w:tab w:val="left" w:pos="3261"/>
        </w:tabs>
        <w:jc w:val="center"/>
        <w:rPr>
          <w:rFonts w:ascii="Times New Roman" w:eastAsia="Arial Unicode MS" w:hAnsi="Times New Roman" w:cs="Times New Roman"/>
        </w:rPr>
      </w:pPr>
      <w:r w:rsidRPr="00347F9E">
        <w:rPr>
          <w:rFonts w:ascii="Times New Roman" w:eastAsia="Arial Unicode MS" w:hAnsi="Times New Roman" w:cs="Times New Roman"/>
        </w:rPr>
        <w:t xml:space="preserve">Assembleia Legislativa do Estado do Maranhão, </w:t>
      </w:r>
      <w:r w:rsidR="00830F4C">
        <w:rPr>
          <w:rFonts w:ascii="Times New Roman" w:eastAsia="Arial Unicode MS" w:hAnsi="Times New Roman" w:cs="Times New Roman"/>
        </w:rPr>
        <w:t>12</w:t>
      </w:r>
      <w:bookmarkStart w:id="0" w:name="_GoBack"/>
      <w:bookmarkEnd w:id="0"/>
      <w:r w:rsidR="00C6371B" w:rsidRPr="00347F9E">
        <w:rPr>
          <w:rFonts w:ascii="Times New Roman" w:eastAsia="Arial Unicode MS" w:hAnsi="Times New Roman" w:cs="Times New Roman"/>
        </w:rPr>
        <w:t xml:space="preserve"> </w:t>
      </w:r>
      <w:r w:rsidRPr="00347F9E">
        <w:rPr>
          <w:rFonts w:ascii="Times New Roman" w:eastAsia="Arial Unicode MS" w:hAnsi="Times New Roman" w:cs="Times New Roman"/>
        </w:rPr>
        <w:t xml:space="preserve">de </w:t>
      </w:r>
      <w:r w:rsidR="00C6371B" w:rsidRPr="00347F9E">
        <w:rPr>
          <w:rFonts w:ascii="Times New Roman" w:eastAsia="Arial Unicode MS" w:hAnsi="Times New Roman" w:cs="Times New Roman"/>
        </w:rPr>
        <w:t xml:space="preserve">maio </w:t>
      </w:r>
      <w:r w:rsidRPr="00347F9E">
        <w:rPr>
          <w:rFonts w:ascii="Times New Roman" w:eastAsia="Arial Unicode MS" w:hAnsi="Times New Roman" w:cs="Times New Roman"/>
        </w:rPr>
        <w:t>de 20</w:t>
      </w:r>
      <w:r w:rsidR="0059565F" w:rsidRPr="00347F9E">
        <w:rPr>
          <w:rFonts w:ascii="Times New Roman" w:eastAsia="Arial Unicode MS" w:hAnsi="Times New Roman" w:cs="Times New Roman"/>
        </w:rPr>
        <w:t>21</w:t>
      </w:r>
      <w:r w:rsidRPr="00347F9E">
        <w:rPr>
          <w:rFonts w:ascii="Times New Roman" w:eastAsia="Arial Unicode MS" w:hAnsi="Times New Roman" w:cs="Times New Roman"/>
        </w:rPr>
        <w:t>.</w:t>
      </w:r>
    </w:p>
    <w:p w:rsidR="00393AEE" w:rsidRPr="00347F9E" w:rsidRDefault="00393AEE" w:rsidP="003A474E">
      <w:pPr>
        <w:tabs>
          <w:tab w:val="left" w:pos="3261"/>
        </w:tabs>
        <w:rPr>
          <w:rFonts w:ascii="Times New Roman" w:eastAsia="Arial Unicode MS" w:hAnsi="Times New Roman" w:cs="Times New Roman"/>
          <w:b/>
        </w:rPr>
      </w:pPr>
    </w:p>
    <w:p w:rsidR="003A474E" w:rsidRPr="00347F9E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</w:rPr>
      </w:pPr>
    </w:p>
    <w:p w:rsidR="003A474E" w:rsidRPr="00347F9E" w:rsidRDefault="003A474E" w:rsidP="00C856DB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347F9E">
        <w:rPr>
          <w:rFonts w:ascii="Times New Roman" w:hAnsi="Times New Roman" w:cs="Times New Roman"/>
          <w:b/>
        </w:rPr>
        <w:t>DR</w:t>
      </w:r>
      <w:r w:rsidR="00C856DB" w:rsidRPr="00347F9E">
        <w:rPr>
          <w:rFonts w:ascii="Times New Roman" w:hAnsi="Times New Roman" w:cs="Times New Roman"/>
          <w:b/>
        </w:rPr>
        <w:t>.</w:t>
      </w:r>
      <w:r w:rsidRPr="00347F9E">
        <w:rPr>
          <w:rFonts w:ascii="Times New Roman" w:hAnsi="Times New Roman" w:cs="Times New Roman"/>
          <w:b/>
        </w:rPr>
        <w:t xml:space="preserve"> YGLÉSIO</w:t>
      </w:r>
    </w:p>
    <w:p w:rsidR="003A474E" w:rsidRPr="00347F9E" w:rsidRDefault="00C856DB" w:rsidP="00C856DB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F9E">
        <w:rPr>
          <w:rFonts w:ascii="Times New Roman" w:hAnsi="Times New Roman" w:cs="Times New Roman"/>
          <w:b/>
          <w:sz w:val="20"/>
          <w:szCs w:val="20"/>
        </w:rPr>
        <w:t>DEPUTADO ESTADUAL</w:t>
      </w:r>
    </w:p>
    <w:p w:rsidR="002A1350" w:rsidRDefault="002A1350" w:rsidP="002A135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sz w:val="24"/>
          <w:szCs w:val="24"/>
        </w:rPr>
      </w:pPr>
    </w:p>
    <w:sectPr w:rsidR="002A1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4E"/>
    <w:rsid w:val="00003309"/>
    <w:rsid w:val="002A1350"/>
    <w:rsid w:val="00347F9E"/>
    <w:rsid w:val="00393AEE"/>
    <w:rsid w:val="003A474E"/>
    <w:rsid w:val="004036EB"/>
    <w:rsid w:val="005875F1"/>
    <w:rsid w:val="0059565F"/>
    <w:rsid w:val="00830F4C"/>
    <w:rsid w:val="008A4852"/>
    <w:rsid w:val="00AA4609"/>
    <w:rsid w:val="00C6371B"/>
    <w:rsid w:val="00C856DB"/>
    <w:rsid w:val="00E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8028"/>
  <w15:chartTrackingRefBased/>
  <w15:docId w15:val="{5E2E5B85-F7D2-4CDD-83E0-3F5BC185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74E"/>
    <w:pPr>
      <w:spacing w:after="0" w:line="240" w:lineRule="auto"/>
    </w:pPr>
    <w:rPr>
      <w:rFonts w:ascii="Century" w:hAnsi="Century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1350"/>
    <w:pPr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A13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A1350"/>
    <w:pPr>
      <w:tabs>
        <w:tab w:val="center" w:pos="4419"/>
        <w:tab w:val="right" w:pos="8838"/>
      </w:tabs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2A1350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6371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6371B"/>
    <w:rPr>
      <w:rFonts w:ascii="Century" w:hAnsi="Century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Azevedo Silva</dc:creator>
  <cp:keywords/>
  <dc:description/>
  <cp:lastModifiedBy>Juliana Ester Martins Gomes</cp:lastModifiedBy>
  <cp:revision>3</cp:revision>
  <dcterms:created xsi:type="dcterms:W3CDTF">2021-05-12T18:44:00Z</dcterms:created>
  <dcterms:modified xsi:type="dcterms:W3CDTF">2021-05-12T19:13:00Z</dcterms:modified>
</cp:coreProperties>
</file>