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E1" w:rsidRDefault="00D60DE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5967FD">
      <w:pPr>
        <w:pStyle w:val="Ttulo1"/>
      </w:pPr>
      <w:r>
        <w:t xml:space="preserve">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00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 recuperação</w:t>
      </w:r>
      <w:r w:rsidR="001105F6">
        <w:rPr>
          <w:rFonts w:ascii="Arial" w:hAnsi="Arial" w:cs="Arial"/>
          <w:b/>
        </w:rPr>
        <w:t>,</w:t>
      </w:r>
      <w:r w:rsidR="00483C7E">
        <w:rPr>
          <w:rFonts w:ascii="Arial" w:hAnsi="Arial" w:cs="Arial"/>
          <w:b/>
        </w:rPr>
        <w:t xml:space="preserve"> recapeamento</w:t>
      </w:r>
      <w:r w:rsidR="001105F6">
        <w:rPr>
          <w:rFonts w:ascii="Arial" w:hAnsi="Arial" w:cs="Arial"/>
          <w:b/>
        </w:rPr>
        <w:t xml:space="preserve"> e sinalização</w:t>
      </w:r>
      <w:r w:rsidR="009B5BDD" w:rsidRPr="00B5046E">
        <w:rPr>
          <w:rFonts w:ascii="Arial" w:hAnsi="Arial" w:cs="Arial"/>
          <w:b/>
        </w:rPr>
        <w:t xml:space="preserve"> asfáltica da MA 014 que liga o município de Vitoria do Mearim ao município de </w:t>
      </w:r>
      <w:r w:rsidR="006A5BAD">
        <w:rPr>
          <w:rFonts w:ascii="Arial" w:hAnsi="Arial" w:cs="Arial"/>
          <w:b/>
        </w:rPr>
        <w:t>Pinheiro, totalizando 166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1105F6">
        <w:rPr>
          <w:rFonts w:ascii="Arial" w:hAnsi="Arial" w:cs="Arial"/>
          <w:b/>
        </w:rPr>
        <w:t xml:space="preserve">cento e </w:t>
      </w:r>
      <w:r w:rsidR="00BE3AA9">
        <w:rPr>
          <w:rFonts w:ascii="Arial" w:hAnsi="Arial" w:cs="Arial"/>
          <w:b/>
        </w:rPr>
        <w:t xml:space="preserve">sessenta e </w:t>
      </w:r>
      <w:r w:rsidR="001105F6">
        <w:rPr>
          <w:rFonts w:ascii="Arial" w:hAnsi="Arial" w:cs="Arial"/>
          <w:b/>
        </w:rPr>
        <w:t>seis</w:t>
      </w:r>
      <w:r w:rsidR="009B5BDD" w:rsidRPr="00B5046E">
        <w:rPr>
          <w:rFonts w:ascii="Arial" w:hAnsi="Arial" w:cs="Arial"/>
          <w:b/>
        </w:rPr>
        <w:t>) quilômetros.</w:t>
      </w:r>
    </w:p>
    <w:p w:rsidR="001105F6" w:rsidRDefault="006A5BAD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</w:t>
      </w:r>
      <w:r w:rsidR="001105F6">
        <w:rPr>
          <w:rFonts w:ascii="Arial" w:hAnsi="Arial"/>
        </w:rPr>
        <w:t>,</w:t>
      </w:r>
      <w:r w:rsidR="00483C7E">
        <w:rPr>
          <w:rFonts w:ascii="Arial" w:hAnsi="Arial"/>
        </w:rPr>
        <w:t xml:space="preserve"> recapeamento</w:t>
      </w:r>
      <w:r w:rsidR="001105F6">
        <w:rPr>
          <w:rFonts w:ascii="Arial" w:hAnsi="Arial"/>
        </w:rPr>
        <w:t xml:space="preserve"> e sinalização</w:t>
      </w:r>
      <w:r>
        <w:rPr>
          <w:rFonts w:ascii="Arial" w:hAnsi="Arial"/>
        </w:rPr>
        <w:t xml:space="preserve"> asfáltica da MA-014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aproximadamente de 166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Vitoria do Me</w:t>
      </w:r>
      <w:r w:rsidR="001B4FC9">
        <w:rPr>
          <w:rFonts w:ascii="Arial" w:hAnsi="Arial"/>
        </w:rPr>
        <w:t>a</w:t>
      </w:r>
      <w:r>
        <w:rPr>
          <w:rFonts w:ascii="Arial" w:hAnsi="Arial"/>
        </w:rPr>
        <w:t>rim, Viana, Matinha, Olinda Nova do Maranhão, São João Batista, São Vicente Ferrer, São Bento e Pinheiro</w:t>
      </w:r>
      <w:r w:rsidR="00483C7E">
        <w:rPr>
          <w:rFonts w:ascii="Arial" w:hAnsi="Arial"/>
        </w:rPr>
        <w:t>.</w:t>
      </w:r>
    </w:p>
    <w:p w:rsidR="000E477F" w:rsidRDefault="00483C7E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300" w:lineRule="auto"/>
        <w:ind w:firstLine="1418"/>
        <w:rPr>
          <w:rFonts w:ascii="Arial" w:hAnsi="Arial" w:cs="Arial"/>
        </w:rPr>
      </w:pPr>
      <w:r>
        <w:rPr>
          <w:rFonts w:ascii="Arial" w:hAnsi="Arial"/>
        </w:rPr>
        <w:t>Devido ao grande fluxo de tráfego de veículos</w:t>
      </w:r>
      <w:r w:rsidR="000E477F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as chuvas intensas, </w:t>
      </w:r>
      <w:r>
        <w:rPr>
          <w:rFonts w:ascii="Arial" w:hAnsi="Arial"/>
        </w:rPr>
        <w:t xml:space="preserve">essa </w:t>
      </w:r>
      <w:r w:rsidR="00D60DE1">
        <w:rPr>
          <w:rFonts w:ascii="Arial" w:hAnsi="Arial"/>
        </w:rPr>
        <w:t>MA</w:t>
      </w:r>
      <w:r w:rsidR="000E477F">
        <w:rPr>
          <w:rFonts w:ascii="Arial" w:hAnsi="Arial"/>
        </w:rPr>
        <w:t xml:space="preserve"> se</w:t>
      </w:r>
      <w:r>
        <w:rPr>
          <w:rFonts w:ascii="Arial" w:hAnsi="Arial"/>
        </w:rPr>
        <w:t xml:space="preserve"> </w:t>
      </w:r>
      <w:r w:rsidRPr="009B5BDD">
        <w:rPr>
          <w:rFonts w:ascii="Arial" w:hAnsi="Arial"/>
        </w:rPr>
        <w:t xml:space="preserve">encontra </w:t>
      </w:r>
      <w:r>
        <w:rPr>
          <w:rFonts w:ascii="Arial" w:hAnsi="Arial"/>
        </w:rPr>
        <w:t>com vários buracos e caratecas em sua extensão, o que tornou o</w:t>
      </w:r>
      <w:r w:rsidRPr="00F70E86">
        <w:rPr>
          <w:rFonts w:ascii="Arial" w:hAnsi="Arial"/>
        </w:rPr>
        <w:t xml:space="preserve"> asfalto irregular</w:t>
      </w:r>
      <w:r w:rsidR="001105F6">
        <w:rPr>
          <w:rFonts w:ascii="Arial" w:hAnsi="Arial"/>
        </w:rPr>
        <w:t xml:space="preserve"> em diversos pontos</w:t>
      </w:r>
      <w:r>
        <w:rPr>
          <w:rFonts w:ascii="Arial" w:hAnsi="Arial"/>
        </w:rPr>
        <w:t xml:space="preserve">, </w:t>
      </w:r>
      <w:r w:rsidR="000E477F" w:rsidRPr="00F70E86">
        <w:rPr>
          <w:rFonts w:ascii="Arial" w:hAnsi="Arial"/>
        </w:rPr>
        <w:t>deixando</w:t>
      </w:r>
      <w:r w:rsidR="000E477F">
        <w:rPr>
          <w:rFonts w:ascii="Arial" w:hAnsi="Arial"/>
        </w:rPr>
        <w:t xml:space="preserve"> </w:t>
      </w:r>
      <w:r w:rsidR="000E477F" w:rsidRPr="00F70E86">
        <w:rPr>
          <w:rFonts w:ascii="Arial" w:hAnsi="Arial"/>
        </w:rPr>
        <w:t>essa</w:t>
      </w:r>
      <w:r>
        <w:rPr>
          <w:rFonts w:ascii="Arial" w:hAnsi="Arial"/>
        </w:rPr>
        <w:t xml:space="preserve"> </w:t>
      </w:r>
      <w:r w:rsidR="00D60DE1">
        <w:rPr>
          <w:rFonts w:ascii="Arial" w:hAnsi="Arial"/>
        </w:rPr>
        <w:t>rodovia</w:t>
      </w:r>
      <w:r>
        <w:rPr>
          <w:rFonts w:ascii="Arial" w:hAnsi="Arial"/>
        </w:rPr>
        <w:t xml:space="preserve"> com uma frágil</w:t>
      </w:r>
      <w:r w:rsidRPr="00F70E86">
        <w:rPr>
          <w:rFonts w:ascii="Arial" w:hAnsi="Arial"/>
        </w:rPr>
        <w:t xml:space="preserve"> locomoção </w:t>
      </w:r>
      <w:r>
        <w:rPr>
          <w:rFonts w:ascii="Arial" w:hAnsi="Arial"/>
        </w:rPr>
        <w:t>e sem segurança.</w:t>
      </w:r>
    </w:p>
    <w:p w:rsidR="000E477F" w:rsidRDefault="000670E5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30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</w:t>
      </w:r>
      <w:r w:rsidR="001105F6">
        <w:rPr>
          <w:rFonts w:ascii="Arial" w:hAnsi="Arial" w:cs="Arial"/>
        </w:rPr>
        <w:t>s</w:t>
      </w:r>
      <w:r w:rsidRPr="00EE7A31">
        <w:rPr>
          <w:rFonts w:ascii="Arial" w:hAnsi="Arial" w:cs="Arial"/>
        </w:rPr>
        <w:t xml:space="preserve"> índice</w:t>
      </w:r>
      <w:r w:rsidR="001105F6">
        <w:rPr>
          <w:rFonts w:ascii="Arial" w:hAnsi="Arial" w:cs="Arial"/>
        </w:rPr>
        <w:t>s</w:t>
      </w:r>
      <w:r w:rsidRPr="00EE7A3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  <w:bookmarkStart w:id="0" w:name="_GoBack"/>
      <w:bookmarkEnd w:id="0"/>
    </w:p>
    <w:p w:rsidR="005967FD" w:rsidRPr="000E477F" w:rsidRDefault="00B5046E" w:rsidP="000E47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300" w:lineRule="auto"/>
        <w:ind w:firstLine="1418"/>
        <w:rPr>
          <w:rFonts w:ascii="Arial" w:hAnsi="Arial" w:cs="Arial"/>
        </w:rPr>
      </w:pPr>
      <w:r w:rsidRPr="00B5046E">
        <w:rPr>
          <w:rFonts w:ascii="Arial" w:hAnsi="Arial"/>
        </w:rPr>
        <w:lastRenderedPageBreak/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C10FBE">
        <w:rPr>
          <w:rFonts w:ascii="Arial" w:hAnsi="Arial"/>
          <w:b/>
        </w:rPr>
        <w:t>1</w:t>
      </w:r>
      <w:r w:rsidR="001105F6">
        <w:rPr>
          <w:rFonts w:ascii="Arial" w:hAnsi="Arial"/>
          <w:b/>
        </w:rPr>
        <w:t>6</w:t>
      </w:r>
      <w:r w:rsidR="00E30137">
        <w:rPr>
          <w:rFonts w:ascii="Arial" w:hAnsi="Arial"/>
          <w:b/>
        </w:rPr>
        <w:t xml:space="preserve"> de </w:t>
      </w:r>
      <w:proofErr w:type="gramStart"/>
      <w:r w:rsidR="00C10FBE">
        <w:rPr>
          <w:rFonts w:ascii="Arial" w:hAnsi="Arial"/>
          <w:b/>
        </w:rPr>
        <w:t>Ju</w:t>
      </w:r>
      <w:r w:rsidR="001105F6">
        <w:rPr>
          <w:rFonts w:ascii="Arial" w:hAnsi="Arial"/>
          <w:b/>
        </w:rPr>
        <w:t>n</w:t>
      </w:r>
      <w:r w:rsidR="00C10FBE">
        <w:rPr>
          <w:rFonts w:ascii="Arial" w:hAnsi="Arial"/>
          <w:b/>
        </w:rPr>
        <w:t>ho</w:t>
      </w:r>
      <w:proofErr w:type="gramEnd"/>
      <w:r w:rsidR="00E30137">
        <w:rPr>
          <w:rFonts w:ascii="Arial" w:hAnsi="Arial"/>
          <w:b/>
        </w:rPr>
        <w:t xml:space="preserve"> de 20</w:t>
      </w:r>
      <w:r w:rsidR="001105F6">
        <w:rPr>
          <w:rFonts w:ascii="Arial" w:hAnsi="Arial"/>
          <w:b/>
        </w:rPr>
        <w:t>21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proofErr w:type="gramStart"/>
      <w:r>
        <w:rPr>
          <w:b/>
          <w:sz w:val="24"/>
          <w:szCs w:val="24"/>
        </w:rPr>
        <w:t>vice presidente</w:t>
      </w:r>
      <w:proofErr w:type="gramEnd"/>
    </w:p>
    <w:p w:rsidR="001105F6" w:rsidRDefault="001105F6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1A" w:rsidRDefault="000A171A">
      <w:r>
        <w:separator/>
      </w:r>
    </w:p>
  </w:endnote>
  <w:endnote w:type="continuationSeparator" w:id="0">
    <w:p w:rsidR="000A171A" w:rsidRDefault="000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1A" w:rsidRDefault="000A171A">
      <w:r>
        <w:separator/>
      </w:r>
    </w:p>
  </w:footnote>
  <w:footnote w:type="continuationSeparator" w:id="0">
    <w:p w:rsidR="000A171A" w:rsidRDefault="000A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0A1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A171A"/>
    <w:rsid w:val="000B5123"/>
    <w:rsid w:val="000E477F"/>
    <w:rsid w:val="001105F6"/>
    <w:rsid w:val="00153661"/>
    <w:rsid w:val="001B3949"/>
    <w:rsid w:val="001B4FC9"/>
    <w:rsid w:val="001E6E98"/>
    <w:rsid w:val="00252677"/>
    <w:rsid w:val="00321443"/>
    <w:rsid w:val="0041305C"/>
    <w:rsid w:val="00483C7E"/>
    <w:rsid w:val="004B2C69"/>
    <w:rsid w:val="004F2B3A"/>
    <w:rsid w:val="00514AF9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B30B7"/>
    <w:rsid w:val="00910A32"/>
    <w:rsid w:val="00913449"/>
    <w:rsid w:val="009B5BDD"/>
    <w:rsid w:val="00A036F1"/>
    <w:rsid w:val="00B5046E"/>
    <w:rsid w:val="00BE3AA9"/>
    <w:rsid w:val="00BF22BB"/>
    <w:rsid w:val="00C10FBE"/>
    <w:rsid w:val="00C13B45"/>
    <w:rsid w:val="00C475EC"/>
    <w:rsid w:val="00CC7955"/>
    <w:rsid w:val="00D56006"/>
    <w:rsid w:val="00D60DE1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33A4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2021-06-16T13:01:00Z</cp:lastPrinted>
  <dcterms:created xsi:type="dcterms:W3CDTF">2021-06-16T13:05:00Z</dcterms:created>
  <dcterms:modified xsi:type="dcterms:W3CDTF">2021-06-16T13:05:00Z</dcterms:modified>
</cp:coreProperties>
</file>