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0AB" w:rsidRDefault="004740AB" w:rsidP="004740AB">
      <w:pPr>
        <w:spacing w:line="360" w:lineRule="auto"/>
        <w:jc w:val="center"/>
        <w:rPr>
          <w:b/>
        </w:rPr>
      </w:pPr>
    </w:p>
    <w:p w:rsidR="00F90358" w:rsidRDefault="00F90358" w:rsidP="004740AB">
      <w:pPr>
        <w:spacing w:line="360" w:lineRule="auto"/>
        <w:jc w:val="center"/>
        <w:rPr>
          <w:b/>
        </w:rPr>
      </w:pPr>
    </w:p>
    <w:p w:rsidR="00F90358" w:rsidRPr="00E128D0" w:rsidRDefault="00F90358" w:rsidP="004740AB">
      <w:pPr>
        <w:spacing w:line="360" w:lineRule="auto"/>
        <w:jc w:val="center"/>
        <w:rPr>
          <w:b/>
        </w:rPr>
      </w:pPr>
    </w:p>
    <w:p w:rsidR="004740AB" w:rsidRDefault="004740AB" w:rsidP="004740AB">
      <w:pPr>
        <w:spacing w:line="360" w:lineRule="auto"/>
        <w:jc w:val="center"/>
        <w:rPr>
          <w:b/>
        </w:rPr>
      </w:pPr>
    </w:p>
    <w:p w:rsidR="004740AB" w:rsidRPr="00E128D0" w:rsidRDefault="004740AB" w:rsidP="004740AB">
      <w:pPr>
        <w:spacing w:line="360" w:lineRule="auto"/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 w:rsidR="00881966">
        <w:rPr>
          <w:b/>
        </w:rPr>
        <w:t>2</w:t>
      </w:r>
      <w:r w:rsidR="00FB4A12">
        <w:rPr>
          <w:b/>
        </w:rPr>
        <w:t>1</w:t>
      </w:r>
    </w:p>
    <w:p w:rsidR="004740AB" w:rsidRDefault="004740AB" w:rsidP="004740AB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:rsidR="004740AB" w:rsidRPr="00E128D0" w:rsidRDefault="004740AB" w:rsidP="004740AB">
      <w:pPr>
        <w:autoSpaceDE w:val="0"/>
        <w:autoSpaceDN w:val="0"/>
        <w:adjustRightInd w:val="0"/>
        <w:ind w:left="1080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4740AB" w:rsidRPr="00E128D0" w:rsidRDefault="004740AB" w:rsidP="004740AB">
      <w:pPr>
        <w:autoSpaceDE w:val="0"/>
        <w:autoSpaceDN w:val="0"/>
        <w:adjustRightInd w:val="0"/>
        <w:ind w:left="1080"/>
        <w:rPr>
          <w:rFonts w:eastAsia="Arial Unicode MS"/>
        </w:rPr>
      </w:pPr>
    </w:p>
    <w:p w:rsidR="004740AB" w:rsidRPr="00E128D0" w:rsidRDefault="004740AB" w:rsidP="004740AB">
      <w:pPr>
        <w:autoSpaceDE w:val="0"/>
        <w:autoSpaceDN w:val="0"/>
        <w:adjustRightInd w:val="0"/>
        <w:ind w:left="1080"/>
        <w:rPr>
          <w:rFonts w:eastAsia="Arial Unicode MS"/>
        </w:rPr>
      </w:pPr>
    </w:p>
    <w:p w:rsidR="00F90358" w:rsidRDefault="004740AB" w:rsidP="00F90358">
      <w:pPr>
        <w:autoSpaceDE w:val="0"/>
        <w:autoSpaceDN w:val="0"/>
        <w:adjustRightInd w:val="0"/>
        <w:spacing w:line="360" w:lineRule="auto"/>
        <w:ind w:firstLine="1077"/>
        <w:jc w:val="both"/>
      </w:pPr>
      <w:r w:rsidRPr="00E128D0">
        <w:rPr>
          <w:bCs/>
        </w:rPr>
        <w:t>Na forma do que dispõe o Regimento Interno desta Casa, em seu Art. 152, requeiro a V. Exa. que, após ouvida a Mesa, seja</w:t>
      </w:r>
      <w:r w:rsidR="00FC35B1">
        <w:rPr>
          <w:bCs/>
        </w:rPr>
        <w:t>m</w:t>
      </w:r>
      <w:r w:rsidRPr="00E128D0">
        <w:rPr>
          <w:bCs/>
        </w:rPr>
        <w:t xml:space="preserve"> encaminhado</w:t>
      </w:r>
      <w:r w:rsidR="00FC35B1">
        <w:rPr>
          <w:bCs/>
        </w:rPr>
        <w:t>s</w:t>
      </w:r>
      <w:r w:rsidRPr="00E128D0">
        <w:rPr>
          <w:bCs/>
        </w:rPr>
        <w:t xml:space="preserve"> </w:t>
      </w:r>
      <w:r>
        <w:rPr>
          <w:bCs/>
        </w:rPr>
        <w:t>expediente</w:t>
      </w:r>
      <w:r w:rsidR="00FC35B1">
        <w:rPr>
          <w:bCs/>
        </w:rPr>
        <w:t>s</w:t>
      </w:r>
      <w:r>
        <w:rPr>
          <w:bCs/>
        </w:rPr>
        <w:t xml:space="preserve"> </w:t>
      </w:r>
      <w:r w:rsidRPr="00E128D0">
        <w:rPr>
          <w:bCs/>
        </w:rPr>
        <w:t xml:space="preserve">ao </w:t>
      </w:r>
      <w:r w:rsidRPr="009B40AB">
        <w:rPr>
          <w:b/>
          <w:bCs/>
        </w:rPr>
        <w:t xml:space="preserve">Excelentíssimo Governador, </w:t>
      </w:r>
      <w:r w:rsidRPr="00FC35B1">
        <w:rPr>
          <w:bCs/>
        </w:rPr>
        <w:t>Senhor</w:t>
      </w:r>
      <w:r w:rsidRPr="009B40AB">
        <w:rPr>
          <w:b/>
          <w:bCs/>
        </w:rPr>
        <w:t xml:space="preserve"> Flávio Dino</w:t>
      </w:r>
      <w:r w:rsidR="007204DF">
        <w:rPr>
          <w:b/>
          <w:bCs/>
        </w:rPr>
        <w:t xml:space="preserve"> de Castro e Costa</w:t>
      </w:r>
      <w:r w:rsidR="00534C9E">
        <w:rPr>
          <w:bCs/>
        </w:rPr>
        <w:t xml:space="preserve">, </w:t>
      </w:r>
      <w:r w:rsidR="005036F0">
        <w:rPr>
          <w:bCs/>
        </w:rPr>
        <w:t xml:space="preserve">e </w:t>
      </w:r>
      <w:r w:rsidRPr="00E128D0">
        <w:rPr>
          <w:bCs/>
        </w:rPr>
        <w:t xml:space="preserve">ao </w:t>
      </w:r>
      <w:r>
        <w:rPr>
          <w:b/>
          <w:bCs/>
        </w:rPr>
        <w:t>S</w:t>
      </w:r>
      <w:r w:rsidRPr="00F17029">
        <w:rPr>
          <w:b/>
          <w:bCs/>
        </w:rPr>
        <w:t xml:space="preserve">ecretário </w:t>
      </w:r>
      <w:r>
        <w:rPr>
          <w:b/>
          <w:bCs/>
        </w:rPr>
        <w:t>de Estado de Segurança Pública</w:t>
      </w:r>
      <w:r w:rsidRPr="00E128D0">
        <w:rPr>
          <w:bCs/>
        </w:rPr>
        <w:t xml:space="preserve">, Senhor </w:t>
      </w:r>
      <w:r w:rsidRPr="009B40AB">
        <w:rPr>
          <w:b/>
          <w:bCs/>
        </w:rPr>
        <w:t xml:space="preserve">Jefferson </w:t>
      </w:r>
      <w:r w:rsidR="00BA2D39">
        <w:rPr>
          <w:b/>
          <w:bCs/>
        </w:rPr>
        <w:t xml:space="preserve">Miller </w:t>
      </w:r>
      <w:r w:rsidRPr="009B40AB">
        <w:rPr>
          <w:b/>
          <w:bCs/>
        </w:rPr>
        <w:t>Portela</w:t>
      </w:r>
      <w:r w:rsidR="00BA2D39">
        <w:rPr>
          <w:b/>
          <w:bCs/>
        </w:rPr>
        <w:t xml:space="preserve"> e Silva</w:t>
      </w:r>
      <w:r w:rsidRPr="00E128D0">
        <w:rPr>
          <w:bCs/>
        </w:rPr>
        <w:t xml:space="preserve">, </w:t>
      </w:r>
      <w:r w:rsidR="00F90358">
        <w:t xml:space="preserve">solicitando inserir </w:t>
      </w:r>
      <w:r w:rsidR="00D32AC5">
        <w:t xml:space="preserve">a </w:t>
      </w:r>
      <w:r w:rsidR="00862CD8">
        <w:t xml:space="preserve">Escola Estadual </w:t>
      </w:r>
      <w:bookmarkStart w:id="0" w:name="_GoBack"/>
      <w:r w:rsidR="00351A4F">
        <w:t>João Pedro Freitas da Silva</w:t>
      </w:r>
      <w:bookmarkEnd w:id="0"/>
      <w:r w:rsidR="00D32AC5">
        <w:t xml:space="preserve">, situada no Município de </w:t>
      </w:r>
      <w:r w:rsidR="009C57B0">
        <w:t>Barra do Corda</w:t>
      </w:r>
      <w:r w:rsidR="00F90358">
        <w:t xml:space="preserve">, no programa de ronda escolar. </w:t>
      </w:r>
    </w:p>
    <w:p w:rsidR="00F90358" w:rsidRDefault="00F90358" w:rsidP="00F90358">
      <w:pPr>
        <w:autoSpaceDE w:val="0"/>
        <w:autoSpaceDN w:val="0"/>
        <w:adjustRightInd w:val="0"/>
        <w:spacing w:line="360" w:lineRule="auto"/>
        <w:ind w:firstLine="1077"/>
        <w:jc w:val="both"/>
      </w:pPr>
    </w:p>
    <w:p w:rsidR="004740AB" w:rsidRPr="00E128D0" w:rsidRDefault="00371192" w:rsidP="00F90358">
      <w:pPr>
        <w:autoSpaceDE w:val="0"/>
        <w:autoSpaceDN w:val="0"/>
        <w:adjustRightInd w:val="0"/>
        <w:spacing w:line="360" w:lineRule="auto"/>
        <w:ind w:firstLine="1077"/>
        <w:jc w:val="both"/>
        <w:rPr>
          <w:bCs/>
        </w:rPr>
      </w:pPr>
      <w:r>
        <w:rPr>
          <w:bCs/>
        </w:rPr>
        <w:t xml:space="preserve">Assembleia Legislativa do Estado do Maranhão, em </w:t>
      </w:r>
      <w:r w:rsidR="00D32AC5">
        <w:rPr>
          <w:bCs/>
        </w:rPr>
        <w:t>12</w:t>
      </w:r>
      <w:r>
        <w:rPr>
          <w:bCs/>
        </w:rPr>
        <w:t xml:space="preserve"> de </w:t>
      </w:r>
      <w:r w:rsidR="00F90358">
        <w:rPr>
          <w:bCs/>
        </w:rPr>
        <w:t xml:space="preserve">julho </w:t>
      </w:r>
      <w:r>
        <w:rPr>
          <w:bCs/>
        </w:rPr>
        <w:t>de 20</w:t>
      </w:r>
      <w:r w:rsidR="005036F0">
        <w:rPr>
          <w:bCs/>
        </w:rPr>
        <w:t>2</w:t>
      </w:r>
      <w:r w:rsidR="0048792D">
        <w:rPr>
          <w:bCs/>
        </w:rPr>
        <w:t>1</w:t>
      </w:r>
      <w:r>
        <w:rPr>
          <w:bCs/>
        </w:rPr>
        <w:t>.</w:t>
      </w:r>
    </w:p>
    <w:p w:rsidR="004740AB" w:rsidRDefault="004740AB" w:rsidP="004740AB">
      <w:pPr>
        <w:autoSpaceDE w:val="0"/>
        <w:autoSpaceDN w:val="0"/>
        <w:adjustRightInd w:val="0"/>
        <w:spacing w:line="360" w:lineRule="auto"/>
        <w:ind w:firstLine="1080"/>
      </w:pPr>
    </w:p>
    <w:p w:rsidR="004740AB" w:rsidRPr="002B76FC" w:rsidRDefault="004740AB" w:rsidP="004740AB">
      <w:pPr>
        <w:autoSpaceDE w:val="0"/>
        <w:autoSpaceDN w:val="0"/>
        <w:adjustRightInd w:val="0"/>
        <w:spacing w:line="360" w:lineRule="auto"/>
        <w:ind w:firstLine="1080"/>
        <w:rPr>
          <w:b/>
          <w:bCs/>
        </w:rPr>
      </w:pPr>
    </w:p>
    <w:p w:rsidR="004740AB" w:rsidRPr="002B76FC" w:rsidRDefault="004740AB" w:rsidP="004740AB">
      <w:pPr>
        <w:tabs>
          <w:tab w:val="left" w:pos="3261"/>
        </w:tabs>
        <w:jc w:val="center"/>
        <w:rPr>
          <w:rFonts w:eastAsia="Arial Unicode MS"/>
          <w:b/>
          <w:bCs/>
        </w:rPr>
      </w:pPr>
      <w:r w:rsidRPr="002B76FC">
        <w:rPr>
          <w:rFonts w:eastAsia="Arial Unicode MS"/>
          <w:b/>
          <w:bCs/>
        </w:rPr>
        <w:t>DR. YGLÉSIO</w:t>
      </w:r>
    </w:p>
    <w:p w:rsidR="004740AB" w:rsidRPr="002B76FC" w:rsidRDefault="004740AB" w:rsidP="004740AB">
      <w:pPr>
        <w:tabs>
          <w:tab w:val="left" w:pos="3261"/>
        </w:tabs>
        <w:jc w:val="center"/>
        <w:rPr>
          <w:rFonts w:eastAsia="Arial Unicode MS"/>
          <w:b/>
          <w:bCs/>
        </w:rPr>
      </w:pPr>
      <w:r w:rsidRPr="002B76FC">
        <w:rPr>
          <w:rFonts w:eastAsia="Arial Unicode MS"/>
          <w:b/>
          <w:bCs/>
        </w:rPr>
        <w:t>Deputado Estadual</w:t>
      </w:r>
    </w:p>
    <w:p w:rsidR="004740AB" w:rsidRDefault="004740AB" w:rsidP="004740AB"/>
    <w:p w:rsidR="004740AB" w:rsidRDefault="004740AB" w:rsidP="004740AB"/>
    <w:p w:rsidR="00220209" w:rsidRDefault="00220209"/>
    <w:sectPr w:rsidR="00220209" w:rsidSect="00F17029">
      <w:headerReference w:type="default" r:id="rId6"/>
      <w:footerReference w:type="default" r:id="rId7"/>
      <w:pgSz w:w="11907" w:h="16840" w:code="9"/>
      <w:pgMar w:top="851" w:right="851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3A8" w:rsidRDefault="00371192">
      <w:r>
        <w:separator/>
      </w:r>
    </w:p>
  </w:endnote>
  <w:endnote w:type="continuationSeparator" w:id="0">
    <w:p w:rsidR="002553A8" w:rsidRDefault="0037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6" w:type="dxa"/>
      <w:jc w:val="center"/>
      <w:tblLayout w:type="fixed"/>
      <w:tblLook w:val="01E0" w:firstRow="1" w:lastRow="1" w:firstColumn="1" w:lastColumn="1" w:noHBand="0" w:noVBand="0"/>
    </w:tblPr>
    <w:tblGrid>
      <w:gridCol w:w="10376"/>
    </w:tblGrid>
    <w:tr w:rsidR="00A928DC" w:rsidTr="00412904">
      <w:trPr>
        <w:jc w:val="center"/>
      </w:trPr>
      <w:tc>
        <w:tcPr>
          <w:tcW w:w="10376" w:type="dxa"/>
          <w:tcBorders>
            <w:top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BC7242" w:rsidRDefault="004740AB" w:rsidP="004F6AAA">
          <w:pPr>
            <w:pStyle w:val="Rodap"/>
            <w:spacing w:before="100"/>
            <w:jc w:val="center"/>
            <w:rPr>
              <w:sz w:val="20"/>
            </w:rPr>
          </w:pPr>
          <w:r w:rsidRPr="00BC7242">
            <w:rPr>
              <w:sz w:val="20"/>
            </w:rPr>
            <w:t>Av. Jerônimo de Albuquerque, S/Nº, Sítio Rangedor – Calhau</w:t>
          </w:r>
          <w:r>
            <w:rPr>
              <w:sz w:val="20"/>
            </w:rPr>
            <w:t xml:space="preserve"> / </w:t>
          </w:r>
          <w:r w:rsidRPr="00BC7242">
            <w:rPr>
              <w:sz w:val="20"/>
            </w:rPr>
            <w:t>CEP: 65071-750</w:t>
          </w:r>
          <w:r>
            <w:rPr>
              <w:sz w:val="20"/>
            </w:rPr>
            <w:t xml:space="preserve"> – São Luís/MA</w:t>
          </w:r>
        </w:p>
        <w:p w:rsidR="00BC7242" w:rsidRDefault="004740AB" w:rsidP="004F6AAA">
          <w:pPr>
            <w:pStyle w:val="Rodap"/>
            <w:spacing w:before="100"/>
            <w:jc w:val="center"/>
          </w:pPr>
          <w:r>
            <w:rPr>
              <w:sz w:val="20"/>
            </w:rPr>
            <w:t>Fone: (098) 3269-3250 / dep.dryglesio@al.ma.leg.br</w:t>
          </w:r>
        </w:p>
      </w:tc>
    </w:tr>
  </w:tbl>
  <w:p w:rsidR="00A928DC" w:rsidRPr="00346E17" w:rsidRDefault="00351A4F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3A8" w:rsidRDefault="00371192">
      <w:r>
        <w:separator/>
      </w:r>
    </w:p>
  </w:footnote>
  <w:footnote w:type="continuationSeparator" w:id="0">
    <w:p w:rsidR="002553A8" w:rsidRDefault="0037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58" w:rsidRDefault="00F90358" w:rsidP="00F90358">
    <w:pPr>
      <w:pStyle w:val="Cabealho"/>
      <w:ind w:right="360"/>
      <w:jc w:val="center"/>
      <w:rPr>
        <w:noProof/>
      </w:rPr>
    </w:pPr>
    <w:r>
      <w:rPr>
        <w:noProof/>
      </w:rPr>
      <w:t xml:space="preserve">  </w:t>
    </w:r>
    <w:r w:rsidRPr="007C03F2">
      <w:rPr>
        <w:noProof/>
      </w:rPr>
      <w:drawing>
        <wp:inline distT="0" distB="0" distL="0" distR="0" wp14:anchorId="7A6B5F60" wp14:editId="0436E5A2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358" w:rsidRPr="00F90358" w:rsidRDefault="00F90358" w:rsidP="00F90358">
    <w:pPr>
      <w:pStyle w:val="Cabealho"/>
      <w:ind w:right="360"/>
      <w:jc w:val="center"/>
      <w:rPr>
        <w:b/>
        <w:color w:val="000080"/>
        <w:sz w:val="6"/>
        <w:szCs w:val="6"/>
      </w:rPr>
    </w:pPr>
  </w:p>
  <w:p w:rsidR="00F90358" w:rsidRDefault="00F90358" w:rsidP="00F90358">
    <w:pPr>
      <w:pStyle w:val="Cabealho"/>
      <w:jc w:val="center"/>
      <w:rPr>
        <w:b/>
      </w:rPr>
    </w:pPr>
    <w:r w:rsidRPr="00E128D0">
      <w:rPr>
        <w:b/>
      </w:rPr>
      <w:t>ASSEMBLEIA LEGISLATIVA DO ESTADO DO MARANHÃO</w:t>
    </w:r>
  </w:p>
  <w:p w:rsidR="00F90358" w:rsidRPr="00F90358" w:rsidRDefault="00F90358" w:rsidP="00F90358">
    <w:pPr>
      <w:pStyle w:val="Cabealho"/>
      <w:jc w:val="center"/>
      <w:rPr>
        <w:b/>
        <w:sz w:val="6"/>
        <w:szCs w:val="6"/>
      </w:rPr>
    </w:pPr>
  </w:p>
  <w:p w:rsidR="00F90358" w:rsidRPr="00E128D0" w:rsidRDefault="00F90358" w:rsidP="00F90358">
    <w:pPr>
      <w:pStyle w:val="Cabealho"/>
      <w:jc w:val="center"/>
      <w:rPr>
        <w:b/>
      </w:rPr>
    </w:pPr>
    <w:r w:rsidRPr="00E128D0">
      <w:rPr>
        <w:b/>
      </w:rPr>
      <w:t>GABINETE DO DEPUTAD</w:t>
    </w:r>
    <w:r>
      <w:rPr>
        <w:b/>
      </w:rPr>
      <w:t>O DR. YGLÉSIO</w:t>
    </w:r>
  </w:p>
  <w:p w:rsidR="00F90358" w:rsidRDefault="00F903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AB"/>
    <w:rsid w:val="000220F8"/>
    <w:rsid w:val="00024B11"/>
    <w:rsid w:val="000671EE"/>
    <w:rsid w:val="00075ED1"/>
    <w:rsid w:val="00076FEE"/>
    <w:rsid w:val="0008656F"/>
    <w:rsid w:val="000D3140"/>
    <w:rsid w:val="000D71F0"/>
    <w:rsid w:val="00131485"/>
    <w:rsid w:val="00151F88"/>
    <w:rsid w:val="001546F8"/>
    <w:rsid w:val="001638E7"/>
    <w:rsid w:val="00196E19"/>
    <w:rsid w:val="001B301D"/>
    <w:rsid w:val="001E0FB4"/>
    <w:rsid w:val="001E21C3"/>
    <w:rsid w:val="001E776B"/>
    <w:rsid w:val="00214AA5"/>
    <w:rsid w:val="00220209"/>
    <w:rsid w:val="00220875"/>
    <w:rsid w:val="00236270"/>
    <w:rsid w:val="002553A8"/>
    <w:rsid w:val="002B76FC"/>
    <w:rsid w:val="002C26B5"/>
    <w:rsid w:val="002E0026"/>
    <w:rsid w:val="002F0315"/>
    <w:rsid w:val="00300399"/>
    <w:rsid w:val="003230A3"/>
    <w:rsid w:val="00351A4F"/>
    <w:rsid w:val="00362D41"/>
    <w:rsid w:val="00371192"/>
    <w:rsid w:val="00371933"/>
    <w:rsid w:val="0037567F"/>
    <w:rsid w:val="00375B18"/>
    <w:rsid w:val="003C7647"/>
    <w:rsid w:val="003E0981"/>
    <w:rsid w:val="003E1353"/>
    <w:rsid w:val="003E2332"/>
    <w:rsid w:val="003E472E"/>
    <w:rsid w:val="003F4F5C"/>
    <w:rsid w:val="003F5C5A"/>
    <w:rsid w:val="00402F88"/>
    <w:rsid w:val="00404500"/>
    <w:rsid w:val="00413CFF"/>
    <w:rsid w:val="004740AB"/>
    <w:rsid w:val="00474237"/>
    <w:rsid w:val="0048792D"/>
    <w:rsid w:val="004A70EA"/>
    <w:rsid w:val="004D2CE7"/>
    <w:rsid w:val="004F190F"/>
    <w:rsid w:val="005002C7"/>
    <w:rsid w:val="005036F0"/>
    <w:rsid w:val="00512A86"/>
    <w:rsid w:val="00515F93"/>
    <w:rsid w:val="00516E78"/>
    <w:rsid w:val="00517F45"/>
    <w:rsid w:val="005258BE"/>
    <w:rsid w:val="00534C9E"/>
    <w:rsid w:val="00540A35"/>
    <w:rsid w:val="005A3A71"/>
    <w:rsid w:val="005F30A6"/>
    <w:rsid w:val="005F68D4"/>
    <w:rsid w:val="005F6ED8"/>
    <w:rsid w:val="006243D1"/>
    <w:rsid w:val="0062572A"/>
    <w:rsid w:val="00632E83"/>
    <w:rsid w:val="006547BE"/>
    <w:rsid w:val="006C57B3"/>
    <w:rsid w:val="006D68CE"/>
    <w:rsid w:val="006F15F8"/>
    <w:rsid w:val="006F34C3"/>
    <w:rsid w:val="007041D0"/>
    <w:rsid w:val="007204DF"/>
    <w:rsid w:val="00733134"/>
    <w:rsid w:val="00734214"/>
    <w:rsid w:val="007464C8"/>
    <w:rsid w:val="00755AAE"/>
    <w:rsid w:val="00800C2D"/>
    <w:rsid w:val="00814C75"/>
    <w:rsid w:val="008601E8"/>
    <w:rsid w:val="00862CD8"/>
    <w:rsid w:val="00881966"/>
    <w:rsid w:val="008B2722"/>
    <w:rsid w:val="008E5A95"/>
    <w:rsid w:val="00911A31"/>
    <w:rsid w:val="0092363E"/>
    <w:rsid w:val="009537A8"/>
    <w:rsid w:val="00966049"/>
    <w:rsid w:val="009B31CA"/>
    <w:rsid w:val="009C05B2"/>
    <w:rsid w:val="009C57B0"/>
    <w:rsid w:val="009E3817"/>
    <w:rsid w:val="00A213A0"/>
    <w:rsid w:val="00A54E52"/>
    <w:rsid w:val="00A54FE7"/>
    <w:rsid w:val="00A97C35"/>
    <w:rsid w:val="00AA1D70"/>
    <w:rsid w:val="00AF4E6D"/>
    <w:rsid w:val="00AF58C0"/>
    <w:rsid w:val="00B51C1A"/>
    <w:rsid w:val="00B64928"/>
    <w:rsid w:val="00B831CB"/>
    <w:rsid w:val="00B87D26"/>
    <w:rsid w:val="00B97C6F"/>
    <w:rsid w:val="00BA2D39"/>
    <w:rsid w:val="00BD1C46"/>
    <w:rsid w:val="00BD497A"/>
    <w:rsid w:val="00BF2346"/>
    <w:rsid w:val="00C0633F"/>
    <w:rsid w:val="00C46543"/>
    <w:rsid w:val="00C63DB8"/>
    <w:rsid w:val="00C672D1"/>
    <w:rsid w:val="00C81FDA"/>
    <w:rsid w:val="00C851B6"/>
    <w:rsid w:val="00CA3317"/>
    <w:rsid w:val="00CB2B7C"/>
    <w:rsid w:val="00CC2EA8"/>
    <w:rsid w:val="00CE2B63"/>
    <w:rsid w:val="00CF47E0"/>
    <w:rsid w:val="00D103C1"/>
    <w:rsid w:val="00D310D4"/>
    <w:rsid w:val="00D32AC5"/>
    <w:rsid w:val="00D46717"/>
    <w:rsid w:val="00D62DA9"/>
    <w:rsid w:val="00D7760C"/>
    <w:rsid w:val="00D9079E"/>
    <w:rsid w:val="00D90FF8"/>
    <w:rsid w:val="00DC1512"/>
    <w:rsid w:val="00DC5073"/>
    <w:rsid w:val="00DC7D52"/>
    <w:rsid w:val="00DD2C73"/>
    <w:rsid w:val="00E2035F"/>
    <w:rsid w:val="00E2143C"/>
    <w:rsid w:val="00E25981"/>
    <w:rsid w:val="00E71942"/>
    <w:rsid w:val="00E95E1F"/>
    <w:rsid w:val="00EB02D7"/>
    <w:rsid w:val="00ED6FCC"/>
    <w:rsid w:val="00ED711D"/>
    <w:rsid w:val="00EE2196"/>
    <w:rsid w:val="00EE5355"/>
    <w:rsid w:val="00EE621A"/>
    <w:rsid w:val="00EF0BFC"/>
    <w:rsid w:val="00EF0F92"/>
    <w:rsid w:val="00EF3588"/>
    <w:rsid w:val="00F03EA8"/>
    <w:rsid w:val="00F2775C"/>
    <w:rsid w:val="00F42E21"/>
    <w:rsid w:val="00F5478B"/>
    <w:rsid w:val="00F75469"/>
    <w:rsid w:val="00F90358"/>
    <w:rsid w:val="00FA5749"/>
    <w:rsid w:val="00FB01BC"/>
    <w:rsid w:val="00FB4A12"/>
    <w:rsid w:val="00FB52C1"/>
    <w:rsid w:val="00FB6DDD"/>
    <w:rsid w:val="00FC35B1"/>
    <w:rsid w:val="00FD2FA2"/>
    <w:rsid w:val="00FD7FBC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BF76"/>
  <w15:chartTrackingRefBased/>
  <w15:docId w15:val="{C850AEC5-8943-4E2F-98CC-2DC2F5D1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740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74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4740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474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3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3C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Vinicius Gomes Dantas Maranhão</dc:creator>
  <cp:keywords/>
  <dc:description/>
  <cp:lastModifiedBy>Dayane Gomes da Silva Albuquerque</cp:lastModifiedBy>
  <cp:revision>2</cp:revision>
  <cp:lastPrinted>2019-03-20T16:29:00Z</cp:lastPrinted>
  <dcterms:created xsi:type="dcterms:W3CDTF">2021-07-12T15:00:00Z</dcterms:created>
  <dcterms:modified xsi:type="dcterms:W3CDTF">2021-07-12T15:00:00Z</dcterms:modified>
</cp:coreProperties>
</file>