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35" w:rsidRPr="00496B5B" w:rsidRDefault="008C0135" w:rsidP="00DD694C">
      <w:pPr>
        <w:spacing w:line="360" w:lineRule="auto"/>
        <w:ind w:left="540"/>
        <w:jc w:val="center"/>
        <w:rPr>
          <w:rFonts w:cs="Arial"/>
          <w:b/>
          <w:color w:val="000000"/>
        </w:rPr>
      </w:pPr>
      <w:r w:rsidRPr="00496B5B">
        <w:rPr>
          <w:rFonts w:cs="Arial"/>
          <w:b/>
          <w:color w:val="000000"/>
        </w:rPr>
        <w:t>REQUERIMENTO nº___/20</w:t>
      </w:r>
      <w:r w:rsidR="008B4487">
        <w:rPr>
          <w:rFonts w:cs="Arial"/>
          <w:b/>
          <w:color w:val="000000"/>
        </w:rPr>
        <w:t>20</w:t>
      </w:r>
    </w:p>
    <w:p w:rsidR="00687C7D" w:rsidRDefault="00687C7D" w:rsidP="00DD694C">
      <w:pPr>
        <w:spacing w:line="360" w:lineRule="auto"/>
        <w:rPr>
          <w:rFonts w:cs="Arial"/>
          <w:color w:val="000000"/>
        </w:rPr>
      </w:pPr>
      <w:r w:rsidRPr="00496B5B">
        <w:rPr>
          <w:rFonts w:cs="Arial"/>
          <w:color w:val="000000"/>
        </w:rPr>
        <w:t>Senhor Presidente,</w:t>
      </w:r>
    </w:p>
    <w:p w:rsidR="007D15FB" w:rsidRPr="00496B5B" w:rsidRDefault="005E6460" w:rsidP="00DD694C">
      <w:pPr>
        <w:spacing w:line="360" w:lineRule="auto"/>
        <w:ind w:firstLine="709"/>
        <w:rPr>
          <w:rFonts w:cs="Arial"/>
        </w:rPr>
      </w:pPr>
      <w:r w:rsidRPr="005E6460">
        <w:rPr>
          <w:rFonts w:cs="Arial"/>
        </w:rPr>
        <w:t>Na forma que dispõe o Regimento Interno desta Assembleia (Art. 158, inciso I), requeiro a Vossa Excelência, que após ouvi</w:t>
      </w:r>
      <w:r w:rsidR="00D24AAD">
        <w:rPr>
          <w:rFonts w:cs="Arial"/>
        </w:rPr>
        <w:t>r</w:t>
      </w:r>
      <w:r w:rsidRPr="005E6460">
        <w:rPr>
          <w:rFonts w:cs="Arial"/>
        </w:rPr>
        <w:t xml:space="preserve"> a Mesa, seja autorizada a realização de Audiência Pública, promovida pela Comissão </w:t>
      </w:r>
      <w:r>
        <w:rPr>
          <w:rFonts w:cs="Arial"/>
        </w:rPr>
        <w:t xml:space="preserve">de </w:t>
      </w:r>
      <w:r w:rsidR="00A27808">
        <w:rPr>
          <w:rFonts w:cs="Arial"/>
        </w:rPr>
        <w:t>Administração Pública, Seguridade Social e Relação de Trabalho</w:t>
      </w:r>
      <w:r w:rsidRPr="005E6460">
        <w:rPr>
          <w:rFonts w:cs="Arial"/>
        </w:rPr>
        <w:t xml:space="preserve">, </w:t>
      </w:r>
      <w:r w:rsidR="00DD694C">
        <w:rPr>
          <w:rFonts w:cs="Arial"/>
        </w:rPr>
        <w:t xml:space="preserve">onde será discutida </w:t>
      </w:r>
      <w:r w:rsidR="00F547C6" w:rsidRPr="00496B5B">
        <w:rPr>
          <w:rFonts w:cs="Arial"/>
        </w:rPr>
        <w:t xml:space="preserve">a </w:t>
      </w:r>
      <w:r w:rsidR="00A27808">
        <w:rPr>
          <w:rFonts w:cs="Arial"/>
        </w:rPr>
        <w:t xml:space="preserve">defesa </w:t>
      </w:r>
      <w:r w:rsidR="001501A1">
        <w:rPr>
          <w:rFonts w:cs="Arial"/>
        </w:rPr>
        <w:t xml:space="preserve">da </w:t>
      </w:r>
      <w:r w:rsidR="004A44B0">
        <w:rPr>
          <w:rFonts w:cs="Arial"/>
          <w:b/>
        </w:rPr>
        <w:t>NÃO</w:t>
      </w:r>
      <w:r w:rsidR="001501A1" w:rsidRPr="004A44B0">
        <w:rPr>
          <w:rFonts w:cs="Arial"/>
          <w:b/>
        </w:rPr>
        <w:t xml:space="preserve"> privatização dos Correios</w:t>
      </w:r>
      <w:r w:rsidR="004A44B0" w:rsidRPr="004A44B0">
        <w:rPr>
          <w:rFonts w:cs="Arial"/>
          <w:b/>
        </w:rPr>
        <w:t xml:space="preserve"> com enfoque no PL 591/2021 e PEC 32</w:t>
      </w:r>
      <w:r w:rsidR="004A44B0">
        <w:rPr>
          <w:rFonts w:cs="Arial"/>
          <w:b/>
        </w:rPr>
        <w:t xml:space="preserve"> e ainda os impactos negativos da privatização para as pequenas e médias cidades, onde as empresas não possuem interesse em disponibilizar os serviços</w:t>
      </w:r>
      <w:r w:rsidR="00496B5B" w:rsidRPr="00496B5B">
        <w:rPr>
          <w:rFonts w:cs="Arial"/>
        </w:rPr>
        <w:t>.</w:t>
      </w:r>
    </w:p>
    <w:p w:rsidR="00496B5B" w:rsidRPr="00496B5B" w:rsidRDefault="007D15FB" w:rsidP="00DD694C">
      <w:pPr>
        <w:tabs>
          <w:tab w:val="left" w:pos="1134"/>
        </w:tabs>
        <w:spacing w:line="360" w:lineRule="auto"/>
        <w:ind w:firstLine="993"/>
        <w:rPr>
          <w:rFonts w:cs="Arial"/>
        </w:rPr>
      </w:pPr>
      <w:r w:rsidRPr="00496B5B">
        <w:rPr>
          <w:rFonts w:cs="Arial"/>
        </w:rPr>
        <w:t xml:space="preserve"> </w:t>
      </w:r>
      <w:r w:rsidR="004A44B0">
        <w:rPr>
          <w:rFonts w:cs="Arial"/>
        </w:rPr>
        <w:t>Por conta do período pandêmico em que vivemos, p</w:t>
      </w:r>
      <w:r w:rsidRPr="00496B5B">
        <w:rPr>
          <w:rFonts w:cs="Arial"/>
        </w:rPr>
        <w:t xml:space="preserve">ropõe-se que a Audiência seja realizada </w:t>
      </w:r>
      <w:r w:rsidR="007F7D6D">
        <w:rPr>
          <w:rFonts w:cs="Arial"/>
        </w:rPr>
        <w:t xml:space="preserve">em </w:t>
      </w:r>
      <w:r w:rsidR="007F7D6D" w:rsidRPr="007F7D6D">
        <w:rPr>
          <w:rFonts w:cs="Arial"/>
          <w:b/>
          <w:bCs/>
        </w:rPr>
        <w:t>data a ser agendada</w:t>
      </w:r>
      <w:r w:rsidR="007F7D6D">
        <w:rPr>
          <w:rFonts w:cs="Arial"/>
        </w:rPr>
        <w:t xml:space="preserve"> </w:t>
      </w:r>
      <w:r w:rsidR="00A95B45">
        <w:rPr>
          <w:rFonts w:cs="Arial"/>
        </w:rPr>
        <w:t>entre a</w:t>
      </w:r>
      <w:r w:rsidR="007F7D6D">
        <w:rPr>
          <w:rFonts w:cs="Arial"/>
        </w:rPr>
        <w:t xml:space="preserve"> Comissão e lideranças dos trabalhadores dos Correios</w:t>
      </w:r>
      <w:r w:rsidR="00A95B45">
        <w:rPr>
          <w:rFonts w:cs="Arial"/>
        </w:rPr>
        <w:t xml:space="preserve">. A Audiência </w:t>
      </w:r>
      <w:r w:rsidR="007F7D6D">
        <w:rPr>
          <w:rFonts w:cs="Arial"/>
        </w:rPr>
        <w:t>acontecerá</w:t>
      </w:r>
      <w:r w:rsidRPr="00496B5B">
        <w:rPr>
          <w:rFonts w:cs="Arial"/>
        </w:rPr>
        <w:t xml:space="preserve"> </w:t>
      </w:r>
      <w:r w:rsidR="007F7D6D">
        <w:rPr>
          <w:rFonts w:cs="Arial"/>
        </w:rPr>
        <w:t>de forma híbrida, sendo transmitida pelas redes sociais da ALEMA</w:t>
      </w:r>
      <w:r w:rsidR="003A557D">
        <w:rPr>
          <w:rFonts w:cs="Arial"/>
        </w:rPr>
        <w:t xml:space="preserve">, Rádio e </w:t>
      </w:r>
      <w:bookmarkStart w:id="0" w:name="_GoBack"/>
      <w:bookmarkEnd w:id="0"/>
      <w:r w:rsidR="007F7D6D">
        <w:rPr>
          <w:rFonts w:cs="Arial"/>
        </w:rPr>
        <w:t xml:space="preserve">TV </w:t>
      </w:r>
      <w:r w:rsidR="004A44B0">
        <w:rPr>
          <w:rFonts w:cs="Arial"/>
        </w:rPr>
        <w:t>Assembleia.</w:t>
      </w:r>
      <w:r w:rsidRPr="00496B5B">
        <w:rPr>
          <w:rFonts w:cs="Arial"/>
        </w:rPr>
        <w:t xml:space="preserve"> </w:t>
      </w:r>
    </w:p>
    <w:p w:rsidR="006E43E9" w:rsidRPr="006E43E9" w:rsidRDefault="00496B5B" w:rsidP="006E43E9">
      <w:pPr>
        <w:tabs>
          <w:tab w:val="left" w:pos="1134"/>
        </w:tabs>
        <w:spacing w:line="360" w:lineRule="auto"/>
        <w:ind w:firstLine="993"/>
        <w:rPr>
          <w:rFonts w:cs="Arial"/>
        </w:rPr>
      </w:pPr>
      <w:r w:rsidRPr="00496B5B">
        <w:rPr>
          <w:rFonts w:cs="Arial"/>
        </w:rPr>
        <w:t>Como sugestão</w:t>
      </w:r>
      <w:r w:rsidR="00A95B45">
        <w:rPr>
          <w:rFonts w:cs="Arial"/>
        </w:rPr>
        <w:t>,</w:t>
      </w:r>
      <w:r w:rsidRPr="00496B5B">
        <w:rPr>
          <w:rFonts w:cs="Arial"/>
        </w:rPr>
        <w:t xml:space="preserve"> </w:t>
      </w:r>
      <w:r w:rsidR="007D15FB" w:rsidRPr="00496B5B">
        <w:rPr>
          <w:rFonts w:cs="Arial"/>
        </w:rPr>
        <w:t>deverão ser convidad</w:t>
      </w:r>
      <w:r w:rsidR="005A61A7">
        <w:rPr>
          <w:rFonts w:cs="Arial"/>
        </w:rPr>
        <w:t>o</w:t>
      </w:r>
      <w:r w:rsidR="007D15FB" w:rsidRPr="00496B5B">
        <w:rPr>
          <w:rFonts w:cs="Arial"/>
        </w:rPr>
        <w:t xml:space="preserve">s </w:t>
      </w:r>
      <w:r w:rsidR="005A61A7">
        <w:rPr>
          <w:rFonts w:cs="Arial"/>
        </w:rPr>
        <w:t xml:space="preserve">o senhor </w:t>
      </w:r>
      <w:r w:rsidR="006E43E9" w:rsidRPr="006E43E9">
        <w:rPr>
          <w:rFonts w:cs="Arial"/>
          <w:b/>
          <w:bCs/>
        </w:rPr>
        <w:t>Wilson Araujo</w:t>
      </w:r>
      <w:r w:rsidR="006E43E9" w:rsidRPr="006E43E9">
        <w:rPr>
          <w:rFonts w:cs="Arial"/>
        </w:rPr>
        <w:t xml:space="preserve"> Secretário geral do </w:t>
      </w:r>
      <w:r w:rsidR="006E43E9">
        <w:rPr>
          <w:rFonts w:cs="Arial"/>
        </w:rPr>
        <w:t xml:space="preserve">SINTECTMA (Correios); </w:t>
      </w:r>
      <w:r w:rsidR="006E43E9" w:rsidRPr="006E43E9">
        <w:rPr>
          <w:rFonts w:cs="Arial"/>
          <w:b/>
          <w:bCs/>
        </w:rPr>
        <w:t>Marcio Martins</w:t>
      </w:r>
      <w:r w:rsidR="006E43E9" w:rsidRPr="006E43E9">
        <w:rPr>
          <w:rFonts w:cs="Arial"/>
        </w:rPr>
        <w:t xml:space="preserve"> Secretário de Finanças</w:t>
      </w:r>
      <w:r w:rsidR="006E43E9">
        <w:rPr>
          <w:rFonts w:cs="Arial"/>
        </w:rPr>
        <w:t xml:space="preserve"> </w:t>
      </w:r>
      <w:r w:rsidR="006E43E9" w:rsidRPr="006E43E9">
        <w:rPr>
          <w:rFonts w:cs="Arial"/>
        </w:rPr>
        <w:t xml:space="preserve">do </w:t>
      </w:r>
      <w:r w:rsidR="006E43E9">
        <w:rPr>
          <w:rFonts w:cs="Arial"/>
        </w:rPr>
        <w:t>SINTECTMA (Correios)</w:t>
      </w:r>
      <w:r w:rsidR="006E43E9">
        <w:rPr>
          <w:rFonts w:cs="Arial"/>
        </w:rPr>
        <w:t xml:space="preserve">; </w:t>
      </w:r>
      <w:r w:rsidR="006E43E9" w:rsidRPr="006E43E9">
        <w:rPr>
          <w:rFonts w:cs="Arial"/>
          <w:b/>
          <w:bCs/>
        </w:rPr>
        <w:t>Joel Nascimento</w:t>
      </w:r>
      <w:r w:rsidR="006E43E9">
        <w:rPr>
          <w:rFonts w:cs="Arial"/>
        </w:rPr>
        <w:t xml:space="preserve"> presidente da CTB;</w:t>
      </w:r>
      <w:r w:rsidR="007F7D6D">
        <w:rPr>
          <w:rFonts w:cs="Arial"/>
        </w:rPr>
        <w:t xml:space="preserve"> Os deputados Federais</w:t>
      </w:r>
      <w:r w:rsidR="006E43E9">
        <w:rPr>
          <w:rFonts w:cs="Arial"/>
        </w:rPr>
        <w:t xml:space="preserve"> </w:t>
      </w:r>
      <w:r w:rsidR="006E43E9" w:rsidRPr="006E43E9">
        <w:rPr>
          <w:rFonts w:cs="Arial"/>
          <w:b/>
          <w:bCs/>
        </w:rPr>
        <w:t>Bira do Pindaré</w:t>
      </w:r>
      <w:r w:rsidR="006E43E9">
        <w:rPr>
          <w:rFonts w:cs="Arial"/>
        </w:rPr>
        <w:t xml:space="preserve">; </w:t>
      </w:r>
      <w:r w:rsidR="006E43E9" w:rsidRPr="006E43E9">
        <w:rPr>
          <w:rFonts w:cs="Arial"/>
          <w:b/>
          <w:bCs/>
        </w:rPr>
        <w:t>Rubens Junior</w:t>
      </w:r>
      <w:r w:rsidR="006E43E9">
        <w:rPr>
          <w:rFonts w:cs="Arial"/>
        </w:rPr>
        <w:t xml:space="preserve">; </w:t>
      </w:r>
      <w:r w:rsidR="006E43E9" w:rsidRPr="006E43E9">
        <w:rPr>
          <w:rFonts w:cs="Arial"/>
          <w:b/>
          <w:bCs/>
        </w:rPr>
        <w:t>Pastor Gil</w:t>
      </w:r>
      <w:r w:rsidR="006E43E9">
        <w:rPr>
          <w:rFonts w:cs="Arial"/>
        </w:rPr>
        <w:t xml:space="preserve">; </w:t>
      </w:r>
      <w:r w:rsidR="006E43E9" w:rsidRPr="006E43E9">
        <w:rPr>
          <w:rFonts w:cs="Arial"/>
          <w:b/>
          <w:bCs/>
        </w:rPr>
        <w:t>Zé Carlos</w:t>
      </w:r>
      <w:r w:rsidR="007F7D6D">
        <w:rPr>
          <w:rFonts w:cs="Arial"/>
          <w:b/>
          <w:bCs/>
        </w:rPr>
        <w:t xml:space="preserve"> </w:t>
      </w:r>
      <w:r w:rsidR="006E43E9">
        <w:rPr>
          <w:rFonts w:cs="Arial"/>
        </w:rPr>
        <w:t xml:space="preserve">e, </w:t>
      </w:r>
      <w:r w:rsidR="006E43E9" w:rsidRPr="006E43E9">
        <w:rPr>
          <w:rFonts w:cs="Arial"/>
          <w:b/>
          <w:bCs/>
        </w:rPr>
        <w:t>Gil Cutrim</w:t>
      </w:r>
      <w:r w:rsidR="007F7D6D">
        <w:rPr>
          <w:rFonts w:cs="Arial"/>
        </w:rPr>
        <w:t xml:space="preserve">; e os Senadores da República </w:t>
      </w:r>
      <w:r w:rsidR="007F7D6D" w:rsidRPr="007F7D6D">
        <w:rPr>
          <w:rFonts w:cs="Arial"/>
          <w:b/>
          <w:bCs/>
        </w:rPr>
        <w:t>Weverton Rocha</w:t>
      </w:r>
      <w:r w:rsidR="007F7D6D">
        <w:rPr>
          <w:rFonts w:cs="Arial"/>
        </w:rPr>
        <w:t xml:space="preserve">, </w:t>
      </w:r>
      <w:r w:rsidR="007F7D6D" w:rsidRPr="007F7D6D">
        <w:rPr>
          <w:rFonts w:cs="Arial"/>
          <w:b/>
          <w:bCs/>
        </w:rPr>
        <w:t>Eliziane Gama</w:t>
      </w:r>
      <w:r w:rsidR="007F7D6D">
        <w:rPr>
          <w:rFonts w:cs="Arial"/>
        </w:rPr>
        <w:t xml:space="preserve"> e </w:t>
      </w:r>
      <w:r w:rsidR="007F7D6D" w:rsidRPr="007F7D6D">
        <w:rPr>
          <w:rFonts w:cs="Arial"/>
          <w:b/>
          <w:bCs/>
        </w:rPr>
        <w:t>Roberto Rocha</w:t>
      </w:r>
      <w:r w:rsidR="007F7D6D">
        <w:rPr>
          <w:rFonts w:cs="Arial"/>
        </w:rPr>
        <w:t>.</w:t>
      </w:r>
    </w:p>
    <w:p w:rsidR="008C0135" w:rsidRPr="00496B5B" w:rsidRDefault="007D15FB" w:rsidP="00DD694C">
      <w:pPr>
        <w:spacing w:line="360" w:lineRule="auto"/>
        <w:ind w:firstLine="709"/>
        <w:rPr>
          <w:rFonts w:cs="Arial"/>
          <w:color w:val="000000"/>
        </w:rPr>
      </w:pPr>
      <w:r w:rsidRPr="00496B5B">
        <w:rPr>
          <w:rFonts w:cs="Arial"/>
        </w:rPr>
        <w:t>A Audiência é uma solicitação do</w:t>
      </w:r>
      <w:r w:rsidR="00D05884">
        <w:rPr>
          <w:rFonts w:cs="Arial"/>
        </w:rPr>
        <w:t xml:space="preserve"> </w:t>
      </w:r>
      <w:r w:rsidR="006E43E9" w:rsidRPr="006E43E9">
        <w:rPr>
          <w:rFonts w:cs="Arial"/>
        </w:rPr>
        <w:t>Sindicato dos trabalhadores e trabalhadoras em empresas de Correios e Telégrafos e Similares do Estado do Maranhão</w:t>
      </w:r>
      <w:r w:rsidRPr="00496B5B">
        <w:rPr>
          <w:rFonts w:cs="Arial"/>
        </w:rPr>
        <w:t xml:space="preserve">, para fazer um diálogo em torno desse tema fundamental para </w:t>
      </w:r>
      <w:r w:rsidR="005A61A7">
        <w:rPr>
          <w:rFonts w:cs="Arial"/>
        </w:rPr>
        <w:t>a população</w:t>
      </w:r>
      <w:r w:rsidR="00496B5B">
        <w:rPr>
          <w:rFonts w:cs="Arial"/>
        </w:rPr>
        <w:t>.</w:t>
      </w:r>
    </w:p>
    <w:p w:rsidR="00DD694C" w:rsidRDefault="00DD694C" w:rsidP="00DD694C">
      <w:pPr>
        <w:spacing w:line="360" w:lineRule="auto"/>
        <w:jc w:val="center"/>
        <w:rPr>
          <w:rFonts w:cs="Arial"/>
          <w:sz w:val="22"/>
          <w:szCs w:val="22"/>
        </w:rPr>
      </w:pPr>
    </w:p>
    <w:p w:rsidR="00696D9A" w:rsidRPr="00496B5B" w:rsidRDefault="00696D9A" w:rsidP="00DD694C">
      <w:pPr>
        <w:spacing w:line="360" w:lineRule="auto"/>
        <w:jc w:val="center"/>
        <w:rPr>
          <w:rFonts w:cs="Arial"/>
          <w:sz w:val="22"/>
          <w:szCs w:val="22"/>
        </w:rPr>
      </w:pPr>
      <w:r w:rsidRPr="00496B5B">
        <w:rPr>
          <w:rFonts w:cs="Arial"/>
          <w:sz w:val="22"/>
          <w:szCs w:val="22"/>
        </w:rPr>
        <w:t xml:space="preserve">PLENÁRIO DEPUTADO NAGIB HAICKEL, em São Luís/MA, </w:t>
      </w:r>
      <w:r w:rsidR="00D05884">
        <w:rPr>
          <w:rFonts w:cs="Arial"/>
          <w:sz w:val="22"/>
          <w:szCs w:val="22"/>
        </w:rPr>
        <w:t>09</w:t>
      </w:r>
      <w:r w:rsidRPr="00496B5B">
        <w:rPr>
          <w:rFonts w:cs="Arial"/>
          <w:sz w:val="22"/>
          <w:szCs w:val="22"/>
        </w:rPr>
        <w:t xml:space="preserve"> de </w:t>
      </w:r>
      <w:r w:rsidR="00D05884">
        <w:rPr>
          <w:rFonts w:cs="Arial"/>
          <w:sz w:val="22"/>
          <w:szCs w:val="22"/>
        </w:rPr>
        <w:t>agosto</w:t>
      </w:r>
      <w:r w:rsidRPr="00496B5B">
        <w:rPr>
          <w:rFonts w:cs="Arial"/>
          <w:sz w:val="22"/>
          <w:szCs w:val="22"/>
        </w:rPr>
        <w:t xml:space="preserve"> de 20</w:t>
      </w:r>
      <w:r w:rsidR="005A61A7">
        <w:rPr>
          <w:rFonts w:cs="Arial"/>
          <w:sz w:val="22"/>
          <w:szCs w:val="22"/>
        </w:rPr>
        <w:t>2</w:t>
      </w:r>
      <w:r w:rsidR="004A44B0">
        <w:rPr>
          <w:rFonts w:cs="Arial"/>
          <w:sz w:val="22"/>
          <w:szCs w:val="22"/>
        </w:rPr>
        <w:t>1</w:t>
      </w:r>
      <w:r w:rsidRPr="00496B5B">
        <w:rPr>
          <w:rFonts w:cs="Arial"/>
          <w:sz w:val="22"/>
          <w:szCs w:val="22"/>
        </w:rPr>
        <w:t>.</w:t>
      </w:r>
    </w:p>
    <w:p w:rsidR="00696D9A" w:rsidRPr="00496B5B" w:rsidRDefault="00696D9A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Pr="00496B5B" w:rsidRDefault="00696D9A" w:rsidP="00DD694C">
      <w:pPr>
        <w:spacing w:line="360" w:lineRule="auto"/>
        <w:jc w:val="center"/>
        <w:rPr>
          <w:rFonts w:cs="Arial"/>
          <w:b/>
          <w:i/>
        </w:rPr>
      </w:pPr>
      <w:r w:rsidRPr="00496B5B">
        <w:rPr>
          <w:rFonts w:cs="Arial"/>
          <w:b/>
          <w:i/>
        </w:rPr>
        <w:t>“</w:t>
      </w:r>
      <w:r w:rsidR="00947FAB">
        <w:rPr>
          <w:rFonts w:cs="Arial"/>
          <w:b/>
          <w:i/>
        </w:rPr>
        <w:t>Mandato popular</w:t>
      </w:r>
      <w:r w:rsidRPr="00496B5B">
        <w:rPr>
          <w:rFonts w:cs="Arial"/>
          <w:b/>
          <w:i/>
        </w:rPr>
        <w:t>!”</w:t>
      </w:r>
    </w:p>
    <w:p w:rsidR="00696D9A" w:rsidRPr="00496B5B" w:rsidRDefault="00947FAB" w:rsidP="00DD694C">
      <w:pPr>
        <w:spacing w:line="360" w:lineRule="auto"/>
        <w:jc w:val="center"/>
        <w:rPr>
          <w:rFonts w:cs="Arial"/>
        </w:rPr>
      </w:pPr>
      <w:r>
        <w:rPr>
          <w:rFonts w:cs="Arial"/>
          <w:b/>
        </w:rPr>
        <w:t>Luiz Henrique Lula da Silva</w:t>
      </w:r>
    </w:p>
    <w:p w:rsidR="00D05884" w:rsidRPr="00496B5B" w:rsidRDefault="00696D9A">
      <w:pPr>
        <w:spacing w:line="360" w:lineRule="auto"/>
        <w:jc w:val="center"/>
        <w:rPr>
          <w:rFonts w:cs="Arial"/>
        </w:rPr>
      </w:pPr>
      <w:r w:rsidRPr="00496B5B">
        <w:rPr>
          <w:rFonts w:cs="Arial"/>
        </w:rPr>
        <w:t>Deputado Estadual – PT</w:t>
      </w:r>
    </w:p>
    <w:sectPr w:rsidR="00D05884" w:rsidRPr="00496B5B" w:rsidSect="0023760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69" w:rsidRDefault="00591669" w:rsidP="00CA1572">
      <w:r>
        <w:separator/>
      </w:r>
    </w:p>
  </w:endnote>
  <w:endnote w:type="continuationSeparator" w:id="0">
    <w:p w:rsidR="00591669" w:rsidRDefault="00591669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FB" w:rsidRPr="008624FB" w:rsidRDefault="00666EF9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636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="008624FB" w:rsidRPr="008624FB">
      <w:rPr>
        <w:rFonts w:cs="Arial"/>
        <w:sz w:val="20"/>
        <w:szCs w:val="20"/>
      </w:rPr>
      <w:t>nida Jerônimo de Albuquerque, s/n, Sítio do Rangedor – Cohafuma</w:t>
    </w:r>
  </w:p>
  <w:p w:rsidR="008624FB" w:rsidRDefault="008624FB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69" w:rsidRDefault="00591669" w:rsidP="00CA1572">
      <w:r>
        <w:separator/>
      </w:r>
    </w:p>
  </w:footnote>
  <w:footnote w:type="continuationSeparator" w:id="0">
    <w:p w:rsidR="00591669" w:rsidRDefault="00591669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5F9A1DD" wp14:editId="24C35B5A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6E43E9" w:rsidRDefault="00CA1572" w:rsidP="00CA1572">
    <w:pPr>
      <w:pStyle w:val="Cabealho"/>
      <w:tabs>
        <w:tab w:val="clear" w:pos="4252"/>
      </w:tabs>
      <w:jc w:val="center"/>
      <w:rPr>
        <w:rFonts w:cs="Arial"/>
        <w:b/>
        <w:sz w:val="20"/>
        <w:szCs w:val="20"/>
      </w:rPr>
    </w:pPr>
    <w:r w:rsidRPr="006E43E9">
      <w:rPr>
        <w:rFonts w:cs="Arial"/>
        <w:b/>
        <w:sz w:val="20"/>
        <w:szCs w:val="20"/>
      </w:rPr>
      <w:t>ASSEMBLEIA LEGISLATIVA DO ESTADO DO MARANHÃO</w:t>
    </w:r>
  </w:p>
  <w:p w:rsidR="008624FB" w:rsidRPr="006E43E9" w:rsidRDefault="008624FB" w:rsidP="00CA1572">
    <w:pPr>
      <w:pStyle w:val="Cabealho"/>
      <w:tabs>
        <w:tab w:val="clear" w:pos="4252"/>
      </w:tabs>
      <w:jc w:val="center"/>
      <w:rPr>
        <w:rFonts w:cs="Arial"/>
        <w:b/>
        <w:sz w:val="20"/>
        <w:szCs w:val="20"/>
      </w:rPr>
    </w:pPr>
    <w:r w:rsidRPr="006E43E9">
      <w:rPr>
        <w:rFonts w:cs="Arial"/>
        <w:b/>
        <w:sz w:val="20"/>
        <w:szCs w:val="20"/>
      </w:rPr>
      <w:t>PALÁCIO MANUEL BECKMAN</w:t>
    </w:r>
  </w:p>
  <w:p w:rsidR="008624FB" w:rsidRPr="006E43E9" w:rsidRDefault="00CA1572" w:rsidP="00CA1572">
    <w:pPr>
      <w:pStyle w:val="Cabealho"/>
      <w:tabs>
        <w:tab w:val="clear" w:pos="4252"/>
      </w:tabs>
      <w:jc w:val="center"/>
      <w:rPr>
        <w:rFonts w:cs="Arial"/>
        <w:b/>
        <w:sz w:val="20"/>
        <w:szCs w:val="20"/>
      </w:rPr>
    </w:pPr>
    <w:r w:rsidRPr="006E43E9">
      <w:rPr>
        <w:rFonts w:cs="Arial"/>
        <w:b/>
        <w:sz w:val="20"/>
        <w:szCs w:val="20"/>
      </w:rPr>
      <w:t xml:space="preserve">Gabinete do Deputado </w:t>
    </w:r>
    <w:r w:rsidR="00947FAB" w:rsidRPr="006E43E9">
      <w:rPr>
        <w:rFonts w:cs="Arial"/>
        <w:b/>
        <w:sz w:val="20"/>
        <w:szCs w:val="20"/>
      </w:rPr>
      <w:t>Luiz Henrique Lula da Silva</w:t>
    </w:r>
  </w:p>
  <w:p w:rsidR="00CC78DB" w:rsidRPr="006E43E9" w:rsidRDefault="00CC78DB" w:rsidP="00CA1572">
    <w:pPr>
      <w:pStyle w:val="Cabealho"/>
      <w:tabs>
        <w:tab w:val="clear" w:pos="4252"/>
      </w:tabs>
      <w:jc w:val="center"/>
      <w:rPr>
        <w:rFonts w:cs="Arial"/>
        <w:b/>
        <w:sz w:val="20"/>
        <w:szCs w:val="20"/>
      </w:rPr>
    </w:pPr>
    <w:r w:rsidRPr="006E43E9">
      <w:rPr>
        <w:rFonts w:cs="Arial"/>
        <w:b/>
        <w:sz w:val="20"/>
        <w:szCs w:val="20"/>
      </w:rPr>
      <w:t>Ano 202</w:t>
    </w:r>
    <w:r w:rsidR="00947FAB" w:rsidRPr="006E43E9">
      <w:rPr>
        <w:rFonts w:cs="Arial"/>
        <w:b/>
        <w:sz w:val="20"/>
        <w:szCs w:val="20"/>
      </w:rPr>
      <w:t>1</w:t>
    </w:r>
  </w:p>
  <w:p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3FE6"/>
    <w:rsid w:val="00006F6C"/>
    <w:rsid w:val="0001102C"/>
    <w:rsid w:val="0002145A"/>
    <w:rsid w:val="00033B4A"/>
    <w:rsid w:val="00050D2B"/>
    <w:rsid w:val="0005278B"/>
    <w:rsid w:val="0005514A"/>
    <w:rsid w:val="00055435"/>
    <w:rsid w:val="00081D19"/>
    <w:rsid w:val="00083D0D"/>
    <w:rsid w:val="00083F0A"/>
    <w:rsid w:val="00093B21"/>
    <w:rsid w:val="000A0820"/>
    <w:rsid w:val="000A34D5"/>
    <w:rsid w:val="000A3F99"/>
    <w:rsid w:val="000C30D8"/>
    <w:rsid w:val="000D25E9"/>
    <w:rsid w:val="000E34BA"/>
    <w:rsid w:val="000E640E"/>
    <w:rsid w:val="000E7E05"/>
    <w:rsid w:val="000F2857"/>
    <w:rsid w:val="000F30C2"/>
    <w:rsid w:val="00107E88"/>
    <w:rsid w:val="00110001"/>
    <w:rsid w:val="00113B08"/>
    <w:rsid w:val="001228C2"/>
    <w:rsid w:val="001316FD"/>
    <w:rsid w:val="001369AF"/>
    <w:rsid w:val="00143D3F"/>
    <w:rsid w:val="001501A1"/>
    <w:rsid w:val="00155DBE"/>
    <w:rsid w:val="001573DB"/>
    <w:rsid w:val="00163233"/>
    <w:rsid w:val="001730B2"/>
    <w:rsid w:val="001857B3"/>
    <w:rsid w:val="00187350"/>
    <w:rsid w:val="001950E1"/>
    <w:rsid w:val="001A548A"/>
    <w:rsid w:val="001D08AE"/>
    <w:rsid w:val="001D1DB8"/>
    <w:rsid w:val="001D4428"/>
    <w:rsid w:val="001E5D0A"/>
    <w:rsid w:val="001E60AE"/>
    <w:rsid w:val="001F0A5D"/>
    <w:rsid w:val="002018B7"/>
    <w:rsid w:val="00207F32"/>
    <w:rsid w:val="00227740"/>
    <w:rsid w:val="00235767"/>
    <w:rsid w:val="00237604"/>
    <w:rsid w:val="00243F1F"/>
    <w:rsid w:val="00265C26"/>
    <w:rsid w:val="00272C81"/>
    <w:rsid w:val="002741D3"/>
    <w:rsid w:val="002B4AD2"/>
    <w:rsid w:val="002C0D12"/>
    <w:rsid w:val="002D3D6C"/>
    <w:rsid w:val="002E3D0F"/>
    <w:rsid w:val="002F04A7"/>
    <w:rsid w:val="002F5308"/>
    <w:rsid w:val="003102AC"/>
    <w:rsid w:val="003324CE"/>
    <w:rsid w:val="003427B7"/>
    <w:rsid w:val="003473D7"/>
    <w:rsid w:val="00355A8D"/>
    <w:rsid w:val="003564C5"/>
    <w:rsid w:val="00356814"/>
    <w:rsid w:val="003576F4"/>
    <w:rsid w:val="00363308"/>
    <w:rsid w:val="00376353"/>
    <w:rsid w:val="00394320"/>
    <w:rsid w:val="003A2D3D"/>
    <w:rsid w:val="003A557D"/>
    <w:rsid w:val="003D50D2"/>
    <w:rsid w:val="004016B8"/>
    <w:rsid w:val="00402D2C"/>
    <w:rsid w:val="004033DE"/>
    <w:rsid w:val="00404FEF"/>
    <w:rsid w:val="00421F35"/>
    <w:rsid w:val="00447731"/>
    <w:rsid w:val="00460268"/>
    <w:rsid w:val="00481A2A"/>
    <w:rsid w:val="00493335"/>
    <w:rsid w:val="0049543C"/>
    <w:rsid w:val="00496B5B"/>
    <w:rsid w:val="004A0FE1"/>
    <w:rsid w:val="004A4457"/>
    <w:rsid w:val="004A44B0"/>
    <w:rsid w:val="004D2933"/>
    <w:rsid w:val="004D2946"/>
    <w:rsid w:val="004E29E1"/>
    <w:rsid w:val="004F0B74"/>
    <w:rsid w:val="004F6DD1"/>
    <w:rsid w:val="005045C4"/>
    <w:rsid w:val="00537472"/>
    <w:rsid w:val="00540424"/>
    <w:rsid w:val="005433A3"/>
    <w:rsid w:val="005540EA"/>
    <w:rsid w:val="00567DDC"/>
    <w:rsid w:val="0057427E"/>
    <w:rsid w:val="00591669"/>
    <w:rsid w:val="005A61A7"/>
    <w:rsid w:val="005D0C4E"/>
    <w:rsid w:val="005D746E"/>
    <w:rsid w:val="005E4B7C"/>
    <w:rsid w:val="005E6460"/>
    <w:rsid w:val="005E7DB3"/>
    <w:rsid w:val="005F5332"/>
    <w:rsid w:val="00605A45"/>
    <w:rsid w:val="00606BC0"/>
    <w:rsid w:val="00651A6F"/>
    <w:rsid w:val="00656F40"/>
    <w:rsid w:val="00666EF9"/>
    <w:rsid w:val="00687AE8"/>
    <w:rsid w:val="00687C7D"/>
    <w:rsid w:val="00690715"/>
    <w:rsid w:val="00690D7B"/>
    <w:rsid w:val="00693BD8"/>
    <w:rsid w:val="00695985"/>
    <w:rsid w:val="00696D9A"/>
    <w:rsid w:val="006A1BBE"/>
    <w:rsid w:val="006B5A9A"/>
    <w:rsid w:val="006C07BA"/>
    <w:rsid w:val="006C2A6B"/>
    <w:rsid w:val="006C61A8"/>
    <w:rsid w:val="006D0695"/>
    <w:rsid w:val="006D4A64"/>
    <w:rsid w:val="006D65FC"/>
    <w:rsid w:val="006E43E9"/>
    <w:rsid w:val="006F5294"/>
    <w:rsid w:val="006F723B"/>
    <w:rsid w:val="006F73AB"/>
    <w:rsid w:val="006F7882"/>
    <w:rsid w:val="00705474"/>
    <w:rsid w:val="0071206E"/>
    <w:rsid w:val="00741CF1"/>
    <w:rsid w:val="00756A0B"/>
    <w:rsid w:val="00762AD6"/>
    <w:rsid w:val="00767293"/>
    <w:rsid w:val="00793DDD"/>
    <w:rsid w:val="00797232"/>
    <w:rsid w:val="007A62CB"/>
    <w:rsid w:val="007B25D0"/>
    <w:rsid w:val="007C5FF1"/>
    <w:rsid w:val="007C7C65"/>
    <w:rsid w:val="007D15FB"/>
    <w:rsid w:val="007F5244"/>
    <w:rsid w:val="007F7D6D"/>
    <w:rsid w:val="0080170A"/>
    <w:rsid w:val="008056E5"/>
    <w:rsid w:val="00813DDE"/>
    <w:rsid w:val="008247FE"/>
    <w:rsid w:val="00860077"/>
    <w:rsid w:val="008624FB"/>
    <w:rsid w:val="00865D58"/>
    <w:rsid w:val="00871069"/>
    <w:rsid w:val="00874AC9"/>
    <w:rsid w:val="00876B14"/>
    <w:rsid w:val="008A212B"/>
    <w:rsid w:val="008B2B42"/>
    <w:rsid w:val="008B4487"/>
    <w:rsid w:val="008C0135"/>
    <w:rsid w:val="008D7DF9"/>
    <w:rsid w:val="008E7E62"/>
    <w:rsid w:val="008F4336"/>
    <w:rsid w:val="008F4DB3"/>
    <w:rsid w:val="008F7874"/>
    <w:rsid w:val="00937F9B"/>
    <w:rsid w:val="00947FAB"/>
    <w:rsid w:val="009772F8"/>
    <w:rsid w:val="009842D2"/>
    <w:rsid w:val="0099768D"/>
    <w:rsid w:val="009C20C5"/>
    <w:rsid w:val="009D2CD8"/>
    <w:rsid w:val="009D68A8"/>
    <w:rsid w:val="009D76B2"/>
    <w:rsid w:val="009F236E"/>
    <w:rsid w:val="00A27808"/>
    <w:rsid w:val="00A65DAA"/>
    <w:rsid w:val="00A67C93"/>
    <w:rsid w:val="00A81CD8"/>
    <w:rsid w:val="00A95B45"/>
    <w:rsid w:val="00AA1E46"/>
    <w:rsid w:val="00AC692C"/>
    <w:rsid w:val="00AD1794"/>
    <w:rsid w:val="00AF22A9"/>
    <w:rsid w:val="00AF6E41"/>
    <w:rsid w:val="00B23363"/>
    <w:rsid w:val="00B2372C"/>
    <w:rsid w:val="00B251BC"/>
    <w:rsid w:val="00B26B15"/>
    <w:rsid w:val="00B32F54"/>
    <w:rsid w:val="00B34C8C"/>
    <w:rsid w:val="00B354CC"/>
    <w:rsid w:val="00B5438A"/>
    <w:rsid w:val="00B549D4"/>
    <w:rsid w:val="00B716D5"/>
    <w:rsid w:val="00B82B1C"/>
    <w:rsid w:val="00B85033"/>
    <w:rsid w:val="00B941E2"/>
    <w:rsid w:val="00BA07AC"/>
    <w:rsid w:val="00BB1704"/>
    <w:rsid w:val="00BB4092"/>
    <w:rsid w:val="00BD3900"/>
    <w:rsid w:val="00BE188F"/>
    <w:rsid w:val="00BE4BCB"/>
    <w:rsid w:val="00BF31DD"/>
    <w:rsid w:val="00C04FF2"/>
    <w:rsid w:val="00C11F05"/>
    <w:rsid w:val="00C12430"/>
    <w:rsid w:val="00C3187C"/>
    <w:rsid w:val="00C40961"/>
    <w:rsid w:val="00C50516"/>
    <w:rsid w:val="00C55308"/>
    <w:rsid w:val="00C55C56"/>
    <w:rsid w:val="00C572BC"/>
    <w:rsid w:val="00C65AA0"/>
    <w:rsid w:val="00C843A5"/>
    <w:rsid w:val="00C85267"/>
    <w:rsid w:val="00CA1572"/>
    <w:rsid w:val="00CA3710"/>
    <w:rsid w:val="00CA380F"/>
    <w:rsid w:val="00CB0E77"/>
    <w:rsid w:val="00CB2474"/>
    <w:rsid w:val="00CC78DB"/>
    <w:rsid w:val="00CE48B8"/>
    <w:rsid w:val="00CE728C"/>
    <w:rsid w:val="00CF794B"/>
    <w:rsid w:val="00D00C3A"/>
    <w:rsid w:val="00D05884"/>
    <w:rsid w:val="00D11EF0"/>
    <w:rsid w:val="00D24AAD"/>
    <w:rsid w:val="00D35C81"/>
    <w:rsid w:val="00D361DC"/>
    <w:rsid w:val="00D51540"/>
    <w:rsid w:val="00DA3792"/>
    <w:rsid w:val="00DB4670"/>
    <w:rsid w:val="00DC7225"/>
    <w:rsid w:val="00DD694C"/>
    <w:rsid w:val="00E167DC"/>
    <w:rsid w:val="00E2038A"/>
    <w:rsid w:val="00E2187E"/>
    <w:rsid w:val="00E23C6E"/>
    <w:rsid w:val="00E338F6"/>
    <w:rsid w:val="00E36017"/>
    <w:rsid w:val="00E43761"/>
    <w:rsid w:val="00E44AF8"/>
    <w:rsid w:val="00E46718"/>
    <w:rsid w:val="00E5659B"/>
    <w:rsid w:val="00E64C50"/>
    <w:rsid w:val="00E750BB"/>
    <w:rsid w:val="00E848B1"/>
    <w:rsid w:val="00EA7624"/>
    <w:rsid w:val="00EA7961"/>
    <w:rsid w:val="00EB4FBF"/>
    <w:rsid w:val="00EC1DDF"/>
    <w:rsid w:val="00EC5908"/>
    <w:rsid w:val="00F02A33"/>
    <w:rsid w:val="00F45D48"/>
    <w:rsid w:val="00F50304"/>
    <w:rsid w:val="00F547C6"/>
    <w:rsid w:val="00F60FF7"/>
    <w:rsid w:val="00F65589"/>
    <w:rsid w:val="00F7049B"/>
    <w:rsid w:val="00F853C3"/>
    <w:rsid w:val="00F91E45"/>
    <w:rsid w:val="00F95D7F"/>
    <w:rsid w:val="00FA3974"/>
    <w:rsid w:val="00FB4BAB"/>
    <w:rsid w:val="00FC6324"/>
    <w:rsid w:val="00FD19A9"/>
    <w:rsid w:val="00FE1458"/>
    <w:rsid w:val="00FF56C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977563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Cicilia Mirela Durans Costa Pinheiro</dc:creator>
  <cp:lastModifiedBy>Luis Fernando Araujo da Silva</cp:lastModifiedBy>
  <cp:revision>7</cp:revision>
  <cp:lastPrinted>2021-08-09T15:07:00Z</cp:lastPrinted>
  <dcterms:created xsi:type="dcterms:W3CDTF">2021-06-29T14:24:00Z</dcterms:created>
  <dcterms:modified xsi:type="dcterms:W3CDTF">2021-08-09T17:31:00Z</dcterms:modified>
</cp:coreProperties>
</file>