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6F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CB667B">
        <w:rPr>
          <w:rFonts w:cs="Arial"/>
          <w:b/>
          <w:color w:val="000000"/>
        </w:rPr>
        <w:t>REQUERIMENTO nº ___/2020</w:t>
      </w: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rPr>
          <w:rFonts w:cs="Arial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      Senhor Presidente:</w:t>
      </w: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3D2980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       Na forma do que dispõe o Regimento Interno desta Assembleia, requeiro a V. Exa.  que, após ouvido o Plenário, seja determinado que tramite em </w:t>
      </w:r>
      <w:r w:rsidRPr="00803327">
        <w:rPr>
          <w:rFonts w:ascii="Times New Roman" w:hAnsi="Times New Roman"/>
          <w:b/>
        </w:rPr>
        <w:t>regime de urgência</w:t>
      </w:r>
      <w:r w:rsidRPr="00803327">
        <w:rPr>
          <w:rFonts w:ascii="Times New Roman" w:hAnsi="Times New Roman"/>
        </w:rPr>
        <w:t xml:space="preserve"> o Projeto de Lei de número </w:t>
      </w:r>
      <w:r>
        <w:rPr>
          <w:rFonts w:ascii="Times New Roman" w:hAnsi="Times New Roman"/>
        </w:rPr>
        <w:t>380</w:t>
      </w:r>
      <w:r w:rsidRPr="0080332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803327">
        <w:rPr>
          <w:rFonts w:ascii="Times New Roman" w:hAnsi="Times New Roman"/>
        </w:rPr>
        <w:t xml:space="preserve">, proposto por mim, que </w:t>
      </w:r>
      <w:r w:rsidRPr="003D2980">
        <w:rPr>
          <w:rFonts w:ascii="Times New Roman" w:hAnsi="Times New Roman"/>
          <w:b/>
          <w:bCs/>
        </w:rPr>
        <w:t>Veda a retenção de descontos no pagamento de recursos emergenciais ao setor cultural e a exigência de certidão negativa de débitos com entes federativos nos editais do setor cultural, esportivo, voltados para a agricultura familiar, quilombola e de rádios comunitárias</w:t>
      </w:r>
      <w:r w:rsidRPr="003D2980">
        <w:rPr>
          <w:rFonts w:ascii="Times New Roman" w:hAnsi="Times New Roman"/>
          <w:b/>
          <w:bCs/>
        </w:rPr>
        <w:t xml:space="preserve"> âmbito do Estado do Maranhão.</w:t>
      </w: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Assembleia Legislativa do Estado do Maranhão, em </w:t>
      </w:r>
      <w:r>
        <w:rPr>
          <w:rFonts w:ascii="Times New Roman" w:hAnsi="Times New Roman"/>
        </w:rPr>
        <w:t>10</w:t>
      </w:r>
      <w:r w:rsidRPr="0080332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agosto</w:t>
      </w:r>
      <w:bookmarkStart w:id="0" w:name="_GoBack"/>
      <w:bookmarkEnd w:id="0"/>
      <w:r w:rsidRPr="00803327">
        <w:rPr>
          <w:rFonts w:ascii="Times New Roman" w:hAnsi="Times New Roman"/>
        </w:rPr>
        <w:t xml:space="preserve"> de 2021.</w:t>
      </w:r>
    </w:p>
    <w:p w:rsidR="0074650B" w:rsidRPr="003D2980" w:rsidRDefault="0074650B" w:rsidP="00DD694C">
      <w:pPr>
        <w:spacing w:line="360" w:lineRule="auto"/>
        <w:jc w:val="center"/>
        <w:rPr>
          <w:rFonts w:ascii="Times New Roman" w:hAnsi="Times New Roman"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6273C9">
        <w:rPr>
          <w:rFonts w:cs="Arial"/>
          <w:b/>
          <w:i/>
        </w:rPr>
        <w:t>Mandato Popular!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6273C9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6273C9">
      <w:rPr>
        <w:rFonts w:cs="Arial"/>
        <w:b/>
      </w:rPr>
      <w:t>Luiz Henrique Lula da Silva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6273C9">
      <w:rPr>
        <w:rFonts w:cs="Arial"/>
        <w:b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2980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273C9"/>
    <w:rsid w:val="0063287C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1259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DDBEC4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2942-80E8-4031-AB42-6FC1A952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Luis Fernando Araujo da Silva</cp:lastModifiedBy>
  <cp:revision>8</cp:revision>
  <cp:lastPrinted>2021-08-05T14:38:00Z</cp:lastPrinted>
  <dcterms:created xsi:type="dcterms:W3CDTF">2020-02-12T18:47:00Z</dcterms:created>
  <dcterms:modified xsi:type="dcterms:W3CDTF">2021-08-10T11:45:00Z</dcterms:modified>
</cp:coreProperties>
</file>