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/2021</w:t>
      </w:r>
    </w:p>
    <w:p w:rsidR="00D83C2B" w:rsidRDefault="00D83C2B" w:rsidP="00D83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Default="00D83C2B" w:rsidP="00D8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Presidente, </w:t>
      </w:r>
    </w:p>
    <w:p w:rsidR="00D83C2B" w:rsidRDefault="00D83C2B" w:rsidP="00D83C2B">
      <w:pPr>
        <w:rPr>
          <w:rFonts w:ascii="Times New Roman" w:hAnsi="Times New Roman" w:cs="Times New Roman"/>
          <w:sz w:val="24"/>
          <w:szCs w:val="24"/>
        </w:rPr>
      </w:pPr>
    </w:p>
    <w:p w:rsidR="00D83C2B" w:rsidRDefault="00D83C2B" w:rsidP="00F129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Regimento Interno desta Casa, em seu artigo 152, requeiro a V. Exa., que seja encaminhado expediente ao Excelentíssimo </w:t>
      </w:r>
      <w:r>
        <w:rPr>
          <w:rFonts w:ascii="Times New Roman" w:hAnsi="Times New Roman" w:cs="Times New Roman"/>
          <w:b/>
          <w:sz w:val="24"/>
          <w:szCs w:val="24"/>
        </w:rPr>
        <w:t xml:space="preserve">Governador do Estado do Maranhão, Sr. Flávio Dino e ao </w:t>
      </w:r>
      <w:r w:rsidR="00421EA8" w:rsidRPr="00421EA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Secretaria de Estado das Cidades e Desenvolvimento Urbano</w:t>
      </w:r>
      <w:r>
        <w:rPr>
          <w:rFonts w:ascii="Times New Roman" w:hAnsi="Times New Roman" w:cs="Times New Roman"/>
          <w:b/>
          <w:sz w:val="24"/>
          <w:szCs w:val="24"/>
        </w:rPr>
        <w:t xml:space="preserve">, Sr. </w:t>
      </w:r>
      <w:r w:rsidR="00421EA8">
        <w:rPr>
          <w:rFonts w:ascii="Times New Roman" w:hAnsi="Times New Roman" w:cs="Times New Roman"/>
          <w:b/>
          <w:sz w:val="24"/>
          <w:szCs w:val="24"/>
        </w:rPr>
        <w:t>Márcio Jerry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que tomem providências no sentido de </w:t>
      </w:r>
      <w:r w:rsidR="00421EA8">
        <w:rPr>
          <w:rFonts w:ascii="Times New Roman" w:hAnsi="Times New Roman" w:cs="Times New Roman"/>
          <w:sz w:val="24"/>
          <w:szCs w:val="24"/>
        </w:rPr>
        <w:t>realizar pavimentação asfáltica, através do Programa Mais Asfalto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36">
        <w:rPr>
          <w:rFonts w:ascii="Times New Roman" w:hAnsi="Times New Roman" w:cs="Times New Roman"/>
          <w:sz w:val="24"/>
          <w:szCs w:val="24"/>
        </w:rPr>
        <w:t>d</w:t>
      </w:r>
      <w:r w:rsidR="00B0623C">
        <w:rPr>
          <w:rFonts w:ascii="Times New Roman" w:hAnsi="Times New Roman" w:cs="Times New Roman"/>
          <w:sz w:val="24"/>
          <w:szCs w:val="24"/>
        </w:rPr>
        <w:t xml:space="preserve">o Bairro Cidade Nova na cidade de </w:t>
      </w:r>
      <w:proofErr w:type="spellStart"/>
      <w:r w:rsidR="00B0623C">
        <w:rPr>
          <w:rFonts w:ascii="Times New Roman" w:hAnsi="Times New Roman" w:cs="Times New Roman"/>
          <w:sz w:val="24"/>
          <w:szCs w:val="24"/>
        </w:rPr>
        <w:t>Barreirinha-MA</w:t>
      </w:r>
      <w:proofErr w:type="spellEnd"/>
      <w:r w:rsidR="00C40636">
        <w:rPr>
          <w:rFonts w:ascii="Times New Roman" w:hAnsi="Times New Roman" w:cs="Times New Roman"/>
          <w:sz w:val="24"/>
          <w:szCs w:val="24"/>
        </w:rPr>
        <w:t>.</w:t>
      </w:r>
    </w:p>
    <w:p w:rsidR="00B0623C" w:rsidRDefault="00C40636" w:rsidP="00B0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necessários 5 km de camada asfáltica para pavimentar toda a localidade</w:t>
      </w:r>
      <w:r w:rsidR="00B0623C">
        <w:rPr>
          <w:rFonts w:ascii="Times New Roman" w:hAnsi="Times New Roman" w:cs="Times New Roman"/>
          <w:sz w:val="24"/>
          <w:szCs w:val="24"/>
        </w:rPr>
        <w:t>, conforme planta de localização abaixo.</w:t>
      </w:r>
    </w:p>
    <w:p w:rsidR="00C40636" w:rsidRDefault="00B0623C" w:rsidP="00B06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3E4E2C" wp14:editId="5CEBB62C">
            <wp:extent cx="2019300" cy="31635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924" t="16304" r="35618" b="10013"/>
                    <a:stretch/>
                  </pic:blipFill>
                  <pic:spPr bwMode="auto">
                    <a:xfrm>
                      <a:off x="0" y="0"/>
                      <a:ext cx="2023952" cy="3170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636" w:rsidRPr="00C40636" w:rsidRDefault="00C40636" w:rsidP="00C40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636">
        <w:rPr>
          <w:rFonts w:ascii="Times New Roman" w:hAnsi="Times New Roman" w:cs="Times New Roman"/>
          <w:b/>
          <w:bCs/>
          <w:sz w:val="24"/>
          <w:szCs w:val="24"/>
        </w:rPr>
        <w:t>Mandato Popular!</w:t>
      </w:r>
    </w:p>
    <w:p w:rsidR="00D83C2B" w:rsidRPr="00DA691E" w:rsidRDefault="00D83C2B" w:rsidP="00D83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91E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Plenário Deputado “Nagib </w:t>
      </w:r>
      <w:proofErr w:type="spellStart"/>
      <w:r w:rsidRPr="00DA691E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”, Palácio Manoel </w:t>
      </w:r>
      <w:proofErr w:type="spellStart"/>
      <w:r w:rsidRPr="00DA691E">
        <w:rPr>
          <w:rFonts w:ascii="Times New Roman" w:hAnsi="Times New Roman" w:cs="Times New Roman"/>
          <w:b/>
          <w:sz w:val="24"/>
          <w:szCs w:val="24"/>
        </w:rPr>
        <w:t>Beckman</w:t>
      </w:r>
      <w:proofErr w:type="spell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23C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21EA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C40636">
        <w:rPr>
          <w:rFonts w:ascii="Times New Roman" w:hAnsi="Times New Roman" w:cs="Times New Roman"/>
          <w:b/>
          <w:sz w:val="24"/>
          <w:szCs w:val="24"/>
        </w:rPr>
        <w:t>Setembro</w:t>
      </w:r>
      <w:proofErr w:type="gramEnd"/>
      <w:r w:rsidRPr="00DA691E">
        <w:rPr>
          <w:rFonts w:ascii="Times New Roman" w:hAnsi="Times New Roman" w:cs="Times New Roman"/>
          <w:b/>
          <w:sz w:val="24"/>
          <w:szCs w:val="24"/>
        </w:rPr>
        <w:t xml:space="preserve"> de 2021. </w:t>
      </w: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2B" w:rsidRPr="00DA691E" w:rsidRDefault="00C40636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HENRIQUE LULA DA SILVA (PT)</w:t>
      </w:r>
    </w:p>
    <w:p w:rsidR="00D83C2B" w:rsidRPr="00DA691E" w:rsidRDefault="00D83C2B" w:rsidP="00D83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1E">
        <w:rPr>
          <w:rFonts w:ascii="Times New Roman" w:hAnsi="Times New Roman" w:cs="Times New Roman"/>
          <w:b/>
          <w:sz w:val="24"/>
          <w:szCs w:val="24"/>
        </w:rPr>
        <w:t>DEPUTAD</w:t>
      </w:r>
      <w:r w:rsidR="00C40636">
        <w:rPr>
          <w:rFonts w:ascii="Times New Roman" w:hAnsi="Times New Roman" w:cs="Times New Roman"/>
          <w:b/>
          <w:sz w:val="24"/>
          <w:szCs w:val="24"/>
        </w:rPr>
        <w:t>O</w:t>
      </w:r>
      <w:r w:rsidRPr="00DA691E">
        <w:rPr>
          <w:rFonts w:ascii="Times New Roman" w:hAnsi="Times New Roman" w:cs="Times New Roman"/>
          <w:b/>
          <w:sz w:val="24"/>
          <w:szCs w:val="24"/>
        </w:rPr>
        <w:t xml:space="preserve"> ESTADUAL</w:t>
      </w:r>
    </w:p>
    <w:p w:rsidR="00D83C2B" w:rsidRPr="00E02C70" w:rsidRDefault="00D83C2B" w:rsidP="00D83C2B">
      <w:pPr>
        <w:spacing w:after="0"/>
        <w:rPr>
          <w:b/>
        </w:rPr>
      </w:pPr>
    </w:p>
    <w:p w:rsidR="00D83C2B" w:rsidRPr="00F54C41" w:rsidRDefault="00D83C2B" w:rsidP="00D83C2B"/>
    <w:p w:rsidR="00E4239F" w:rsidRPr="00F54C41" w:rsidRDefault="00E4239F" w:rsidP="00F54C41"/>
    <w:sectPr w:rsidR="00E4239F" w:rsidRPr="00F54C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5E" w:rsidRDefault="00EE335E" w:rsidP="00E02C70">
      <w:pPr>
        <w:spacing w:after="0" w:line="240" w:lineRule="auto"/>
      </w:pPr>
      <w:r>
        <w:separator/>
      </w:r>
    </w:p>
  </w:endnote>
  <w:endnote w:type="continuationSeparator" w:id="0">
    <w:p w:rsidR="00EE335E" w:rsidRDefault="00EE335E" w:rsidP="00E0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41" w:rsidRDefault="00F54C41" w:rsidP="00F54C41">
    <w:pPr>
      <w:pStyle w:val="Default"/>
      <w:pBdr>
        <w:bottom w:val="single" w:sz="12" w:space="1" w:color="auto"/>
      </w:pBdr>
    </w:pPr>
  </w:p>
  <w:p w:rsidR="00DC352F" w:rsidRDefault="00F54C41" w:rsidP="00F54C41">
    <w:pPr>
      <w:pStyle w:val="Rodap"/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F54C41">
      <w:rPr>
        <w:rFonts w:ascii="Times New Roman" w:hAnsi="Times New Roman" w:cs="Times New Roman"/>
        <w:sz w:val="18"/>
        <w:szCs w:val="18"/>
      </w:rPr>
      <w:t>“</w:t>
    </w:r>
    <w:r w:rsidRPr="00F54C41">
      <w:rPr>
        <w:rFonts w:ascii="Times New Roman" w:hAnsi="Times New Roman" w:cs="Times New Roman"/>
        <w:b/>
        <w:bCs/>
        <w:sz w:val="18"/>
        <w:szCs w:val="18"/>
      </w:rPr>
      <w:t>Palácio MANUEL BECKMAN</w:t>
    </w:r>
    <w:r w:rsidRPr="00F54C41">
      <w:rPr>
        <w:rFonts w:ascii="Times New Roman" w:hAnsi="Times New Roman" w:cs="Times New Roman"/>
        <w:sz w:val="18"/>
        <w:szCs w:val="18"/>
      </w:rPr>
      <w:t>” Av. Jerônimo de Albuquerque,</w:t>
    </w:r>
    <w:r w:rsidR="00DC352F">
      <w:rPr>
        <w:rFonts w:ascii="Times New Roman" w:hAnsi="Times New Roman" w:cs="Times New Roman"/>
        <w:sz w:val="18"/>
        <w:szCs w:val="18"/>
      </w:rPr>
      <w:t xml:space="preserve"> S/N</w:t>
    </w:r>
    <w:r w:rsidRPr="00F54C41">
      <w:rPr>
        <w:rFonts w:ascii="Times New Roman" w:hAnsi="Times New Roman" w:cs="Times New Roman"/>
        <w:sz w:val="18"/>
        <w:szCs w:val="18"/>
      </w:rPr>
      <w:t>,</w:t>
    </w:r>
    <w:r w:rsidR="00DC352F">
      <w:rPr>
        <w:rFonts w:ascii="Times New Roman" w:hAnsi="Times New Roman" w:cs="Times New Roman"/>
        <w:sz w:val="18"/>
        <w:szCs w:val="18"/>
      </w:rPr>
      <w:t xml:space="preserve"> </w:t>
    </w:r>
    <w:r w:rsidRPr="00F54C41">
      <w:rPr>
        <w:rFonts w:ascii="Times New Roman" w:hAnsi="Times New Roman" w:cs="Times New Roman"/>
        <w:sz w:val="18"/>
        <w:szCs w:val="18"/>
      </w:rPr>
      <w:t>Calhau</w:t>
    </w:r>
    <w:r w:rsidR="00DC352F">
      <w:rPr>
        <w:rFonts w:ascii="Times New Roman" w:hAnsi="Times New Roman" w:cs="Times New Roman"/>
        <w:sz w:val="18"/>
        <w:szCs w:val="18"/>
      </w:rPr>
      <w:t xml:space="preserve">- </w:t>
    </w:r>
    <w:r w:rsidRPr="00F54C41">
      <w:rPr>
        <w:rFonts w:ascii="Times New Roman" w:hAnsi="Times New Roman" w:cs="Times New Roman"/>
        <w:sz w:val="18"/>
        <w:szCs w:val="18"/>
      </w:rPr>
      <w:t>Sitio Rangedor, São Luís-</w:t>
    </w:r>
    <w:r w:rsidR="00DC352F">
      <w:rPr>
        <w:rFonts w:ascii="Times New Roman" w:hAnsi="Times New Roman" w:cs="Times New Roman"/>
        <w:sz w:val="18"/>
        <w:szCs w:val="18"/>
      </w:rPr>
      <w:t xml:space="preserve"> </w:t>
    </w:r>
    <w:r w:rsidRPr="00F54C41">
      <w:rPr>
        <w:rFonts w:ascii="Times New Roman" w:hAnsi="Times New Roman" w:cs="Times New Roman"/>
        <w:sz w:val="18"/>
        <w:szCs w:val="18"/>
      </w:rPr>
      <w:t xml:space="preserve">MA </w:t>
    </w:r>
  </w:p>
  <w:p w:rsidR="00F54C41" w:rsidRPr="00F54C41" w:rsidRDefault="00F54C41" w:rsidP="00F54C41">
    <w:pPr>
      <w:pStyle w:val="Rodap"/>
      <w:spacing w:before="240"/>
      <w:jc w:val="center"/>
      <w:rPr>
        <w:rFonts w:ascii="Times New Roman" w:hAnsi="Times New Roman" w:cs="Times New Roman"/>
        <w:sz w:val="18"/>
        <w:szCs w:val="18"/>
      </w:rPr>
    </w:pPr>
    <w:r w:rsidRPr="00F54C41">
      <w:rPr>
        <w:rFonts w:ascii="Times New Roman" w:hAnsi="Times New Roman" w:cs="Times New Roman"/>
        <w:sz w:val="18"/>
        <w:szCs w:val="18"/>
      </w:rPr>
      <w:t xml:space="preserve"> CEP 65.074-220 (98) 3269-3232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5E" w:rsidRDefault="00EE335E" w:rsidP="00E02C70">
      <w:pPr>
        <w:spacing w:after="0" w:line="240" w:lineRule="auto"/>
      </w:pPr>
      <w:r>
        <w:separator/>
      </w:r>
    </w:p>
  </w:footnote>
  <w:footnote w:type="continuationSeparator" w:id="0">
    <w:p w:rsidR="00EE335E" w:rsidRDefault="00EE335E" w:rsidP="00E0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90" w:rsidRPr="00C051BB" w:rsidRDefault="00D16D90" w:rsidP="00D16D90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D90" w:rsidRDefault="00D16D90" w:rsidP="00D16D90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</w:p>
  <w:p w:rsidR="00D16D90" w:rsidRPr="00C051BB" w:rsidRDefault="00D16D90" w:rsidP="00D16D90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E02C70" w:rsidRDefault="00D16D90" w:rsidP="00C40636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do</w:t>
    </w:r>
    <w:r w:rsidR="00C40636">
      <w:rPr>
        <w:rFonts w:ascii="Times New Roman" w:hAnsi="Times New Roman"/>
        <w:b/>
      </w:rPr>
      <w:t xml:space="preserve"> Deputado Luiz Henrique Lula da Silva</w:t>
    </w:r>
  </w:p>
  <w:p w:rsidR="00D16D90" w:rsidRDefault="00D16D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70"/>
    <w:rsid w:val="00090A8D"/>
    <w:rsid w:val="0012612C"/>
    <w:rsid w:val="001D6C5B"/>
    <w:rsid w:val="002318A7"/>
    <w:rsid w:val="00233CA8"/>
    <w:rsid w:val="002A6878"/>
    <w:rsid w:val="002C3CFC"/>
    <w:rsid w:val="00315EBF"/>
    <w:rsid w:val="00363884"/>
    <w:rsid w:val="00366023"/>
    <w:rsid w:val="003A0BED"/>
    <w:rsid w:val="004030F3"/>
    <w:rsid w:val="00421EA8"/>
    <w:rsid w:val="00482883"/>
    <w:rsid w:val="004D1B26"/>
    <w:rsid w:val="004E4D38"/>
    <w:rsid w:val="006D4181"/>
    <w:rsid w:val="00894BB5"/>
    <w:rsid w:val="009B348C"/>
    <w:rsid w:val="00A40762"/>
    <w:rsid w:val="00B0623C"/>
    <w:rsid w:val="00B37BDE"/>
    <w:rsid w:val="00B55FC8"/>
    <w:rsid w:val="00BD6646"/>
    <w:rsid w:val="00C1187B"/>
    <w:rsid w:val="00C40636"/>
    <w:rsid w:val="00D16D90"/>
    <w:rsid w:val="00D34941"/>
    <w:rsid w:val="00D83C2B"/>
    <w:rsid w:val="00DA691E"/>
    <w:rsid w:val="00DC352F"/>
    <w:rsid w:val="00E02C70"/>
    <w:rsid w:val="00E4239F"/>
    <w:rsid w:val="00EE335E"/>
    <w:rsid w:val="00F129AC"/>
    <w:rsid w:val="00F201CC"/>
    <w:rsid w:val="00F54C41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1C0"/>
  <w15:chartTrackingRefBased/>
  <w15:docId w15:val="{3805C4BB-80FC-438A-8085-2CADA1E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E02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E02C70"/>
  </w:style>
  <w:style w:type="paragraph" w:styleId="Rodap">
    <w:name w:val="footer"/>
    <w:basedOn w:val="Normal"/>
    <w:link w:val="RodapChar"/>
    <w:uiPriority w:val="99"/>
    <w:unhideWhenUsed/>
    <w:rsid w:val="00E02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C70"/>
  </w:style>
  <w:style w:type="paragraph" w:styleId="Textodebalo">
    <w:name w:val="Balloon Text"/>
    <w:basedOn w:val="Normal"/>
    <w:link w:val="TextodebaloChar"/>
    <w:uiPriority w:val="99"/>
    <w:semiHidden/>
    <w:unhideWhenUsed/>
    <w:rsid w:val="003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E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2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Valdelice Ferreira da Silva</dc:creator>
  <cp:keywords/>
  <dc:description/>
  <cp:lastModifiedBy>Luís Fernando Araújo da Silva</cp:lastModifiedBy>
  <cp:revision>4</cp:revision>
  <cp:lastPrinted>2021-04-14T14:39:00Z</cp:lastPrinted>
  <dcterms:created xsi:type="dcterms:W3CDTF">2021-09-30T00:31:00Z</dcterms:created>
  <dcterms:modified xsi:type="dcterms:W3CDTF">2021-09-30T23:39:00Z</dcterms:modified>
</cp:coreProperties>
</file>