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7C636B">
        <w:rPr>
          <w:rFonts w:ascii="Arial" w:eastAsiaTheme="minorHAnsi" w:hAnsi="Arial" w:cs="Arial"/>
          <w:sz w:val="24"/>
          <w:szCs w:val="24"/>
        </w:rPr>
        <w:t>par</w:t>
      </w:r>
      <w:r w:rsidR="00ED6290">
        <w:rPr>
          <w:rFonts w:ascii="Arial" w:eastAsiaTheme="minorHAnsi" w:hAnsi="Arial" w:cs="Arial"/>
          <w:sz w:val="24"/>
          <w:szCs w:val="24"/>
        </w:rPr>
        <w:t xml:space="preserve">a </w:t>
      </w:r>
      <w:r w:rsidR="007C636B">
        <w:rPr>
          <w:rFonts w:ascii="Arial" w:eastAsiaTheme="minorHAnsi" w:hAnsi="Arial" w:cs="Arial"/>
          <w:sz w:val="24"/>
          <w:szCs w:val="24"/>
        </w:rPr>
        <w:t xml:space="preserve">que providencie a </w:t>
      </w:r>
      <w:r w:rsidR="00ED6290">
        <w:rPr>
          <w:rFonts w:ascii="Arial" w:eastAsiaTheme="minorHAnsi" w:hAnsi="Arial" w:cs="Arial"/>
          <w:sz w:val="24"/>
          <w:szCs w:val="24"/>
        </w:rPr>
        <w:t xml:space="preserve">implantação </w:t>
      </w:r>
      <w:r w:rsidR="000F6C5E">
        <w:rPr>
          <w:rFonts w:ascii="Arial" w:eastAsiaTheme="minorHAnsi" w:hAnsi="Arial" w:cs="Arial"/>
          <w:sz w:val="24"/>
          <w:szCs w:val="24"/>
        </w:rPr>
        <w:t>d</w:t>
      </w:r>
      <w:r w:rsidR="007C636B">
        <w:rPr>
          <w:rFonts w:ascii="Arial" w:eastAsiaTheme="minorHAnsi" w:hAnsi="Arial" w:cs="Arial"/>
          <w:sz w:val="24"/>
          <w:szCs w:val="24"/>
        </w:rPr>
        <w:t>os serviços de internação pediátrica no Hospital Regional de Chapadinha – MA</w:t>
      </w:r>
      <w:r w:rsidR="00197850">
        <w:rPr>
          <w:rFonts w:ascii="Arial" w:eastAsiaTheme="minorHAnsi" w:hAnsi="Arial" w:cs="Arial"/>
          <w:sz w:val="24"/>
          <w:szCs w:val="24"/>
        </w:rPr>
        <w:t>.</w:t>
      </w:r>
      <w:bookmarkStart w:id="1" w:name="_GoBack"/>
      <w:bookmarkEnd w:id="1"/>
    </w:p>
    <w:p w:rsidR="003D06B4" w:rsidRDefault="000F6C5E" w:rsidP="00197850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está pautada na importância </w:t>
      </w:r>
      <w:r w:rsidR="007C636B">
        <w:rPr>
          <w:rFonts w:ascii="Arial" w:hAnsi="Arial" w:cs="Arial"/>
          <w:sz w:val="24"/>
          <w:szCs w:val="24"/>
        </w:rPr>
        <w:t xml:space="preserve">da assistência </w:t>
      </w:r>
      <w:r w:rsidR="003D06B4">
        <w:rPr>
          <w:rFonts w:ascii="Arial" w:hAnsi="Arial" w:cs="Arial"/>
          <w:sz w:val="24"/>
          <w:szCs w:val="24"/>
        </w:rPr>
        <w:t xml:space="preserve">à saúde infantil, tendo como principal objetivo cuidar e tratar de nossas crianças oferecendo o devido acompanhamento médico, medicações e exames necessários para a breve recuperação do paciente. </w:t>
      </w:r>
    </w:p>
    <w:p w:rsidR="003D06B4" w:rsidRDefault="003D06B4" w:rsidP="00197850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a grande demanda que o hospital recebe diariamente nesse município</w:t>
      </w:r>
      <w:r w:rsidR="00197850">
        <w:rPr>
          <w:rFonts w:ascii="Arial" w:hAnsi="Arial" w:cs="Arial"/>
          <w:sz w:val="24"/>
          <w:szCs w:val="24"/>
        </w:rPr>
        <w:t>, abrangendo não somente a cidade de Chapadinha como também toda a região do Baixo Parnaíba.</w:t>
      </w:r>
    </w:p>
    <w:p w:rsidR="00325896" w:rsidRDefault="00325896" w:rsidP="00197850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</w:t>
      </w:r>
    </w:p>
    <w:p w:rsidR="005924D6" w:rsidRPr="00A11A29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7C636B">
        <w:rPr>
          <w:rFonts w:ascii="Arial" w:hAnsi="Arial" w:cs="Arial"/>
          <w:sz w:val="24"/>
          <w:szCs w:val="24"/>
        </w:rPr>
        <w:t>29 de novembro de 2021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</w:pPr>
    </w:p>
    <w:p w:rsidR="005924D6" w:rsidRDefault="000E476A" w:rsidP="001978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7C636B">
        <w:rPr>
          <w:rFonts w:ascii="Arial" w:eastAsiaTheme="minorHAnsi" w:hAnsi="Arial" w:cs="Arial"/>
          <w:sz w:val="24"/>
          <w:szCs w:val="24"/>
        </w:rPr>
        <w:t>29</w:t>
      </w:r>
      <w:r w:rsidR="001501CB">
        <w:rPr>
          <w:rFonts w:ascii="Arial" w:eastAsiaTheme="minorHAnsi" w:hAnsi="Arial" w:cs="Arial"/>
          <w:sz w:val="24"/>
          <w:szCs w:val="24"/>
        </w:rPr>
        <w:t xml:space="preserve"> de </w:t>
      </w:r>
      <w:r w:rsidR="007C636B">
        <w:rPr>
          <w:rFonts w:ascii="Arial" w:eastAsiaTheme="minorHAnsi" w:hAnsi="Arial" w:cs="Arial"/>
          <w:sz w:val="24"/>
          <w:szCs w:val="24"/>
        </w:rPr>
        <w:t>novembro</w:t>
      </w:r>
      <w:r w:rsidR="001501CB">
        <w:rPr>
          <w:rFonts w:ascii="Arial" w:eastAsiaTheme="minorHAnsi" w:hAnsi="Arial" w:cs="Arial"/>
          <w:sz w:val="24"/>
          <w:szCs w:val="24"/>
        </w:rPr>
        <w:t xml:space="preserve"> de 2021.</w:t>
      </w: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19785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197850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3E" w:rsidRDefault="0072113E">
      <w:pPr>
        <w:spacing w:after="0" w:line="240" w:lineRule="auto"/>
      </w:pPr>
      <w:r>
        <w:separator/>
      </w:r>
    </w:p>
  </w:endnote>
  <w:endnote w:type="continuationSeparator" w:id="0">
    <w:p w:rsidR="0072113E" w:rsidRDefault="0072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2113E" w:rsidP="00C946EB">
    <w:pPr>
      <w:pStyle w:val="Rodap"/>
    </w:pPr>
  </w:p>
  <w:p w:rsidR="00C946EB" w:rsidRDefault="00721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3E" w:rsidRDefault="0072113E">
      <w:pPr>
        <w:spacing w:after="0" w:line="240" w:lineRule="auto"/>
      </w:pPr>
      <w:r>
        <w:separator/>
      </w:r>
    </w:p>
  </w:footnote>
  <w:footnote w:type="continuationSeparator" w:id="0">
    <w:p w:rsidR="0072113E" w:rsidRDefault="0072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211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72"/>
    <w:rsid w:val="000169CE"/>
    <w:rsid w:val="00060D72"/>
    <w:rsid w:val="000830C6"/>
    <w:rsid w:val="000E476A"/>
    <w:rsid w:val="000F6C5E"/>
    <w:rsid w:val="00120830"/>
    <w:rsid w:val="001501CB"/>
    <w:rsid w:val="00197850"/>
    <w:rsid w:val="001F600B"/>
    <w:rsid w:val="00255BD6"/>
    <w:rsid w:val="00325896"/>
    <w:rsid w:val="003C7A2D"/>
    <w:rsid w:val="003D06B4"/>
    <w:rsid w:val="003F0CEB"/>
    <w:rsid w:val="00462127"/>
    <w:rsid w:val="004B50D7"/>
    <w:rsid w:val="004E1E2D"/>
    <w:rsid w:val="00504156"/>
    <w:rsid w:val="00504ABE"/>
    <w:rsid w:val="00541CE4"/>
    <w:rsid w:val="005924D6"/>
    <w:rsid w:val="005945E5"/>
    <w:rsid w:val="005C70C4"/>
    <w:rsid w:val="00602CF3"/>
    <w:rsid w:val="0072113E"/>
    <w:rsid w:val="00727F60"/>
    <w:rsid w:val="007513A1"/>
    <w:rsid w:val="007C636B"/>
    <w:rsid w:val="007D3E65"/>
    <w:rsid w:val="009C1BAE"/>
    <w:rsid w:val="009C6327"/>
    <w:rsid w:val="00A07664"/>
    <w:rsid w:val="00B21E72"/>
    <w:rsid w:val="00C115B5"/>
    <w:rsid w:val="00C238A0"/>
    <w:rsid w:val="00CC4B60"/>
    <w:rsid w:val="00CE7415"/>
    <w:rsid w:val="00CF51A7"/>
    <w:rsid w:val="00D42FD6"/>
    <w:rsid w:val="00D652F9"/>
    <w:rsid w:val="00E05BDA"/>
    <w:rsid w:val="00ED14E4"/>
    <w:rsid w:val="00ED6290"/>
    <w:rsid w:val="00EE457B"/>
    <w:rsid w:val="00EF0174"/>
    <w:rsid w:val="00F3046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7C32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2021-07-13T14:11:00Z</cp:lastPrinted>
  <dcterms:created xsi:type="dcterms:W3CDTF">2021-11-29T12:37:00Z</dcterms:created>
  <dcterms:modified xsi:type="dcterms:W3CDTF">2021-11-29T12:37:00Z</dcterms:modified>
</cp:coreProperties>
</file>