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DB4D47" w14:textId="2C70D6C1" w:rsidR="009F429B" w:rsidRPr="004A6B1D" w:rsidRDefault="0070049F" w:rsidP="009F429B">
      <w:pPr>
        <w:tabs>
          <w:tab w:val="right" w:pos="9638"/>
        </w:tabs>
        <w:spacing w:after="0" w:line="240" w:lineRule="auto"/>
        <w:ind w:right="-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MENSAGEM Nº</w:t>
      </w:r>
      <w:proofErr w:type="gramStart"/>
      <w:r>
        <w:rPr>
          <w:rFonts w:ascii="Times New Roman" w:hAnsi="Times New Roman"/>
          <w:sz w:val="23"/>
          <w:szCs w:val="23"/>
        </w:rPr>
        <w:t xml:space="preserve">    </w:t>
      </w:r>
      <w:proofErr w:type="gramEnd"/>
      <w:r>
        <w:rPr>
          <w:rFonts w:ascii="Times New Roman" w:hAnsi="Times New Roman"/>
          <w:sz w:val="23"/>
          <w:szCs w:val="23"/>
        </w:rPr>
        <w:t>13</w:t>
      </w:r>
      <w:r w:rsidR="009F429B" w:rsidRPr="004A6B1D">
        <w:rPr>
          <w:rFonts w:ascii="Times New Roman" w:hAnsi="Times New Roman"/>
          <w:sz w:val="23"/>
          <w:szCs w:val="23"/>
        </w:rPr>
        <w:t xml:space="preserve">   /2022</w:t>
      </w:r>
      <w:r w:rsidR="009F429B" w:rsidRPr="004A6B1D">
        <w:rPr>
          <w:rFonts w:ascii="Times New Roman" w:hAnsi="Times New Roman"/>
          <w:sz w:val="23"/>
          <w:szCs w:val="23"/>
        </w:rPr>
        <w:tab/>
        <w:t xml:space="preserve">São Luís, </w:t>
      </w:r>
      <w:r>
        <w:rPr>
          <w:rFonts w:ascii="Times New Roman" w:hAnsi="Times New Roman"/>
          <w:sz w:val="23"/>
          <w:szCs w:val="23"/>
        </w:rPr>
        <w:t>15 de fevereiro</w:t>
      </w:r>
      <w:r w:rsidR="009F429B" w:rsidRPr="004A6B1D">
        <w:rPr>
          <w:rFonts w:ascii="Times New Roman" w:hAnsi="Times New Roman"/>
          <w:sz w:val="23"/>
          <w:szCs w:val="23"/>
        </w:rPr>
        <w:t xml:space="preserve"> de 2022.</w:t>
      </w:r>
    </w:p>
    <w:p w14:paraId="66307B6D" w14:textId="77777777" w:rsidR="009F429B" w:rsidRPr="004A6B1D" w:rsidRDefault="009F429B" w:rsidP="009F429B">
      <w:pPr>
        <w:tabs>
          <w:tab w:val="right" w:pos="9072"/>
        </w:tabs>
        <w:spacing w:after="0" w:line="240" w:lineRule="auto"/>
        <w:ind w:right="-1"/>
        <w:jc w:val="both"/>
        <w:rPr>
          <w:rFonts w:ascii="Times New Roman" w:hAnsi="Times New Roman"/>
          <w:sz w:val="23"/>
          <w:szCs w:val="23"/>
        </w:rPr>
      </w:pPr>
    </w:p>
    <w:p w14:paraId="6CFBEE3E" w14:textId="77777777" w:rsidR="009F429B" w:rsidRPr="004A6B1D" w:rsidRDefault="009F429B" w:rsidP="009F429B">
      <w:pPr>
        <w:tabs>
          <w:tab w:val="right" w:pos="9072"/>
          <w:tab w:val="left" w:pos="9214"/>
        </w:tabs>
        <w:spacing w:after="0" w:line="240" w:lineRule="auto"/>
        <w:ind w:right="-1" w:firstLine="1418"/>
        <w:jc w:val="both"/>
        <w:rPr>
          <w:rFonts w:ascii="Times New Roman" w:eastAsia="Times New Roman" w:hAnsi="Times New Roman"/>
          <w:i/>
          <w:sz w:val="23"/>
          <w:szCs w:val="23"/>
          <w:lang w:eastAsia="pt-BR"/>
        </w:rPr>
      </w:pPr>
      <w:r w:rsidRPr="004A6B1D">
        <w:rPr>
          <w:rFonts w:ascii="Times New Roman" w:eastAsia="Times New Roman" w:hAnsi="Times New Roman"/>
          <w:i/>
          <w:sz w:val="23"/>
          <w:szCs w:val="23"/>
          <w:lang w:eastAsia="pt-BR"/>
        </w:rPr>
        <w:t>Senhor Presidente,</w:t>
      </w:r>
    </w:p>
    <w:p w14:paraId="17EFC513" w14:textId="77777777" w:rsidR="009F429B" w:rsidRPr="004A6B1D" w:rsidRDefault="009F429B" w:rsidP="009F429B">
      <w:pPr>
        <w:tabs>
          <w:tab w:val="left" w:pos="1418"/>
          <w:tab w:val="left" w:pos="1985"/>
          <w:tab w:val="left" w:pos="2268"/>
          <w:tab w:val="left" w:pos="2694"/>
          <w:tab w:val="left" w:pos="3261"/>
          <w:tab w:val="left" w:pos="3969"/>
          <w:tab w:val="left" w:pos="4962"/>
          <w:tab w:val="right" w:pos="9072"/>
          <w:tab w:val="left" w:pos="9214"/>
        </w:tabs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3"/>
          <w:szCs w:val="23"/>
          <w:lang w:eastAsia="pt-BR"/>
        </w:rPr>
      </w:pPr>
    </w:p>
    <w:p w14:paraId="646829D0" w14:textId="13FD1376" w:rsidR="009F429B" w:rsidRPr="004A6B1D" w:rsidRDefault="009F429B" w:rsidP="009F429B">
      <w:pPr>
        <w:tabs>
          <w:tab w:val="right" w:pos="9072"/>
        </w:tabs>
        <w:spacing w:after="0" w:line="240" w:lineRule="auto"/>
        <w:ind w:right="-1" w:firstLine="1418"/>
        <w:jc w:val="both"/>
        <w:rPr>
          <w:rFonts w:ascii="Times New Roman" w:hAnsi="Times New Roman"/>
          <w:bCs/>
          <w:sz w:val="23"/>
          <w:szCs w:val="23"/>
        </w:rPr>
      </w:pPr>
      <w:r w:rsidRPr="004A6B1D">
        <w:rPr>
          <w:rFonts w:ascii="Times New Roman" w:eastAsia="Times New Roman" w:hAnsi="Times New Roman"/>
          <w:sz w:val="23"/>
          <w:szCs w:val="23"/>
          <w:lang w:eastAsia="pt-BR"/>
        </w:rPr>
        <w:t xml:space="preserve">Tenho a honra de submeter à deliberação dos Senhores Deputados e das Senhoras Deputadas a presente </w:t>
      </w:r>
      <w:r w:rsidR="00D47225" w:rsidRPr="004A6B1D">
        <w:rPr>
          <w:rFonts w:ascii="Times New Roman" w:hAnsi="Times New Roman"/>
          <w:bCs/>
          <w:sz w:val="23"/>
          <w:szCs w:val="23"/>
        </w:rPr>
        <w:t xml:space="preserve">Medida Provisória cria a Classe D (Associado), no cargo de Professor da carreira do Magistério Superior do Subgrupo Magistério Superior, cria, na estrutura organizacional da Universidade Estadual da Região </w:t>
      </w:r>
      <w:proofErr w:type="spellStart"/>
      <w:r w:rsidR="00D47225" w:rsidRPr="004A6B1D">
        <w:rPr>
          <w:rFonts w:ascii="Times New Roman" w:hAnsi="Times New Roman"/>
          <w:bCs/>
          <w:sz w:val="23"/>
          <w:szCs w:val="23"/>
        </w:rPr>
        <w:t>Tocantina</w:t>
      </w:r>
      <w:proofErr w:type="spellEnd"/>
      <w:r w:rsidR="00D47225" w:rsidRPr="004A6B1D">
        <w:rPr>
          <w:rFonts w:ascii="Times New Roman" w:hAnsi="Times New Roman"/>
          <w:bCs/>
          <w:sz w:val="23"/>
          <w:szCs w:val="23"/>
        </w:rPr>
        <w:t xml:space="preserve"> do Maranhão - UEMASUL, a </w:t>
      </w:r>
      <w:proofErr w:type="spellStart"/>
      <w:r w:rsidR="00D47225" w:rsidRPr="004A6B1D">
        <w:rPr>
          <w:rFonts w:ascii="Times New Roman" w:hAnsi="Times New Roman"/>
          <w:bCs/>
          <w:sz w:val="23"/>
          <w:szCs w:val="23"/>
        </w:rPr>
        <w:t>Pró-Reitoria</w:t>
      </w:r>
      <w:proofErr w:type="spellEnd"/>
      <w:r w:rsidR="00D47225" w:rsidRPr="004A6B1D">
        <w:rPr>
          <w:rFonts w:ascii="Times New Roman" w:hAnsi="Times New Roman"/>
          <w:bCs/>
          <w:sz w:val="23"/>
          <w:szCs w:val="23"/>
        </w:rPr>
        <w:t xml:space="preserve"> de Extensão e Assistência Estudantil - PROEXAE, cria cargos efetivos e cargos em comissão nos termos em que especifica, altera a Lei nº 5.931, de 22 de abril de 1994, a Lei nº 10.558, de 06 de março de 2017, a Lei nº 10.721 de 27 de novembro de 2017, e dá outras providências.</w:t>
      </w:r>
    </w:p>
    <w:p w14:paraId="6EE061C4" w14:textId="31139C7B" w:rsidR="00673DC6" w:rsidRPr="004A6B1D" w:rsidRDefault="00673DC6" w:rsidP="009F429B">
      <w:pPr>
        <w:tabs>
          <w:tab w:val="right" w:pos="9072"/>
        </w:tabs>
        <w:spacing w:after="0" w:line="240" w:lineRule="auto"/>
        <w:ind w:right="-1" w:firstLine="1418"/>
        <w:jc w:val="both"/>
        <w:rPr>
          <w:rFonts w:ascii="Times New Roman" w:hAnsi="Times New Roman"/>
          <w:bCs/>
          <w:sz w:val="23"/>
          <w:szCs w:val="23"/>
        </w:rPr>
      </w:pPr>
    </w:p>
    <w:p w14:paraId="18A4CEE9" w14:textId="4E1A479F" w:rsidR="00673DC6" w:rsidRPr="004A6B1D" w:rsidRDefault="009F429B" w:rsidP="009F429B">
      <w:pPr>
        <w:tabs>
          <w:tab w:val="right" w:pos="9072"/>
        </w:tabs>
        <w:spacing w:after="0" w:line="240" w:lineRule="auto"/>
        <w:ind w:right="-1" w:firstLine="1418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4A6B1D">
        <w:rPr>
          <w:rFonts w:ascii="Times New Roman" w:hAnsi="Times New Roman"/>
          <w:sz w:val="23"/>
          <w:szCs w:val="23"/>
        </w:rPr>
        <w:t xml:space="preserve">A Constituição </w:t>
      </w:r>
      <w:r w:rsidR="00673DC6" w:rsidRPr="004A6B1D">
        <w:rPr>
          <w:rFonts w:ascii="Times New Roman" w:hAnsi="Times New Roman"/>
          <w:sz w:val="23"/>
          <w:szCs w:val="23"/>
        </w:rPr>
        <w:t xml:space="preserve">Federal, além de inserir a educação no rol de direitos fundamentais (art. 6º), a estabeleceu como </w:t>
      </w:r>
      <w:r w:rsidR="00673DC6" w:rsidRPr="004A6B1D">
        <w:rPr>
          <w:rFonts w:ascii="Times New Roman" w:hAnsi="Times New Roman"/>
          <w:sz w:val="23"/>
          <w:szCs w:val="23"/>
          <w:shd w:val="clear" w:color="auto" w:fill="FFFFFF"/>
        </w:rPr>
        <w:t xml:space="preserve">direito de todos e dever do Estado e da família, </w:t>
      </w:r>
      <w:r w:rsidR="006F200E" w:rsidRPr="004A6B1D">
        <w:rPr>
          <w:rFonts w:ascii="Times New Roman" w:hAnsi="Times New Roman"/>
          <w:sz w:val="23"/>
          <w:szCs w:val="23"/>
          <w:shd w:val="clear" w:color="auto" w:fill="FFFFFF"/>
        </w:rPr>
        <w:t xml:space="preserve">devendo </w:t>
      </w:r>
      <w:r w:rsidR="00673DC6" w:rsidRPr="004A6B1D">
        <w:rPr>
          <w:rFonts w:ascii="Times New Roman" w:hAnsi="Times New Roman"/>
          <w:sz w:val="23"/>
          <w:szCs w:val="23"/>
          <w:shd w:val="clear" w:color="auto" w:fill="FFFFFF"/>
        </w:rPr>
        <w:t>ser promovida e incentivada com a colaboração da sociedade, visando ao pleno desenvolvimento da pessoa, seu preparo para o exercício da cidadania e sua qualificação para o trabalho</w:t>
      </w:r>
      <w:r w:rsidR="009B2A17">
        <w:rPr>
          <w:rFonts w:ascii="Times New Roman" w:hAnsi="Times New Roman"/>
          <w:sz w:val="23"/>
          <w:szCs w:val="23"/>
          <w:shd w:val="clear" w:color="auto" w:fill="FFFFFF"/>
        </w:rPr>
        <w:t xml:space="preserve"> (art. 205)</w:t>
      </w:r>
      <w:r w:rsidR="00673DC6" w:rsidRPr="004A6B1D">
        <w:rPr>
          <w:rFonts w:ascii="Times New Roman" w:hAnsi="Times New Roman"/>
          <w:sz w:val="23"/>
          <w:szCs w:val="23"/>
          <w:shd w:val="clear" w:color="auto" w:fill="FFFFFF"/>
        </w:rPr>
        <w:t>.</w:t>
      </w:r>
    </w:p>
    <w:p w14:paraId="06533427" w14:textId="41046441" w:rsidR="006F200E" w:rsidRPr="004A6B1D" w:rsidRDefault="006F200E" w:rsidP="009F429B">
      <w:pPr>
        <w:tabs>
          <w:tab w:val="right" w:pos="9072"/>
        </w:tabs>
        <w:spacing w:after="0" w:line="240" w:lineRule="auto"/>
        <w:ind w:right="-1" w:firstLine="1418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</w:p>
    <w:p w14:paraId="0F7665C8" w14:textId="412ECB1A" w:rsidR="006F200E" w:rsidRPr="004A6B1D" w:rsidRDefault="006F200E" w:rsidP="009F429B">
      <w:pPr>
        <w:tabs>
          <w:tab w:val="right" w:pos="9072"/>
        </w:tabs>
        <w:spacing w:after="0" w:line="240" w:lineRule="auto"/>
        <w:ind w:right="-1" w:firstLine="1418"/>
        <w:jc w:val="both"/>
        <w:rPr>
          <w:rFonts w:ascii="Times New Roman" w:hAnsi="Times New Roman"/>
          <w:sz w:val="23"/>
          <w:szCs w:val="23"/>
        </w:rPr>
      </w:pPr>
      <w:r w:rsidRPr="004A6B1D">
        <w:rPr>
          <w:rFonts w:ascii="Times New Roman" w:hAnsi="Times New Roman"/>
          <w:sz w:val="23"/>
          <w:szCs w:val="23"/>
          <w:shd w:val="clear" w:color="auto" w:fill="FFFFFF"/>
        </w:rPr>
        <w:t xml:space="preserve">No Maranhão, a educação superior também é ofertada </w:t>
      </w:r>
      <w:r w:rsidR="00BA5DCB">
        <w:rPr>
          <w:rFonts w:ascii="Times New Roman" w:hAnsi="Times New Roman"/>
          <w:sz w:val="23"/>
          <w:szCs w:val="23"/>
          <w:shd w:val="clear" w:color="auto" w:fill="FFFFFF"/>
        </w:rPr>
        <w:t>mediant</w:t>
      </w:r>
      <w:r w:rsidRPr="004A6B1D">
        <w:rPr>
          <w:rFonts w:ascii="Times New Roman" w:hAnsi="Times New Roman"/>
          <w:sz w:val="23"/>
          <w:szCs w:val="23"/>
          <w:shd w:val="clear" w:color="auto" w:fill="FFFFFF"/>
        </w:rPr>
        <w:t xml:space="preserve">e instituições </w:t>
      </w:r>
      <w:r w:rsidR="00BA5DCB">
        <w:rPr>
          <w:rFonts w:ascii="Times New Roman" w:hAnsi="Times New Roman"/>
          <w:sz w:val="23"/>
          <w:szCs w:val="23"/>
          <w:shd w:val="clear" w:color="auto" w:fill="FFFFFF"/>
        </w:rPr>
        <w:t>vinculadas ao Poder Executivo Estadual</w:t>
      </w:r>
      <w:r w:rsidRPr="004A6B1D">
        <w:rPr>
          <w:rFonts w:ascii="Times New Roman" w:hAnsi="Times New Roman"/>
          <w:sz w:val="23"/>
          <w:szCs w:val="23"/>
          <w:shd w:val="clear" w:color="auto" w:fill="FFFFFF"/>
        </w:rPr>
        <w:t xml:space="preserve">. Por meio da </w:t>
      </w:r>
      <w:r w:rsidR="009F429B" w:rsidRPr="004A6B1D">
        <w:rPr>
          <w:rFonts w:ascii="Times New Roman" w:hAnsi="Times New Roman"/>
          <w:sz w:val="23"/>
          <w:szCs w:val="23"/>
        </w:rPr>
        <w:t>Lei nº 4.400, de 30 de dezembro de 1981, a partir da Federação das Escolas Superiores do Maranhão </w:t>
      </w:r>
      <w:r w:rsidRPr="004A6B1D">
        <w:rPr>
          <w:rFonts w:ascii="Times New Roman" w:hAnsi="Times New Roman"/>
          <w:sz w:val="23"/>
          <w:szCs w:val="23"/>
        </w:rPr>
        <w:t>(</w:t>
      </w:r>
      <w:r w:rsidR="009F429B" w:rsidRPr="004A6B1D">
        <w:rPr>
          <w:rFonts w:ascii="Times New Roman" w:hAnsi="Times New Roman"/>
          <w:sz w:val="23"/>
          <w:szCs w:val="23"/>
        </w:rPr>
        <w:t>FESM</w:t>
      </w:r>
      <w:r w:rsidRPr="004A6B1D">
        <w:rPr>
          <w:rFonts w:ascii="Times New Roman" w:hAnsi="Times New Roman"/>
          <w:sz w:val="23"/>
          <w:szCs w:val="23"/>
        </w:rPr>
        <w:t>)</w:t>
      </w:r>
      <w:r w:rsidR="004A6B1D">
        <w:rPr>
          <w:rFonts w:ascii="Times New Roman" w:hAnsi="Times New Roman"/>
          <w:sz w:val="23"/>
          <w:szCs w:val="23"/>
        </w:rPr>
        <w:t>,</w:t>
      </w:r>
      <w:r w:rsidRPr="004A6B1D">
        <w:rPr>
          <w:rFonts w:ascii="Times New Roman" w:hAnsi="Times New Roman"/>
          <w:sz w:val="23"/>
          <w:szCs w:val="23"/>
        </w:rPr>
        <w:t xml:space="preserve"> foi criada </w:t>
      </w:r>
      <w:r w:rsidR="009F429B" w:rsidRPr="004A6B1D">
        <w:rPr>
          <w:rFonts w:ascii="Times New Roman" w:hAnsi="Times New Roman"/>
          <w:sz w:val="23"/>
          <w:szCs w:val="23"/>
        </w:rPr>
        <w:t xml:space="preserve">a Universidade Estadual do Maranhão </w:t>
      </w:r>
      <w:r w:rsidRPr="004A6B1D">
        <w:rPr>
          <w:rFonts w:ascii="Times New Roman" w:hAnsi="Times New Roman"/>
          <w:sz w:val="23"/>
          <w:szCs w:val="23"/>
        </w:rPr>
        <w:t>(</w:t>
      </w:r>
      <w:r w:rsidR="009F429B" w:rsidRPr="004A6B1D">
        <w:rPr>
          <w:rFonts w:ascii="Times New Roman" w:hAnsi="Times New Roman"/>
          <w:sz w:val="23"/>
          <w:szCs w:val="23"/>
        </w:rPr>
        <w:t>UEMA</w:t>
      </w:r>
      <w:r w:rsidRPr="004A6B1D">
        <w:rPr>
          <w:rFonts w:ascii="Times New Roman" w:hAnsi="Times New Roman"/>
          <w:sz w:val="23"/>
          <w:szCs w:val="23"/>
        </w:rPr>
        <w:t xml:space="preserve">). </w:t>
      </w:r>
    </w:p>
    <w:p w14:paraId="37EB4427" w14:textId="545E37D8" w:rsidR="006F200E" w:rsidRPr="004A6B1D" w:rsidRDefault="006F200E" w:rsidP="009F429B">
      <w:pPr>
        <w:tabs>
          <w:tab w:val="right" w:pos="9072"/>
        </w:tabs>
        <w:spacing w:after="0" w:line="240" w:lineRule="auto"/>
        <w:ind w:right="-1" w:firstLine="1418"/>
        <w:jc w:val="both"/>
        <w:rPr>
          <w:rFonts w:ascii="Times New Roman" w:hAnsi="Times New Roman"/>
          <w:sz w:val="23"/>
          <w:szCs w:val="23"/>
        </w:rPr>
      </w:pPr>
    </w:p>
    <w:p w14:paraId="3D91455E" w14:textId="5E7EC992" w:rsidR="006F200E" w:rsidRPr="004A6B1D" w:rsidRDefault="006F200E" w:rsidP="009F429B">
      <w:pPr>
        <w:tabs>
          <w:tab w:val="right" w:pos="9072"/>
        </w:tabs>
        <w:spacing w:after="0" w:line="240" w:lineRule="auto"/>
        <w:ind w:right="-1" w:firstLine="1418"/>
        <w:jc w:val="both"/>
        <w:rPr>
          <w:rFonts w:ascii="Times New Roman" w:hAnsi="Times New Roman"/>
          <w:sz w:val="23"/>
          <w:szCs w:val="23"/>
        </w:rPr>
      </w:pPr>
      <w:r w:rsidRPr="004A6B1D">
        <w:rPr>
          <w:rFonts w:ascii="Times New Roman" w:hAnsi="Times New Roman"/>
          <w:sz w:val="23"/>
          <w:szCs w:val="23"/>
        </w:rPr>
        <w:t>Considerando a extensão territorial d</w:t>
      </w:r>
      <w:r w:rsidR="004A6B1D">
        <w:rPr>
          <w:rFonts w:ascii="Times New Roman" w:hAnsi="Times New Roman"/>
          <w:sz w:val="23"/>
          <w:szCs w:val="23"/>
        </w:rPr>
        <w:t>e noss</w:t>
      </w:r>
      <w:r w:rsidRPr="004A6B1D">
        <w:rPr>
          <w:rFonts w:ascii="Times New Roman" w:hAnsi="Times New Roman"/>
          <w:sz w:val="23"/>
          <w:szCs w:val="23"/>
        </w:rPr>
        <w:t xml:space="preserve">o Estado, bem como a importância da proximidade entre os gestores universitários e a comunidade acadêmica, por meio da Lei nº </w:t>
      </w:r>
      <w:r w:rsidR="007B7E99" w:rsidRPr="004A6B1D">
        <w:rPr>
          <w:rFonts w:ascii="Times New Roman" w:hAnsi="Times New Roman"/>
          <w:sz w:val="23"/>
          <w:szCs w:val="23"/>
        </w:rPr>
        <w:t xml:space="preserve">10.525, de </w:t>
      </w:r>
      <w:proofErr w:type="gramStart"/>
      <w:r w:rsidR="007B7E99" w:rsidRPr="004A6B1D">
        <w:rPr>
          <w:rFonts w:ascii="Times New Roman" w:hAnsi="Times New Roman"/>
          <w:sz w:val="23"/>
          <w:szCs w:val="23"/>
        </w:rPr>
        <w:t>3</w:t>
      </w:r>
      <w:proofErr w:type="gramEnd"/>
      <w:r w:rsidR="007B7E99" w:rsidRPr="004A6B1D">
        <w:rPr>
          <w:rFonts w:ascii="Times New Roman" w:hAnsi="Times New Roman"/>
          <w:sz w:val="23"/>
          <w:szCs w:val="23"/>
        </w:rPr>
        <w:t xml:space="preserve"> de novembro de 2016, foi criada a Universidade Estadual da Região </w:t>
      </w:r>
      <w:proofErr w:type="spellStart"/>
      <w:r w:rsidR="007B7E99" w:rsidRPr="004A6B1D">
        <w:rPr>
          <w:rFonts w:ascii="Times New Roman" w:hAnsi="Times New Roman"/>
          <w:sz w:val="23"/>
          <w:szCs w:val="23"/>
        </w:rPr>
        <w:t>Tocantina</w:t>
      </w:r>
      <w:proofErr w:type="spellEnd"/>
      <w:r w:rsidR="007B7E99" w:rsidRPr="004A6B1D">
        <w:rPr>
          <w:rFonts w:ascii="Times New Roman" w:hAnsi="Times New Roman"/>
          <w:sz w:val="23"/>
          <w:szCs w:val="23"/>
        </w:rPr>
        <w:t xml:space="preserve"> do Maranhão (UEMASUL). Sua instituição teve como objetivo principal o aperfeiçoamento da gestão universitária em uma região singular e relevante para o Estado.</w:t>
      </w:r>
    </w:p>
    <w:p w14:paraId="243F9E3F" w14:textId="37A6A3B0" w:rsidR="007B7E99" w:rsidRPr="004A6B1D" w:rsidRDefault="007B7E99" w:rsidP="009F429B">
      <w:pPr>
        <w:tabs>
          <w:tab w:val="right" w:pos="9072"/>
        </w:tabs>
        <w:spacing w:after="0" w:line="240" w:lineRule="auto"/>
        <w:ind w:right="-1" w:firstLine="1418"/>
        <w:jc w:val="both"/>
        <w:rPr>
          <w:rFonts w:ascii="Times New Roman" w:hAnsi="Times New Roman"/>
          <w:sz w:val="23"/>
          <w:szCs w:val="23"/>
        </w:rPr>
      </w:pPr>
    </w:p>
    <w:p w14:paraId="0F203935" w14:textId="77777777" w:rsidR="00B05E23" w:rsidRPr="004A6B1D" w:rsidRDefault="00B05E23" w:rsidP="00B05E23">
      <w:pPr>
        <w:tabs>
          <w:tab w:val="right" w:pos="9072"/>
        </w:tabs>
        <w:spacing w:after="0" w:line="240" w:lineRule="auto"/>
        <w:ind w:right="-1" w:firstLine="1418"/>
        <w:jc w:val="both"/>
        <w:rPr>
          <w:rFonts w:ascii="Times New Roman" w:hAnsi="Times New Roman"/>
          <w:sz w:val="23"/>
          <w:szCs w:val="23"/>
        </w:rPr>
      </w:pPr>
      <w:r w:rsidRPr="004A6B1D">
        <w:rPr>
          <w:rFonts w:ascii="Times New Roman" w:hAnsi="Times New Roman"/>
          <w:sz w:val="23"/>
          <w:szCs w:val="23"/>
        </w:rPr>
        <w:t xml:space="preserve">Dentre as alterações promovidas por esta Medida Provisória, destaca-se a alteração da Lei nº 5.931, de 22 de abril de 1994, que disciplina a </w:t>
      </w:r>
      <w:r w:rsidR="007B7E99" w:rsidRPr="004A6B1D">
        <w:rPr>
          <w:rFonts w:ascii="Times New Roman" w:hAnsi="Times New Roman"/>
          <w:sz w:val="23"/>
          <w:szCs w:val="23"/>
        </w:rPr>
        <w:t xml:space="preserve">carreira de magistério superior aplicável tanto aos professores da UEMA quanto aos da UEMASUL.  </w:t>
      </w:r>
      <w:r w:rsidRPr="004A6B1D">
        <w:rPr>
          <w:rFonts w:ascii="Times New Roman" w:hAnsi="Times New Roman"/>
          <w:sz w:val="23"/>
          <w:szCs w:val="23"/>
        </w:rPr>
        <w:t xml:space="preserve">Atualmente, o cargo de Professor é dividido quatro classes </w:t>
      </w:r>
      <w:r w:rsidR="003E79AC" w:rsidRPr="004A6B1D">
        <w:rPr>
          <w:rFonts w:ascii="Times New Roman" w:hAnsi="Times New Roman"/>
          <w:sz w:val="23"/>
          <w:szCs w:val="23"/>
        </w:rPr>
        <w:t>(Auxiliar, Assistente, Adjunto e Titular)</w:t>
      </w:r>
      <w:r w:rsidRPr="004A6B1D">
        <w:rPr>
          <w:rFonts w:ascii="Times New Roman" w:hAnsi="Times New Roman"/>
          <w:sz w:val="23"/>
          <w:szCs w:val="23"/>
        </w:rPr>
        <w:t xml:space="preserve"> cujos requisitos para provimento variam de acordo com a titulação do servidor.</w:t>
      </w:r>
    </w:p>
    <w:p w14:paraId="31E6BDAD" w14:textId="77777777" w:rsidR="00B05E23" w:rsidRPr="004A6B1D" w:rsidRDefault="00B05E23" w:rsidP="00B05E23">
      <w:pPr>
        <w:tabs>
          <w:tab w:val="right" w:pos="9072"/>
        </w:tabs>
        <w:spacing w:after="0" w:line="240" w:lineRule="auto"/>
        <w:ind w:right="-1" w:firstLine="1418"/>
        <w:jc w:val="both"/>
        <w:rPr>
          <w:rFonts w:ascii="Times New Roman" w:hAnsi="Times New Roman"/>
          <w:sz w:val="23"/>
          <w:szCs w:val="23"/>
        </w:rPr>
      </w:pPr>
    </w:p>
    <w:p w14:paraId="29ED3653" w14:textId="64072924" w:rsidR="004A6B1D" w:rsidRPr="004A6B1D" w:rsidRDefault="00B05E23" w:rsidP="00B05E23">
      <w:pPr>
        <w:tabs>
          <w:tab w:val="right" w:pos="9072"/>
        </w:tabs>
        <w:spacing w:after="0" w:line="240" w:lineRule="auto"/>
        <w:ind w:right="-1" w:firstLine="1418"/>
        <w:jc w:val="both"/>
        <w:rPr>
          <w:rFonts w:ascii="Times New Roman" w:hAnsi="Times New Roman"/>
          <w:sz w:val="23"/>
          <w:szCs w:val="23"/>
        </w:rPr>
      </w:pPr>
      <w:r w:rsidRPr="004A6B1D">
        <w:rPr>
          <w:rFonts w:ascii="Times New Roman" w:hAnsi="Times New Roman"/>
          <w:sz w:val="23"/>
          <w:szCs w:val="23"/>
        </w:rPr>
        <w:t xml:space="preserve">Por meio desta proposta legislativa, o cargo de Professor (do Magistério Superior) passa a contar com a classe </w:t>
      </w:r>
      <w:r w:rsidR="003E79AC" w:rsidRPr="004A6B1D">
        <w:rPr>
          <w:rFonts w:ascii="Times New Roman" w:hAnsi="Times New Roman"/>
          <w:iCs/>
          <w:sz w:val="23"/>
          <w:szCs w:val="23"/>
        </w:rPr>
        <w:t>D (Associado</w:t>
      </w:r>
      <w:r w:rsidRPr="004A6B1D">
        <w:rPr>
          <w:rFonts w:ascii="Times New Roman" w:hAnsi="Times New Roman"/>
          <w:iCs/>
          <w:sz w:val="23"/>
          <w:szCs w:val="23"/>
        </w:rPr>
        <w:t xml:space="preserve">), que poderá ser alcançada pelos professores da Classe C (Adjunto) que forem promovidos mediante </w:t>
      </w:r>
      <w:r w:rsidRPr="004A6B1D">
        <w:rPr>
          <w:rFonts w:ascii="Times New Roman" w:hAnsi="Times New Roman"/>
          <w:sz w:val="23"/>
          <w:szCs w:val="23"/>
        </w:rPr>
        <w:t>avaliação de desempenho acadêmico. Em virtude da criação da referida classe,</w:t>
      </w:r>
      <w:r w:rsidR="00BA5DCB">
        <w:rPr>
          <w:rFonts w:ascii="Times New Roman" w:hAnsi="Times New Roman"/>
          <w:sz w:val="23"/>
          <w:szCs w:val="23"/>
        </w:rPr>
        <w:t xml:space="preserve"> são atualizadas as regras de promoção e progressão, disciplinados os requisitos para provimento, além de ser </w:t>
      </w:r>
      <w:r w:rsidRPr="004A6B1D">
        <w:rPr>
          <w:rFonts w:ascii="Times New Roman" w:hAnsi="Times New Roman"/>
          <w:sz w:val="23"/>
          <w:szCs w:val="23"/>
        </w:rPr>
        <w:t>atualizada a tabela remuneratória aplicável aos servidores do magistério superior</w:t>
      </w:r>
      <w:r w:rsidR="004A6B1D" w:rsidRPr="004A6B1D">
        <w:rPr>
          <w:rFonts w:ascii="Times New Roman" w:hAnsi="Times New Roman"/>
          <w:sz w:val="23"/>
          <w:szCs w:val="23"/>
        </w:rPr>
        <w:t>, com vistas a adequ</w:t>
      </w:r>
      <w:r w:rsidR="004A6B1D">
        <w:rPr>
          <w:rFonts w:ascii="Times New Roman" w:hAnsi="Times New Roman"/>
          <w:sz w:val="23"/>
          <w:szCs w:val="23"/>
        </w:rPr>
        <w:t>á-la à</w:t>
      </w:r>
      <w:r w:rsidR="004A6B1D" w:rsidRPr="004A6B1D">
        <w:rPr>
          <w:rFonts w:ascii="Times New Roman" w:hAnsi="Times New Roman"/>
          <w:sz w:val="23"/>
          <w:szCs w:val="23"/>
        </w:rPr>
        <w:t xml:space="preserve"> regra de referências </w:t>
      </w:r>
      <w:proofErr w:type="gramStart"/>
      <w:r w:rsidR="004A6B1D" w:rsidRPr="004A6B1D">
        <w:rPr>
          <w:rFonts w:ascii="Times New Roman" w:hAnsi="Times New Roman"/>
          <w:sz w:val="23"/>
          <w:szCs w:val="23"/>
        </w:rPr>
        <w:t>salariais disciplinada</w:t>
      </w:r>
      <w:proofErr w:type="gramEnd"/>
      <w:r w:rsidR="004A6B1D" w:rsidRPr="004A6B1D">
        <w:rPr>
          <w:rFonts w:ascii="Times New Roman" w:hAnsi="Times New Roman"/>
          <w:sz w:val="23"/>
          <w:szCs w:val="23"/>
        </w:rPr>
        <w:t xml:space="preserve"> no art. 30 da Lei nº 5.931/1994.</w:t>
      </w:r>
    </w:p>
    <w:p w14:paraId="08EB9D3E" w14:textId="77777777" w:rsidR="004A6B1D" w:rsidRPr="004A6B1D" w:rsidRDefault="004A6B1D" w:rsidP="00B05E23">
      <w:pPr>
        <w:tabs>
          <w:tab w:val="right" w:pos="9072"/>
        </w:tabs>
        <w:spacing w:after="0" w:line="240" w:lineRule="auto"/>
        <w:ind w:right="-1" w:firstLine="1418"/>
        <w:jc w:val="both"/>
        <w:rPr>
          <w:rFonts w:ascii="Times New Roman" w:hAnsi="Times New Roman"/>
          <w:sz w:val="23"/>
          <w:szCs w:val="23"/>
        </w:rPr>
      </w:pPr>
    </w:p>
    <w:p w14:paraId="1DA46550" w14:textId="46CF782B" w:rsidR="0080124F" w:rsidRPr="0080124F" w:rsidRDefault="003E79AC" w:rsidP="0080124F">
      <w:pPr>
        <w:pStyle w:val="Style1"/>
        <w:adjustRightInd/>
        <w:ind w:right="-1" w:firstLine="1418"/>
        <w:jc w:val="both"/>
        <w:rPr>
          <w:sz w:val="23"/>
          <w:szCs w:val="23"/>
        </w:rPr>
      </w:pPr>
      <w:r w:rsidRPr="004A6B1D">
        <w:rPr>
          <w:sz w:val="23"/>
          <w:szCs w:val="23"/>
        </w:rPr>
        <w:t>O objetivo da reestruturação é a valorização da carreira docente no ensino superior estadual, resultado em maior qualidade no serviço educacional prestado à população.</w:t>
      </w:r>
    </w:p>
    <w:p w14:paraId="716FCF28" w14:textId="77777777" w:rsidR="004A6B1D" w:rsidRPr="00160021" w:rsidRDefault="004A6B1D" w:rsidP="004A6B1D">
      <w:pPr>
        <w:tabs>
          <w:tab w:val="right" w:pos="9072"/>
          <w:tab w:val="left" w:pos="9214"/>
        </w:tabs>
        <w:spacing w:after="0" w:line="240" w:lineRule="auto"/>
        <w:ind w:right="-1"/>
        <w:rPr>
          <w:rFonts w:ascii="Times New Roman" w:eastAsia="Times New Roman" w:hAnsi="Times New Roman"/>
          <w:w w:val="95"/>
          <w:sz w:val="24"/>
          <w:szCs w:val="24"/>
          <w:lang w:eastAsia="pt-BR"/>
        </w:rPr>
      </w:pPr>
      <w:r w:rsidRPr="00160021">
        <w:rPr>
          <w:rFonts w:ascii="Times New Roman" w:eastAsia="Times New Roman" w:hAnsi="Times New Roman"/>
          <w:w w:val="95"/>
          <w:sz w:val="24"/>
          <w:szCs w:val="24"/>
          <w:lang w:eastAsia="pt-BR"/>
        </w:rPr>
        <w:t>A Sua Excelência o Senhor</w:t>
      </w:r>
    </w:p>
    <w:p w14:paraId="696B375A" w14:textId="77777777" w:rsidR="004A6B1D" w:rsidRPr="00160021" w:rsidRDefault="004A6B1D" w:rsidP="004A6B1D">
      <w:pPr>
        <w:tabs>
          <w:tab w:val="right" w:pos="9072"/>
        </w:tabs>
        <w:spacing w:after="0" w:line="240" w:lineRule="auto"/>
        <w:ind w:right="-1"/>
        <w:rPr>
          <w:rFonts w:ascii="Times New Roman" w:hAnsi="Times New Roman"/>
          <w:w w:val="90"/>
          <w:sz w:val="24"/>
          <w:szCs w:val="24"/>
        </w:rPr>
      </w:pPr>
      <w:r w:rsidRPr="00160021">
        <w:rPr>
          <w:rFonts w:ascii="Times New Roman" w:eastAsia="Times New Roman" w:hAnsi="Times New Roman"/>
          <w:w w:val="95"/>
          <w:sz w:val="24"/>
          <w:szCs w:val="24"/>
          <w:lang w:eastAsia="pt-BR"/>
        </w:rPr>
        <w:t xml:space="preserve">Deputado Estadual </w:t>
      </w:r>
      <w:r w:rsidRPr="00160021">
        <w:rPr>
          <w:rFonts w:ascii="Times New Roman" w:hAnsi="Times New Roman"/>
          <w:w w:val="90"/>
          <w:sz w:val="24"/>
          <w:szCs w:val="24"/>
        </w:rPr>
        <w:t>OTHELINO NETO</w:t>
      </w:r>
    </w:p>
    <w:p w14:paraId="5137616B" w14:textId="77777777" w:rsidR="004A6B1D" w:rsidRPr="00160021" w:rsidRDefault="004A6B1D" w:rsidP="004A6B1D">
      <w:pPr>
        <w:tabs>
          <w:tab w:val="right" w:pos="9072"/>
          <w:tab w:val="left" w:pos="9214"/>
        </w:tabs>
        <w:spacing w:after="0" w:line="240" w:lineRule="auto"/>
        <w:ind w:right="-1"/>
        <w:rPr>
          <w:rFonts w:ascii="Times New Roman" w:eastAsia="Times New Roman" w:hAnsi="Times New Roman"/>
          <w:w w:val="95"/>
          <w:sz w:val="24"/>
          <w:szCs w:val="24"/>
          <w:lang w:eastAsia="pt-BR"/>
        </w:rPr>
      </w:pPr>
      <w:r w:rsidRPr="00160021">
        <w:rPr>
          <w:rFonts w:ascii="Times New Roman" w:eastAsia="Times New Roman" w:hAnsi="Times New Roman"/>
          <w:w w:val="95"/>
          <w:sz w:val="24"/>
          <w:szCs w:val="24"/>
          <w:lang w:eastAsia="pt-BR"/>
        </w:rPr>
        <w:t>Presidente da Assembleia Legislativa do Estado do Maranhão</w:t>
      </w:r>
    </w:p>
    <w:p w14:paraId="54A12B06" w14:textId="77777777" w:rsidR="004A6B1D" w:rsidRPr="00160021" w:rsidRDefault="004A6B1D" w:rsidP="004A6B1D">
      <w:pPr>
        <w:tabs>
          <w:tab w:val="right" w:pos="9072"/>
          <w:tab w:val="left" w:pos="9214"/>
        </w:tabs>
        <w:spacing w:after="0" w:line="240" w:lineRule="auto"/>
        <w:ind w:right="-1"/>
        <w:rPr>
          <w:rFonts w:ascii="Times New Roman" w:eastAsia="Times New Roman" w:hAnsi="Times New Roman"/>
          <w:w w:val="95"/>
          <w:sz w:val="24"/>
          <w:szCs w:val="24"/>
          <w:lang w:eastAsia="pt-BR"/>
        </w:rPr>
      </w:pPr>
      <w:r w:rsidRPr="00160021">
        <w:rPr>
          <w:rFonts w:ascii="Times New Roman" w:eastAsia="Times New Roman" w:hAnsi="Times New Roman"/>
          <w:w w:val="95"/>
          <w:sz w:val="24"/>
          <w:szCs w:val="24"/>
          <w:lang w:eastAsia="pt-BR"/>
        </w:rPr>
        <w:t xml:space="preserve">Palácio Manuel </w:t>
      </w:r>
      <w:proofErr w:type="spellStart"/>
      <w:r w:rsidRPr="00160021">
        <w:rPr>
          <w:rFonts w:ascii="Times New Roman" w:eastAsia="Times New Roman" w:hAnsi="Times New Roman"/>
          <w:w w:val="95"/>
          <w:sz w:val="24"/>
          <w:szCs w:val="24"/>
          <w:lang w:eastAsia="pt-BR"/>
        </w:rPr>
        <w:t>Beckman</w:t>
      </w:r>
      <w:proofErr w:type="spellEnd"/>
    </w:p>
    <w:p w14:paraId="45FC6743" w14:textId="77777777" w:rsidR="004A6B1D" w:rsidRDefault="004A6B1D" w:rsidP="004A6B1D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  <w:r w:rsidRPr="00160021">
        <w:rPr>
          <w:rFonts w:ascii="Times New Roman" w:eastAsia="Times New Roman" w:hAnsi="Times New Roman"/>
          <w:w w:val="95"/>
          <w:sz w:val="24"/>
          <w:szCs w:val="24"/>
          <w:lang w:eastAsia="pt-BR"/>
        </w:rPr>
        <w:t>Local</w:t>
      </w:r>
    </w:p>
    <w:p w14:paraId="0D58D738" w14:textId="531E7BCE" w:rsidR="004A6B1D" w:rsidRPr="004A6B1D" w:rsidRDefault="004A6B1D" w:rsidP="009F429B">
      <w:pPr>
        <w:tabs>
          <w:tab w:val="right" w:pos="9072"/>
        </w:tabs>
        <w:spacing w:after="0" w:line="240" w:lineRule="auto"/>
        <w:ind w:right="-1" w:firstLine="1418"/>
        <w:jc w:val="both"/>
        <w:rPr>
          <w:rFonts w:ascii="Times New Roman" w:hAnsi="Times New Roman"/>
          <w:sz w:val="23"/>
          <w:szCs w:val="23"/>
        </w:rPr>
      </w:pPr>
      <w:r w:rsidRPr="004A6B1D">
        <w:rPr>
          <w:rFonts w:ascii="Times New Roman" w:hAnsi="Times New Roman"/>
          <w:sz w:val="23"/>
          <w:szCs w:val="23"/>
        </w:rPr>
        <w:lastRenderedPageBreak/>
        <w:t>No mesmo sentido de valorização, é ampliado</w:t>
      </w:r>
      <w:r w:rsidR="00BA5DCB">
        <w:rPr>
          <w:rFonts w:ascii="Times New Roman" w:hAnsi="Times New Roman"/>
          <w:sz w:val="23"/>
          <w:szCs w:val="23"/>
        </w:rPr>
        <w:t xml:space="preserve"> (de 30% para até 60%)</w:t>
      </w:r>
      <w:r w:rsidRPr="004A6B1D">
        <w:rPr>
          <w:rFonts w:ascii="Times New Roman" w:hAnsi="Times New Roman"/>
          <w:sz w:val="23"/>
          <w:szCs w:val="23"/>
        </w:rPr>
        <w:t xml:space="preserve"> o percentual incidente sobre o vencimento para fins de concessão da Gratificação de Exercício de Suporte Acadêmico aos </w:t>
      </w:r>
      <w:r w:rsidRPr="004A6B1D">
        <w:rPr>
          <w:rFonts w:ascii="Times New Roman" w:hAnsi="Times New Roman"/>
          <w:color w:val="000000" w:themeColor="text1"/>
          <w:sz w:val="23"/>
          <w:szCs w:val="23"/>
          <w:shd w:val="clear" w:color="auto" w:fill="FFFFFF"/>
        </w:rPr>
        <w:t xml:space="preserve">integrantes do Subgrupo Apoio Técnico, Subgrupo Apoio Administrativo e Subgrupo Apoio Operacional do Grupo Administração Geral, e Grupo Ocupacional Atividades de Apoio Administrativo e Operacional </w:t>
      </w:r>
      <w:r>
        <w:rPr>
          <w:rFonts w:ascii="Times New Roman" w:hAnsi="Times New Roman"/>
          <w:color w:val="000000" w:themeColor="text1"/>
          <w:sz w:val="23"/>
          <w:szCs w:val="23"/>
          <w:shd w:val="clear" w:color="auto" w:fill="FFFFFF"/>
        </w:rPr>
        <w:t xml:space="preserve">que estejam </w:t>
      </w:r>
      <w:r w:rsidRPr="004A6B1D">
        <w:rPr>
          <w:rFonts w:ascii="Times New Roman" w:hAnsi="Times New Roman"/>
          <w:color w:val="000000" w:themeColor="text1"/>
          <w:sz w:val="23"/>
          <w:szCs w:val="23"/>
          <w:shd w:val="clear" w:color="auto" w:fill="FFFFFF"/>
        </w:rPr>
        <w:t xml:space="preserve">lotados da UEMA e na UEMASUL. </w:t>
      </w:r>
      <w:r w:rsidR="00654C88">
        <w:rPr>
          <w:rFonts w:ascii="Times New Roman" w:hAnsi="Times New Roman"/>
          <w:color w:val="000000" w:themeColor="text1"/>
          <w:sz w:val="23"/>
          <w:szCs w:val="23"/>
          <w:shd w:val="clear" w:color="auto" w:fill="FFFFFF"/>
        </w:rPr>
        <w:t>A</w:t>
      </w:r>
      <w:r w:rsidRPr="004A6B1D">
        <w:rPr>
          <w:rFonts w:ascii="Times New Roman" w:hAnsi="Times New Roman"/>
          <w:color w:val="000000" w:themeColor="text1"/>
          <w:sz w:val="23"/>
          <w:szCs w:val="23"/>
          <w:shd w:val="clear" w:color="auto" w:fill="FFFFFF"/>
        </w:rPr>
        <w:t xml:space="preserve"> referida gratificação é concedida </w:t>
      </w:r>
      <w:r w:rsidR="00654C88">
        <w:rPr>
          <w:rFonts w:ascii="Times New Roman" w:hAnsi="Times New Roman"/>
          <w:color w:val="000000" w:themeColor="text1"/>
          <w:sz w:val="23"/>
          <w:szCs w:val="23"/>
          <w:shd w:val="clear" w:color="auto" w:fill="FFFFFF"/>
        </w:rPr>
        <w:t xml:space="preserve">aos </w:t>
      </w:r>
      <w:r w:rsidRPr="004A6B1D">
        <w:rPr>
          <w:rFonts w:ascii="Times New Roman" w:hAnsi="Times New Roman"/>
          <w:color w:val="000000" w:themeColor="text1"/>
          <w:sz w:val="23"/>
          <w:szCs w:val="23"/>
          <w:shd w:val="clear" w:color="auto" w:fill="FFFFFF"/>
        </w:rPr>
        <w:t xml:space="preserve">que, há pelo menos </w:t>
      </w:r>
      <w:proofErr w:type="gramStart"/>
      <w:r w:rsidRPr="004A6B1D">
        <w:rPr>
          <w:rFonts w:ascii="Times New Roman" w:hAnsi="Times New Roman"/>
          <w:color w:val="000000" w:themeColor="text1"/>
          <w:sz w:val="23"/>
          <w:szCs w:val="23"/>
          <w:shd w:val="clear" w:color="auto" w:fill="FFFFFF"/>
        </w:rPr>
        <w:t>5</w:t>
      </w:r>
      <w:proofErr w:type="gramEnd"/>
      <w:r w:rsidRPr="004A6B1D">
        <w:rPr>
          <w:rFonts w:ascii="Times New Roman" w:hAnsi="Times New Roman"/>
          <w:color w:val="000000" w:themeColor="text1"/>
          <w:sz w:val="23"/>
          <w:szCs w:val="23"/>
          <w:shd w:val="clear" w:color="auto" w:fill="FFFFFF"/>
        </w:rPr>
        <w:t xml:space="preserve"> (cinco) anos continuados, desenvolvem atividades de suporte aos projetos e ações operacionais, administrativos e acadêmicos</w:t>
      </w:r>
    </w:p>
    <w:p w14:paraId="1DEDEFD6" w14:textId="47B72A47" w:rsidR="003E79AC" w:rsidRDefault="003E79AC" w:rsidP="009F429B">
      <w:pPr>
        <w:tabs>
          <w:tab w:val="right" w:pos="9072"/>
        </w:tabs>
        <w:spacing w:after="0" w:line="240" w:lineRule="auto"/>
        <w:ind w:right="-1" w:firstLine="1418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2E29B49B" w14:textId="30406273" w:rsidR="00654C88" w:rsidRPr="00BA5DCB" w:rsidRDefault="00654C88" w:rsidP="00654C88">
      <w:pPr>
        <w:tabs>
          <w:tab w:val="right" w:pos="9072"/>
        </w:tabs>
        <w:spacing w:after="0" w:line="240" w:lineRule="auto"/>
        <w:ind w:right="-1" w:firstLine="1418"/>
        <w:jc w:val="both"/>
        <w:rPr>
          <w:rFonts w:ascii="Times New Roman" w:hAnsi="Times New Roman"/>
          <w:sz w:val="23"/>
          <w:szCs w:val="23"/>
        </w:rPr>
      </w:pPr>
      <w:r w:rsidRPr="00BA5DCB">
        <w:rPr>
          <w:rFonts w:ascii="Times New Roman" w:hAnsi="Times New Roman"/>
          <w:sz w:val="23"/>
          <w:szCs w:val="23"/>
        </w:rPr>
        <w:t xml:space="preserve">Especificamente em relação à UEMASUL, com vistas a fortalecer a expansão da instituição da região </w:t>
      </w:r>
      <w:proofErr w:type="spellStart"/>
      <w:r w:rsidRPr="00BA5DCB">
        <w:rPr>
          <w:rFonts w:ascii="Times New Roman" w:hAnsi="Times New Roman"/>
          <w:sz w:val="23"/>
          <w:szCs w:val="23"/>
        </w:rPr>
        <w:t>Tocantina</w:t>
      </w:r>
      <w:proofErr w:type="spellEnd"/>
      <w:r w:rsidRPr="00BA5DCB">
        <w:rPr>
          <w:rFonts w:ascii="Times New Roman" w:hAnsi="Times New Roman"/>
          <w:sz w:val="23"/>
          <w:szCs w:val="23"/>
        </w:rPr>
        <w:t xml:space="preserve">, </w:t>
      </w:r>
      <w:r w:rsidR="00BA5DCB">
        <w:rPr>
          <w:rFonts w:ascii="Times New Roman" w:hAnsi="Times New Roman"/>
          <w:sz w:val="23"/>
          <w:szCs w:val="23"/>
        </w:rPr>
        <w:t>são</w:t>
      </w:r>
      <w:r w:rsidRPr="00BA5DCB">
        <w:rPr>
          <w:rFonts w:ascii="Times New Roman" w:hAnsi="Times New Roman"/>
          <w:sz w:val="23"/>
          <w:szCs w:val="23"/>
        </w:rPr>
        <w:t xml:space="preserve"> proposta</w:t>
      </w:r>
      <w:r w:rsidR="00BA5DCB">
        <w:rPr>
          <w:rFonts w:ascii="Times New Roman" w:hAnsi="Times New Roman"/>
          <w:sz w:val="23"/>
          <w:szCs w:val="23"/>
        </w:rPr>
        <w:t>s</w:t>
      </w:r>
      <w:r w:rsidRPr="00BA5DCB">
        <w:rPr>
          <w:rFonts w:ascii="Times New Roman" w:hAnsi="Times New Roman"/>
          <w:sz w:val="23"/>
          <w:szCs w:val="23"/>
        </w:rPr>
        <w:t xml:space="preserve"> a criação </w:t>
      </w:r>
      <w:r w:rsidR="00E97D14" w:rsidRPr="00BA5DCB">
        <w:rPr>
          <w:rFonts w:ascii="Times New Roman" w:hAnsi="Times New Roman"/>
          <w:sz w:val="23"/>
          <w:szCs w:val="23"/>
        </w:rPr>
        <w:t xml:space="preserve">da </w:t>
      </w:r>
      <w:proofErr w:type="spellStart"/>
      <w:r w:rsidR="00E97D14" w:rsidRPr="00BA5DCB">
        <w:rPr>
          <w:rFonts w:ascii="Times New Roman" w:hAnsi="Times New Roman"/>
          <w:sz w:val="23"/>
          <w:szCs w:val="23"/>
        </w:rPr>
        <w:t>Pró-Reitoria</w:t>
      </w:r>
      <w:proofErr w:type="spellEnd"/>
      <w:r w:rsidR="00E97D14" w:rsidRPr="00BA5DCB">
        <w:rPr>
          <w:rFonts w:ascii="Times New Roman" w:hAnsi="Times New Roman"/>
          <w:sz w:val="23"/>
          <w:szCs w:val="23"/>
        </w:rPr>
        <w:t xml:space="preserve"> de Extensão e Assistência Estudantil, </w:t>
      </w:r>
      <w:r w:rsidRPr="00BA5DCB">
        <w:rPr>
          <w:rFonts w:ascii="Times New Roman" w:hAnsi="Times New Roman"/>
          <w:sz w:val="23"/>
          <w:szCs w:val="23"/>
        </w:rPr>
        <w:t>de 40 (quarenta) vagas do cargo efetivo de Professor</w:t>
      </w:r>
      <w:r w:rsidR="00E97D14" w:rsidRPr="00BA5DCB">
        <w:rPr>
          <w:rFonts w:ascii="Times New Roman" w:hAnsi="Times New Roman"/>
          <w:sz w:val="23"/>
          <w:szCs w:val="23"/>
        </w:rPr>
        <w:t xml:space="preserve"> (</w:t>
      </w:r>
      <w:r w:rsidRPr="00BA5DCB">
        <w:rPr>
          <w:rFonts w:ascii="Times New Roman" w:hAnsi="Times New Roman"/>
          <w:sz w:val="23"/>
          <w:szCs w:val="23"/>
        </w:rPr>
        <w:t>Classe C</w:t>
      </w:r>
      <w:r w:rsidR="00E97D14" w:rsidRPr="00BA5DCB">
        <w:rPr>
          <w:rFonts w:ascii="Times New Roman" w:hAnsi="Times New Roman"/>
          <w:sz w:val="23"/>
          <w:szCs w:val="23"/>
        </w:rPr>
        <w:t>/</w:t>
      </w:r>
      <w:r w:rsidRPr="00BA5DCB">
        <w:rPr>
          <w:rFonts w:ascii="Times New Roman" w:hAnsi="Times New Roman"/>
          <w:sz w:val="23"/>
          <w:szCs w:val="23"/>
        </w:rPr>
        <w:t xml:space="preserve">Adjunto), bem como de cargos em comissão para atendimento das </w:t>
      </w:r>
      <w:r w:rsidR="00BA5DCB">
        <w:rPr>
          <w:rFonts w:ascii="Times New Roman" w:hAnsi="Times New Roman"/>
          <w:sz w:val="23"/>
          <w:szCs w:val="23"/>
        </w:rPr>
        <w:t>demandas</w:t>
      </w:r>
      <w:r w:rsidRPr="00BA5DCB">
        <w:rPr>
          <w:rFonts w:ascii="Times New Roman" w:hAnsi="Times New Roman"/>
          <w:sz w:val="23"/>
          <w:szCs w:val="23"/>
        </w:rPr>
        <w:t xml:space="preserve"> institucionais dos </w:t>
      </w:r>
      <w:r w:rsidRPr="00BA5DCB">
        <w:rPr>
          <w:rFonts w:ascii="Times New Roman" w:hAnsi="Times New Roman"/>
          <w:i/>
          <w:iCs/>
          <w:sz w:val="23"/>
          <w:szCs w:val="23"/>
        </w:rPr>
        <w:t xml:space="preserve">campi </w:t>
      </w:r>
      <w:r w:rsidRPr="00BA5DCB">
        <w:rPr>
          <w:rFonts w:ascii="Times New Roman" w:hAnsi="Times New Roman"/>
          <w:sz w:val="23"/>
          <w:szCs w:val="23"/>
        </w:rPr>
        <w:t xml:space="preserve">de Imperatriz, Estreito e Açailândia, da Reitoria, da </w:t>
      </w:r>
      <w:proofErr w:type="spellStart"/>
      <w:r w:rsidRPr="00BA5DCB">
        <w:rPr>
          <w:rFonts w:ascii="Times New Roman" w:hAnsi="Times New Roman"/>
          <w:sz w:val="23"/>
          <w:szCs w:val="23"/>
        </w:rPr>
        <w:t>Pró-Reitoria</w:t>
      </w:r>
      <w:proofErr w:type="spellEnd"/>
      <w:r w:rsidRPr="00BA5DCB">
        <w:rPr>
          <w:rFonts w:ascii="Times New Roman" w:hAnsi="Times New Roman"/>
          <w:sz w:val="23"/>
          <w:szCs w:val="23"/>
        </w:rPr>
        <w:t xml:space="preserve"> de Pesquisa, Pós-Graduação e Inovação, da Pró-Reitoria de Gestão e Sustentabilidade Acadêmica, da </w:t>
      </w:r>
      <w:proofErr w:type="spellStart"/>
      <w:r w:rsidRPr="00BA5DCB">
        <w:rPr>
          <w:rFonts w:ascii="Times New Roman" w:hAnsi="Times New Roman"/>
          <w:sz w:val="23"/>
          <w:szCs w:val="23"/>
        </w:rPr>
        <w:t>Pró-Reitoria</w:t>
      </w:r>
      <w:proofErr w:type="spellEnd"/>
      <w:r w:rsidRPr="00BA5DCB">
        <w:rPr>
          <w:rFonts w:ascii="Times New Roman" w:hAnsi="Times New Roman"/>
          <w:sz w:val="23"/>
          <w:szCs w:val="23"/>
        </w:rPr>
        <w:t xml:space="preserve"> de Planejamento e Administração e da </w:t>
      </w:r>
      <w:proofErr w:type="spellStart"/>
      <w:r w:rsidRPr="00BA5DCB">
        <w:rPr>
          <w:rFonts w:ascii="Times New Roman" w:hAnsi="Times New Roman"/>
          <w:sz w:val="23"/>
          <w:szCs w:val="23"/>
        </w:rPr>
        <w:t>Pró-Reitoria</w:t>
      </w:r>
      <w:proofErr w:type="spellEnd"/>
      <w:r w:rsidRPr="00BA5DCB">
        <w:rPr>
          <w:rFonts w:ascii="Times New Roman" w:hAnsi="Times New Roman"/>
          <w:sz w:val="23"/>
          <w:szCs w:val="23"/>
        </w:rPr>
        <w:t xml:space="preserve"> de Extensão e Assistência Estudantil.</w:t>
      </w:r>
    </w:p>
    <w:p w14:paraId="476FB9D1" w14:textId="2438626A" w:rsidR="00654C88" w:rsidRPr="00BA5DCB" w:rsidRDefault="00654C88" w:rsidP="00654C88">
      <w:pPr>
        <w:tabs>
          <w:tab w:val="right" w:pos="9072"/>
        </w:tabs>
        <w:spacing w:after="0" w:line="240" w:lineRule="auto"/>
        <w:ind w:right="-1" w:firstLine="1418"/>
        <w:jc w:val="both"/>
        <w:rPr>
          <w:rFonts w:ascii="Times New Roman" w:hAnsi="Times New Roman"/>
          <w:sz w:val="23"/>
          <w:szCs w:val="23"/>
        </w:rPr>
      </w:pPr>
    </w:p>
    <w:p w14:paraId="1C195427" w14:textId="4BDA1862" w:rsidR="003E79AC" w:rsidRPr="00BA5DCB" w:rsidRDefault="00E97D14" w:rsidP="009F429B">
      <w:pPr>
        <w:tabs>
          <w:tab w:val="right" w:pos="9072"/>
        </w:tabs>
        <w:spacing w:after="0" w:line="240" w:lineRule="auto"/>
        <w:ind w:right="-1" w:firstLine="1418"/>
        <w:jc w:val="both"/>
        <w:rPr>
          <w:rFonts w:ascii="Times New Roman" w:hAnsi="Times New Roman"/>
          <w:sz w:val="23"/>
          <w:szCs w:val="23"/>
          <w:highlight w:val="yellow"/>
        </w:rPr>
      </w:pPr>
      <w:r w:rsidRPr="00BA5DCB">
        <w:rPr>
          <w:rFonts w:ascii="Times New Roman" w:hAnsi="Times New Roman"/>
          <w:sz w:val="23"/>
          <w:szCs w:val="23"/>
        </w:rPr>
        <w:t>As alterações que aqui se apresentam correspondem ao mais adequado programa de qualidade de gestão, tendo-se sempre à vista os princípios constitucionais da eficiência administrativa e da supremacia do interesse público, bem como a garantia que a UEMA e UEMASUL possam exercer suas respectivas missões institucionais sempre da melhor forma possível, sendo essa, pois, a relevância da matéria.</w:t>
      </w:r>
    </w:p>
    <w:p w14:paraId="7BE8710F" w14:textId="0280C779" w:rsidR="009F429B" w:rsidRPr="00BA5DCB" w:rsidRDefault="009F429B" w:rsidP="009F429B">
      <w:pPr>
        <w:tabs>
          <w:tab w:val="right" w:pos="9072"/>
          <w:tab w:val="left" w:pos="9214"/>
        </w:tabs>
        <w:spacing w:after="0" w:line="240" w:lineRule="auto"/>
        <w:ind w:right="-1" w:firstLine="1418"/>
        <w:jc w:val="both"/>
        <w:rPr>
          <w:rFonts w:ascii="Times New Roman" w:eastAsia="Times New Roman" w:hAnsi="Times New Roman"/>
          <w:bCs/>
          <w:sz w:val="23"/>
          <w:szCs w:val="23"/>
          <w:lang w:eastAsia="pt-BR"/>
        </w:rPr>
      </w:pPr>
    </w:p>
    <w:p w14:paraId="0C2D6F65" w14:textId="4E80FA0C" w:rsidR="009F429B" w:rsidRPr="00BA5DCB" w:rsidRDefault="00E97D14" w:rsidP="009F429B">
      <w:pPr>
        <w:tabs>
          <w:tab w:val="right" w:pos="9072"/>
          <w:tab w:val="left" w:pos="9214"/>
        </w:tabs>
        <w:spacing w:after="0" w:line="240" w:lineRule="auto"/>
        <w:ind w:right="-1" w:firstLine="1418"/>
        <w:jc w:val="both"/>
        <w:rPr>
          <w:rFonts w:ascii="Times New Roman" w:eastAsia="Times New Roman" w:hAnsi="Times New Roman"/>
          <w:bCs/>
          <w:sz w:val="23"/>
          <w:szCs w:val="23"/>
          <w:lang w:eastAsia="pt-BR"/>
        </w:rPr>
      </w:pPr>
      <w:r w:rsidRPr="00BA5DCB">
        <w:rPr>
          <w:rFonts w:ascii="Times New Roman" w:eastAsia="Times New Roman" w:hAnsi="Times New Roman"/>
          <w:bCs/>
          <w:sz w:val="23"/>
          <w:szCs w:val="23"/>
          <w:lang w:eastAsia="pt-BR"/>
        </w:rPr>
        <w:t>A urgência, por outro lado, decorre da necessidade de se garantir o necessário e contínuo aprimoramento das atividades e dos serviços desenvolvidos pelo Estado do Maranhão e a própria supremacia do interesse público, o que demanda velocidade na realização de mudanças administrativas que contribu</w:t>
      </w:r>
      <w:r w:rsidR="00BA5DCB">
        <w:rPr>
          <w:rFonts w:ascii="Times New Roman" w:eastAsia="Times New Roman" w:hAnsi="Times New Roman"/>
          <w:bCs/>
          <w:sz w:val="23"/>
          <w:szCs w:val="23"/>
          <w:lang w:eastAsia="pt-BR"/>
        </w:rPr>
        <w:t>a</w:t>
      </w:r>
      <w:r w:rsidRPr="00BA5DCB">
        <w:rPr>
          <w:rFonts w:ascii="Times New Roman" w:eastAsia="Times New Roman" w:hAnsi="Times New Roman"/>
          <w:bCs/>
          <w:sz w:val="23"/>
          <w:szCs w:val="23"/>
          <w:lang w:eastAsia="pt-BR"/>
        </w:rPr>
        <w:t>m para o adequado funcionamento da máquina pública.</w:t>
      </w:r>
    </w:p>
    <w:p w14:paraId="04C2DC54" w14:textId="77777777" w:rsidR="00E97D14" w:rsidRPr="00BA5DCB" w:rsidRDefault="00E97D14" w:rsidP="009F429B">
      <w:pPr>
        <w:tabs>
          <w:tab w:val="right" w:pos="9072"/>
          <w:tab w:val="left" w:pos="9214"/>
        </w:tabs>
        <w:spacing w:after="0" w:line="240" w:lineRule="auto"/>
        <w:ind w:right="-1" w:firstLine="1418"/>
        <w:jc w:val="both"/>
        <w:rPr>
          <w:rFonts w:ascii="Times New Roman" w:eastAsia="Times New Roman" w:hAnsi="Times New Roman"/>
          <w:bCs/>
          <w:sz w:val="23"/>
          <w:szCs w:val="23"/>
          <w:lang w:eastAsia="pt-BR"/>
        </w:rPr>
      </w:pPr>
    </w:p>
    <w:p w14:paraId="4617274B" w14:textId="77777777" w:rsidR="009F429B" w:rsidRPr="00BA5DCB" w:rsidRDefault="009F429B" w:rsidP="009F429B">
      <w:pPr>
        <w:tabs>
          <w:tab w:val="right" w:pos="9072"/>
          <w:tab w:val="left" w:pos="9214"/>
        </w:tabs>
        <w:spacing w:after="0" w:line="240" w:lineRule="auto"/>
        <w:ind w:right="-1" w:firstLine="1418"/>
        <w:jc w:val="both"/>
        <w:rPr>
          <w:rFonts w:ascii="Times New Roman" w:eastAsia="Times New Roman" w:hAnsi="Times New Roman"/>
          <w:bCs/>
          <w:sz w:val="23"/>
          <w:szCs w:val="23"/>
          <w:lang w:eastAsia="pt-BR"/>
        </w:rPr>
      </w:pPr>
      <w:r w:rsidRPr="00BA5DCB">
        <w:rPr>
          <w:rFonts w:ascii="Times New Roman" w:eastAsia="Times New Roman" w:hAnsi="Times New Roman"/>
          <w:bCs/>
          <w:sz w:val="23"/>
          <w:szCs w:val="23"/>
          <w:lang w:eastAsia="pt-BR"/>
        </w:rPr>
        <w:t>Resta, portanto, devidamente demonstrado o preenchimento dos requisitos previstos no artigo 42, §1º, da Constituição Estadual, aptos a legitimar e respaldar juridicamente a edição da Medida Provisória ora proposta.</w:t>
      </w:r>
    </w:p>
    <w:p w14:paraId="014B4B88" w14:textId="77777777" w:rsidR="009F429B" w:rsidRPr="00BA5DCB" w:rsidRDefault="009F429B" w:rsidP="009F429B">
      <w:pPr>
        <w:tabs>
          <w:tab w:val="right" w:pos="9072"/>
          <w:tab w:val="left" w:pos="9214"/>
        </w:tabs>
        <w:spacing w:after="0" w:line="240" w:lineRule="auto"/>
        <w:ind w:right="-1" w:firstLine="1418"/>
        <w:jc w:val="both"/>
        <w:rPr>
          <w:rFonts w:ascii="Times New Roman" w:eastAsia="Times New Roman" w:hAnsi="Times New Roman"/>
          <w:bCs/>
          <w:sz w:val="23"/>
          <w:szCs w:val="23"/>
          <w:lang w:eastAsia="pt-BR"/>
        </w:rPr>
      </w:pPr>
    </w:p>
    <w:p w14:paraId="409D475F" w14:textId="77777777" w:rsidR="009F429B" w:rsidRPr="00BA5DCB" w:rsidRDefault="009F429B" w:rsidP="009F429B">
      <w:pPr>
        <w:tabs>
          <w:tab w:val="right" w:pos="9072"/>
          <w:tab w:val="left" w:pos="9214"/>
        </w:tabs>
        <w:spacing w:after="0" w:line="240" w:lineRule="auto"/>
        <w:ind w:right="-1" w:firstLine="1418"/>
        <w:jc w:val="both"/>
        <w:rPr>
          <w:rFonts w:ascii="Times New Roman" w:eastAsia="Times New Roman" w:hAnsi="Times New Roman"/>
          <w:bCs/>
          <w:sz w:val="23"/>
          <w:szCs w:val="23"/>
          <w:lang w:eastAsia="pt-BR"/>
        </w:rPr>
      </w:pPr>
      <w:r w:rsidRPr="00BA5DCB">
        <w:rPr>
          <w:rFonts w:ascii="Times New Roman" w:eastAsia="Times New Roman" w:hAnsi="Times New Roman"/>
          <w:bCs/>
          <w:sz w:val="23"/>
          <w:szCs w:val="23"/>
          <w:lang w:eastAsia="pt-BR"/>
        </w:rPr>
        <w:t>Com estes argumentos, que considero suficientes para justificar a importância da presente proposta legislativa, minha expectativa é de que o digno Parlamento Maranhense lhe dê boa acolhida.</w:t>
      </w:r>
    </w:p>
    <w:p w14:paraId="6CC7CC5F" w14:textId="77777777" w:rsidR="009F429B" w:rsidRPr="00BA5DCB" w:rsidRDefault="009F429B" w:rsidP="009F429B">
      <w:pPr>
        <w:tabs>
          <w:tab w:val="right" w:pos="9072"/>
          <w:tab w:val="left" w:pos="9214"/>
        </w:tabs>
        <w:spacing w:after="0" w:line="240" w:lineRule="auto"/>
        <w:ind w:right="-1" w:firstLine="1418"/>
        <w:jc w:val="both"/>
        <w:rPr>
          <w:rFonts w:ascii="Times New Roman" w:eastAsia="Times New Roman" w:hAnsi="Times New Roman"/>
          <w:bCs/>
          <w:sz w:val="23"/>
          <w:szCs w:val="23"/>
          <w:lang w:eastAsia="pt-BR"/>
        </w:rPr>
      </w:pPr>
    </w:p>
    <w:p w14:paraId="47F83B0B" w14:textId="77777777" w:rsidR="009F429B" w:rsidRPr="00BA5DCB" w:rsidRDefault="009F429B" w:rsidP="009F429B">
      <w:pPr>
        <w:tabs>
          <w:tab w:val="right" w:pos="9072"/>
          <w:tab w:val="left" w:pos="9214"/>
        </w:tabs>
        <w:spacing w:after="0" w:line="240" w:lineRule="auto"/>
        <w:ind w:right="-1" w:firstLine="1418"/>
        <w:jc w:val="both"/>
        <w:rPr>
          <w:rFonts w:ascii="Times New Roman" w:eastAsia="Times New Roman" w:hAnsi="Times New Roman"/>
          <w:bCs/>
          <w:sz w:val="23"/>
          <w:szCs w:val="23"/>
          <w:lang w:eastAsia="pt-BR"/>
        </w:rPr>
      </w:pPr>
      <w:r w:rsidRPr="00BA5DCB">
        <w:rPr>
          <w:rFonts w:ascii="Times New Roman" w:eastAsia="Times New Roman" w:hAnsi="Times New Roman"/>
          <w:bCs/>
          <w:sz w:val="23"/>
          <w:szCs w:val="23"/>
          <w:lang w:eastAsia="pt-BR"/>
        </w:rPr>
        <w:t>Atenciosamente,</w:t>
      </w:r>
    </w:p>
    <w:p w14:paraId="18FDE971" w14:textId="77777777" w:rsidR="009F429B" w:rsidRPr="00BA5DCB" w:rsidRDefault="009F429B" w:rsidP="009F429B">
      <w:pPr>
        <w:tabs>
          <w:tab w:val="right" w:pos="9072"/>
          <w:tab w:val="left" w:pos="9214"/>
        </w:tabs>
        <w:spacing w:after="0" w:line="240" w:lineRule="auto"/>
        <w:ind w:right="-1" w:firstLine="1418"/>
        <w:jc w:val="both"/>
        <w:rPr>
          <w:rFonts w:ascii="Times New Roman" w:eastAsia="Times New Roman" w:hAnsi="Times New Roman"/>
          <w:bCs/>
          <w:sz w:val="23"/>
          <w:szCs w:val="23"/>
          <w:lang w:eastAsia="pt-BR"/>
        </w:rPr>
      </w:pPr>
    </w:p>
    <w:p w14:paraId="5FF162B9" w14:textId="77777777" w:rsidR="009F429B" w:rsidRPr="00BA5DCB" w:rsidRDefault="009F429B" w:rsidP="009F429B">
      <w:pPr>
        <w:tabs>
          <w:tab w:val="right" w:pos="9072"/>
          <w:tab w:val="left" w:pos="9214"/>
        </w:tabs>
        <w:spacing w:after="0" w:line="240" w:lineRule="auto"/>
        <w:ind w:right="-1" w:firstLine="1418"/>
        <w:jc w:val="both"/>
        <w:rPr>
          <w:rFonts w:ascii="Times New Roman" w:eastAsia="Times New Roman" w:hAnsi="Times New Roman"/>
          <w:bCs/>
          <w:sz w:val="23"/>
          <w:szCs w:val="23"/>
          <w:lang w:eastAsia="pt-BR"/>
        </w:rPr>
      </w:pPr>
    </w:p>
    <w:p w14:paraId="4A6548C5" w14:textId="77777777" w:rsidR="009F429B" w:rsidRPr="00BA5DCB" w:rsidRDefault="009F429B" w:rsidP="009F429B">
      <w:pPr>
        <w:tabs>
          <w:tab w:val="right" w:pos="9072"/>
          <w:tab w:val="left" w:pos="9214"/>
        </w:tabs>
        <w:spacing w:after="0" w:line="240" w:lineRule="auto"/>
        <w:ind w:right="-1" w:firstLine="1418"/>
        <w:jc w:val="both"/>
        <w:rPr>
          <w:rFonts w:ascii="Times New Roman" w:eastAsia="Times New Roman" w:hAnsi="Times New Roman"/>
          <w:bCs/>
          <w:sz w:val="23"/>
          <w:szCs w:val="23"/>
          <w:lang w:eastAsia="pt-BR"/>
        </w:rPr>
      </w:pPr>
    </w:p>
    <w:p w14:paraId="2AA5872F" w14:textId="77777777" w:rsidR="009F429B" w:rsidRPr="00BA5DCB" w:rsidRDefault="009F429B" w:rsidP="009F429B">
      <w:pPr>
        <w:tabs>
          <w:tab w:val="right" w:pos="9072"/>
          <w:tab w:val="left" w:pos="9214"/>
        </w:tabs>
        <w:spacing w:after="0" w:line="240" w:lineRule="auto"/>
        <w:ind w:right="-1"/>
        <w:jc w:val="center"/>
        <w:rPr>
          <w:rFonts w:ascii="Times New Roman" w:eastAsia="Times New Roman" w:hAnsi="Times New Roman"/>
          <w:sz w:val="23"/>
          <w:szCs w:val="23"/>
          <w:lang w:eastAsia="pt-BR"/>
        </w:rPr>
      </w:pPr>
    </w:p>
    <w:p w14:paraId="2B3FD2D8" w14:textId="77777777" w:rsidR="009F429B" w:rsidRPr="00BA5DCB" w:rsidRDefault="009F429B" w:rsidP="009F429B">
      <w:pPr>
        <w:tabs>
          <w:tab w:val="right" w:pos="9072"/>
          <w:tab w:val="left" w:pos="9214"/>
        </w:tabs>
        <w:spacing w:after="0" w:line="240" w:lineRule="auto"/>
        <w:ind w:right="-1"/>
        <w:jc w:val="center"/>
        <w:rPr>
          <w:rFonts w:ascii="Times New Roman" w:eastAsia="Times New Roman" w:hAnsi="Times New Roman"/>
          <w:sz w:val="23"/>
          <w:szCs w:val="23"/>
          <w:lang w:eastAsia="pt-BR"/>
        </w:rPr>
      </w:pPr>
      <w:r w:rsidRPr="00BA5DCB">
        <w:rPr>
          <w:rFonts w:ascii="Times New Roman" w:eastAsia="Times New Roman" w:hAnsi="Times New Roman"/>
          <w:sz w:val="23"/>
          <w:szCs w:val="23"/>
          <w:lang w:eastAsia="pt-BR"/>
        </w:rPr>
        <w:t>FLÁVIO DINO</w:t>
      </w:r>
    </w:p>
    <w:p w14:paraId="4A8867DC" w14:textId="77777777" w:rsidR="009F429B" w:rsidRPr="00BA5DCB" w:rsidRDefault="009F429B" w:rsidP="009F429B">
      <w:pPr>
        <w:tabs>
          <w:tab w:val="right" w:pos="9072"/>
          <w:tab w:val="left" w:pos="9214"/>
        </w:tabs>
        <w:spacing w:after="0" w:line="240" w:lineRule="auto"/>
        <w:ind w:right="-1"/>
        <w:jc w:val="center"/>
        <w:rPr>
          <w:rFonts w:ascii="Times New Roman" w:eastAsia="Times New Roman" w:hAnsi="Times New Roman"/>
          <w:sz w:val="23"/>
          <w:szCs w:val="23"/>
          <w:lang w:eastAsia="pt-BR"/>
        </w:rPr>
      </w:pPr>
      <w:r w:rsidRPr="00BA5DCB">
        <w:rPr>
          <w:rFonts w:ascii="Times New Roman" w:eastAsia="Times New Roman" w:hAnsi="Times New Roman"/>
          <w:sz w:val="23"/>
          <w:szCs w:val="23"/>
          <w:lang w:eastAsia="pt-BR"/>
        </w:rPr>
        <w:t>Governador do Estado do Maranhão</w:t>
      </w:r>
    </w:p>
    <w:p w14:paraId="6E053005" w14:textId="77777777" w:rsidR="009F429B" w:rsidRPr="00BA5DCB" w:rsidRDefault="009F429B" w:rsidP="009F429B">
      <w:pPr>
        <w:tabs>
          <w:tab w:val="right" w:pos="9072"/>
          <w:tab w:val="left" w:pos="9214"/>
        </w:tabs>
        <w:spacing w:after="0" w:line="240" w:lineRule="auto"/>
        <w:ind w:right="-1"/>
        <w:jc w:val="both"/>
        <w:rPr>
          <w:rFonts w:ascii="Times New Roman" w:eastAsia="Times New Roman" w:hAnsi="Times New Roman"/>
          <w:w w:val="95"/>
          <w:sz w:val="23"/>
          <w:szCs w:val="23"/>
          <w:lang w:eastAsia="pt-BR"/>
        </w:rPr>
      </w:pPr>
    </w:p>
    <w:p w14:paraId="58102C7F" w14:textId="77777777" w:rsidR="009F429B" w:rsidRPr="00BA5DCB" w:rsidRDefault="009F429B" w:rsidP="009F429B">
      <w:pPr>
        <w:tabs>
          <w:tab w:val="right" w:pos="9072"/>
          <w:tab w:val="left" w:pos="9214"/>
        </w:tabs>
        <w:spacing w:after="0" w:line="240" w:lineRule="auto"/>
        <w:ind w:right="-1"/>
        <w:jc w:val="both"/>
        <w:rPr>
          <w:rFonts w:ascii="Times New Roman" w:eastAsia="Times New Roman" w:hAnsi="Times New Roman"/>
          <w:w w:val="95"/>
          <w:sz w:val="23"/>
          <w:szCs w:val="23"/>
          <w:lang w:eastAsia="pt-BR"/>
        </w:rPr>
      </w:pPr>
    </w:p>
    <w:p w14:paraId="7F87E790" w14:textId="77777777" w:rsidR="009F429B" w:rsidRPr="00160021" w:rsidRDefault="009F429B" w:rsidP="009F429B">
      <w:pPr>
        <w:tabs>
          <w:tab w:val="right" w:pos="9072"/>
          <w:tab w:val="left" w:pos="9214"/>
        </w:tabs>
        <w:spacing w:after="0" w:line="240" w:lineRule="auto"/>
        <w:ind w:right="-1"/>
        <w:jc w:val="both"/>
        <w:rPr>
          <w:rFonts w:ascii="Times New Roman" w:eastAsia="Times New Roman" w:hAnsi="Times New Roman"/>
          <w:w w:val="95"/>
          <w:sz w:val="24"/>
          <w:szCs w:val="24"/>
          <w:lang w:eastAsia="pt-BR"/>
        </w:rPr>
      </w:pPr>
    </w:p>
    <w:p w14:paraId="7FA319B2" w14:textId="77777777" w:rsidR="009F429B" w:rsidRDefault="009F429B" w:rsidP="001649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</w:p>
    <w:p w14:paraId="2041FA66" w14:textId="77777777" w:rsidR="009F429B" w:rsidRDefault="009F429B" w:rsidP="001649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</w:p>
    <w:p w14:paraId="2041D5C0" w14:textId="77777777" w:rsidR="0080124F" w:rsidRDefault="0080124F" w:rsidP="001649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</w:p>
    <w:p w14:paraId="7D5154A9" w14:textId="77777777" w:rsidR="00BA5DCB" w:rsidRDefault="00BA5DCB" w:rsidP="001649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</w:p>
    <w:p w14:paraId="19E8B155" w14:textId="1B07C75A" w:rsidR="0016498F" w:rsidRPr="0016498F" w:rsidRDefault="0016498F" w:rsidP="0070049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  <w:r w:rsidRPr="0016498F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lastRenderedPageBreak/>
        <w:t xml:space="preserve">MEDIDA PROVISÓRIA Nº     </w:t>
      </w:r>
      <w:r w:rsidR="0070049F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378</w:t>
      </w:r>
      <w:proofErr w:type="gramStart"/>
      <w:r w:rsidR="0070049F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 xml:space="preserve">  </w:t>
      </w:r>
      <w:proofErr w:type="gramEnd"/>
      <w:r w:rsidR="0070049F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,  15</w:t>
      </w:r>
      <w:r w:rsidRPr="0016498F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 xml:space="preserve">   DE</w:t>
      </w:r>
      <w:r w:rsidR="00E97D14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 xml:space="preserve"> FEVEREIRO </w:t>
      </w:r>
      <w:r w:rsidRPr="0016498F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DE 2022.</w:t>
      </w:r>
    </w:p>
    <w:p w14:paraId="240DC425" w14:textId="77777777" w:rsidR="0016498F" w:rsidRDefault="0016498F" w:rsidP="0016498F">
      <w:pPr>
        <w:spacing w:after="0" w:line="240" w:lineRule="auto"/>
        <w:ind w:left="5670" w:right="-1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bookmarkStart w:id="0" w:name="_Hlk94543147"/>
    </w:p>
    <w:p w14:paraId="1285B30E" w14:textId="1BCBF583" w:rsidR="0016498F" w:rsidRPr="0016498F" w:rsidRDefault="0016498F" w:rsidP="0016498F">
      <w:pPr>
        <w:spacing w:after="0" w:line="240" w:lineRule="auto"/>
        <w:ind w:left="5670" w:right="-1"/>
        <w:jc w:val="both"/>
        <w:rPr>
          <w:rFonts w:ascii="Times New Roman" w:hAnsi="Times New Roman"/>
          <w:sz w:val="24"/>
          <w:szCs w:val="24"/>
        </w:rPr>
      </w:pPr>
      <w:r w:rsidRPr="0016498F">
        <w:rPr>
          <w:rFonts w:ascii="Times New Roman" w:hAnsi="Times New Roman"/>
          <w:bCs/>
          <w:sz w:val="24"/>
          <w:szCs w:val="24"/>
        </w:rPr>
        <w:t>Cria a Classe D (Associado), no cargo de Professor da carreira do Magistério Superior do Subgrupo Magistério Superior</w:t>
      </w:r>
      <w:r w:rsidRPr="0016498F">
        <w:rPr>
          <w:rFonts w:ascii="Times New Roman" w:hAnsi="Times New Roman"/>
          <w:sz w:val="24"/>
          <w:szCs w:val="24"/>
        </w:rPr>
        <w:t xml:space="preserve">, cria, na estrutura organizacional da Universidade Estadual da Região </w:t>
      </w:r>
      <w:proofErr w:type="spellStart"/>
      <w:r w:rsidRPr="0016498F">
        <w:rPr>
          <w:rFonts w:ascii="Times New Roman" w:hAnsi="Times New Roman"/>
          <w:sz w:val="24"/>
          <w:szCs w:val="24"/>
        </w:rPr>
        <w:t>Tocantina</w:t>
      </w:r>
      <w:proofErr w:type="spellEnd"/>
      <w:r w:rsidRPr="0016498F">
        <w:rPr>
          <w:rFonts w:ascii="Times New Roman" w:hAnsi="Times New Roman"/>
          <w:sz w:val="24"/>
          <w:szCs w:val="24"/>
        </w:rPr>
        <w:t xml:space="preserve"> do Maranhão - UEMASUL, a </w:t>
      </w:r>
      <w:proofErr w:type="spellStart"/>
      <w:r w:rsidRPr="0016498F">
        <w:rPr>
          <w:rFonts w:ascii="Times New Roman" w:hAnsi="Times New Roman"/>
          <w:sz w:val="24"/>
          <w:szCs w:val="24"/>
        </w:rPr>
        <w:t>Pró-Reitoria</w:t>
      </w:r>
      <w:proofErr w:type="spellEnd"/>
      <w:r w:rsidRPr="0016498F">
        <w:rPr>
          <w:rFonts w:ascii="Times New Roman" w:hAnsi="Times New Roman"/>
          <w:sz w:val="24"/>
          <w:szCs w:val="24"/>
        </w:rPr>
        <w:t xml:space="preserve"> de Extensão e Assistência Estudantil - PROEXAE, cria cargos efetivos e cargos em comissão nos termos em que especifica, altera a Lei nº </w:t>
      </w:r>
      <w:r w:rsidRPr="0016498F">
        <w:rPr>
          <w:rFonts w:ascii="Times New Roman" w:hAnsi="Times New Roman"/>
          <w:bCs/>
          <w:sz w:val="24"/>
          <w:szCs w:val="24"/>
        </w:rPr>
        <w:t>5.931, de 22 de abril de 1994</w:t>
      </w:r>
      <w:r w:rsidRPr="0016498F">
        <w:rPr>
          <w:rFonts w:ascii="Times New Roman" w:hAnsi="Times New Roman"/>
          <w:sz w:val="24"/>
          <w:szCs w:val="24"/>
        </w:rPr>
        <w:t>,</w:t>
      </w:r>
      <w:r w:rsidRPr="0016498F">
        <w:t xml:space="preserve"> </w:t>
      </w:r>
      <w:r w:rsidRPr="0016498F">
        <w:rPr>
          <w:rFonts w:ascii="Times New Roman" w:hAnsi="Times New Roman"/>
          <w:sz w:val="24"/>
          <w:szCs w:val="24"/>
        </w:rPr>
        <w:t>a Lei nº 10.558, de 06 de março de 2017,</w:t>
      </w:r>
      <w:r w:rsidR="00FC3A55" w:rsidRPr="0016498F">
        <w:rPr>
          <w:rFonts w:ascii="Times New Roman" w:hAnsi="Times New Roman"/>
          <w:sz w:val="24"/>
          <w:szCs w:val="24"/>
        </w:rPr>
        <w:t xml:space="preserve"> </w:t>
      </w:r>
      <w:r w:rsidR="00796E0D" w:rsidRPr="0016498F">
        <w:rPr>
          <w:rFonts w:ascii="Times New Roman" w:hAnsi="Times New Roman"/>
          <w:sz w:val="24"/>
          <w:szCs w:val="24"/>
        </w:rPr>
        <w:t xml:space="preserve">a Lei nº 10.721 de 27 de novembro de 2017, </w:t>
      </w:r>
      <w:r w:rsidRPr="0016498F">
        <w:rPr>
          <w:rFonts w:ascii="Times New Roman" w:hAnsi="Times New Roman"/>
          <w:sz w:val="24"/>
          <w:szCs w:val="24"/>
        </w:rPr>
        <w:t>e dá outras providências.</w:t>
      </w:r>
    </w:p>
    <w:p w14:paraId="2F38CD5E" w14:textId="77777777" w:rsidR="0016498F" w:rsidRPr="0016498F" w:rsidRDefault="0016498F" w:rsidP="0016498F">
      <w:pPr>
        <w:spacing w:after="0" w:line="240" w:lineRule="auto"/>
        <w:ind w:left="5670" w:right="-1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286E9E56" w14:textId="162377B3" w:rsidR="0016498F" w:rsidRDefault="0016498F" w:rsidP="0016498F">
      <w:pPr>
        <w:spacing w:after="0" w:line="240" w:lineRule="auto"/>
        <w:ind w:right="-1" w:firstLine="141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16498F">
        <w:rPr>
          <w:rFonts w:ascii="Times New Roman" w:hAnsi="Times New Roman"/>
          <w:b/>
          <w:bCs/>
          <w:sz w:val="24"/>
          <w:szCs w:val="24"/>
        </w:rPr>
        <w:t>O GOVERNO DO ESTADO DO MARANHÃO,</w:t>
      </w:r>
      <w:r w:rsidRPr="0016498F">
        <w:rPr>
          <w:rFonts w:ascii="Times New Roman" w:hAnsi="Times New Roman"/>
          <w:sz w:val="24"/>
          <w:szCs w:val="24"/>
        </w:rPr>
        <w:t xml:space="preserve"> no uso da atribuição que lhe confere o § 1º do art. 42 da Constituição Estadual, adota a seguinte Medida Provisória, com força de lei:</w:t>
      </w:r>
    </w:p>
    <w:bookmarkEnd w:id="0"/>
    <w:p w14:paraId="6A59DE93" w14:textId="77777777" w:rsidR="00C13FA7" w:rsidRPr="00160021" w:rsidRDefault="00C13FA7" w:rsidP="0016498F">
      <w:pPr>
        <w:spacing w:after="0" w:line="240" w:lineRule="auto"/>
        <w:ind w:right="-1" w:firstLine="1418"/>
        <w:jc w:val="both"/>
        <w:rPr>
          <w:rFonts w:ascii="Times New Roman" w:hAnsi="Times New Roman"/>
          <w:b/>
          <w:sz w:val="24"/>
          <w:szCs w:val="24"/>
        </w:rPr>
      </w:pPr>
    </w:p>
    <w:p w14:paraId="2F9E8158" w14:textId="08AC21FF" w:rsidR="00C13FA7" w:rsidRPr="00160021" w:rsidRDefault="00C13FA7" w:rsidP="0016498F">
      <w:pPr>
        <w:spacing w:after="0" w:line="240" w:lineRule="auto"/>
        <w:ind w:right="-1"/>
        <w:jc w:val="center"/>
        <w:rPr>
          <w:rFonts w:ascii="Times New Roman" w:hAnsi="Times New Roman"/>
          <w:bCs/>
          <w:sz w:val="24"/>
          <w:szCs w:val="24"/>
        </w:rPr>
      </w:pPr>
      <w:r w:rsidRPr="00160021">
        <w:rPr>
          <w:rFonts w:ascii="Times New Roman" w:hAnsi="Times New Roman"/>
          <w:bCs/>
          <w:sz w:val="24"/>
          <w:szCs w:val="24"/>
        </w:rPr>
        <w:t>CAPÍTULO I</w:t>
      </w:r>
    </w:p>
    <w:p w14:paraId="4EA0F6FF" w14:textId="47F1CFDD" w:rsidR="00C13FA7" w:rsidRPr="00160021" w:rsidRDefault="00513295" w:rsidP="0016498F">
      <w:pPr>
        <w:spacing w:after="0" w:line="240" w:lineRule="auto"/>
        <w:ind w:right="-1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DISPOSIÇÕES GERAIS</w:t>
      </w:r>
    </w:p>
    <w:p w14:paraId="3C930483" w14:textId="77777777" w:rsidR="00C13FA7" w:rsidRPr="00160021" w:rsidRDefault="00C13FA7" w:rsidP="0016498F">
      <w:pPr>
        <w:spacing w:after="0" w:line="240" w:lineRule="auto"/>
        <w:ind w:right="-1" w:firstLine="1418"/>
        <w:jc w:val="both"/>
        <w:rPr>
          <w:rFonts w:ascii="Times New Roman" w:hAnsi="Times New Roman"/>
          <w:b/>
          <w:sz w:val="24"/>
          <w:szCs w:val="24"/>
        </w:rPr>
      </w:pPr>
    </w:p>
    <w:p w14:paraId="7F6B6A6C" w14:textId="7A965FF4" w:rsidR="00FC3A55" w:rsidRPr="004027F9" w:rsidRDefault="00986740" w:rsidP="0016498F">
      <w:pPr>
        <w:spacing w:after="0" w:line="240" w:lineRule="auto"/>
        <w:ind w:right="-1" w:firstLine="1418"/>
        <w:jc w:val="both"/>
        <w:rPr>
          <w:rFonts w:ascii="Times New Roman" w:hAnsi="Times New Roman"/>
          <w:sz w:val="24"/>
          <w:szCs w:val="24"/>
        </w:rPr>
      </w:pPr>
      <w:r w:rsidRPr="00597F2D">
        <w:rPr>
          <w:rFonts w:ascii="Times New Roman" w:hAnsi="Times New Roman"/>
          <w:b/>
          <w:sz w:val="24"/>
          <w:szCs w:val="24"/>
        </w:rPr>
        <w:t>Art.</w:t>
      </w:r>
      <w:r w:rsidR="00EE084C" w:rsidRPr="00597F2D">
        <w:rPr>
          <w:rFonts w:ascii="Times New Roman" w:hAnsi="Times New Roman"/>
          <w:b/>
          <w:sz w:val="24"/>
          <w:szCs w:val="24"/>
        </w:rPr>
        <w:t xml:space="preserve"> </w:t>
      </w:r>
      <w:r w:rsidRPr="00597F2D">
        <w:rPr>
          <w:rFonts w:ascii="Times New Roman" w:hAnsi="Times New Roman"/>
          <w:b/>
          <w:sz w:val="24"/>
          <w:szCs w:val="24"/>
        </w:rPr>
        <w:t>1</w:t>
      </w:r>
      <w:r w:rsidR="00FC3A55" w:rsidRPr="00597F2D">
        <w:rPr>
          <w:rFonts w:ascii="Times New Roman" w:hAnsi="Times New Roman"/>
          <w:b/>
          <w:sz w:val="24"/>
          <w:szCs w:val="24"/>
        </w:rPr>
        <w:t xml:space="preserve">º </w:t>
      </w:r>
      <w:r w:rsidR="00FC3A55" w:rsidRPr="00597F2D">
        <w:rPr>
          <w:rFonts w:ascii="Times New Roman" w:hAnsi="Times New Roman"/>
          <w:bCs/>
          <w:sz w:val="24"/>
          <w:szCs w:val="24"/>
        </w:rPr>
        <w:t xml:space="preserve">Esta </w:t>
      </w:r>
      <w:r w:rsidR="004C2FDB" w:rsidRPr="00597F2D">
        <w:rPr>
          <w:rFonts w:ascii="Times New Roman" w:hAnsi="Times New Roman"/>
          <w:bCs/>
          <w:sz w:val="24"/>
          <w:szCs w:val="24"/>
        </w:rPr>
        <w:t xml:space="preserve">Medida Provisória cria a Classe D (Associado), no cargo de Professor da carreira do Magistério Superior do Subgrupo Magistério Superior, cria, na estrutura organizacional da Universidade Estadual da Região </w:t>
      </w:r>
      <w:proofErr w:type="spellStart"/>
      <w:r w:rsidR="004C2FDB" w:rsidRPr="00597F2D">
        <w:rPr>
          <w:rFonts w:ascii="Times New Roman" w:hAnsi="Times New Roman"/>
          <w:bCs/>
          <w:sz w:val="24"/>
          <w:szCs w:val="24"/>
        </w:rPr>
        <w:t>Tocantina</w:t>
      </w:r>
      <w:proofErr w:type="spellEnd"/>
      <w:r w:rsidR="004C2FDB" w:rsidRPr="00597F2D">
        <w:rPr>
          <w:rFonts w:ascii="Times New Roman" w:hAnsi="Times New Roman"/>
          <w:bCs/>
          <w:sz w:val="24"/>
          <w:szCs w:val="24"/>
        </w:rPr>
        <w:t xml:space="preserve"> do Maranhão - UEMASUL, a </w:t>
      </w:r>
      <w:proofErr w:type="spellStart"/>
      <w:r w:rsidR="004C2FDB" w:rsidRPr="00597F2D">
        <w:rPr>
          <w:rFonts w:ascii="Times New Roman" w:hAnsi="Times New Roman"/>
          <w:bCs/>
          <w:sz w:val="24"/>
          <w:szCs w:val="24"/>
        </w:rPr>
        <w:t>Pró-Reitoria</w:t>
      </w:r>
      <w:proofErr w:type="spellEnd"/>
      <w:r w:rsidR="004C2FDB" w:rsidRPr="00597F2D">
        <w:rPr>
          <w:rFonts w:ascii="Times New Roman" w:hAnsi="Times New Roman"/>
          <w:bCs/>
          <w:sz w:val="24"/>
          <w:szCs w:val="24"/>
        </w:rPr>
        <w:t xml:space="preserve"> de Extensão e Assistência Estudantil - PROEXAE, cria cargos efetivos e cargos em comissão nos termos em que especifica, altera a Lei nº 5.931, de 22 de abril de 1994, a Lei nº 10.558, de 06 de março de 2017, a Lei nº 10.721 de 27 de novembro de 2017, e dá outras providências</w:t>
      </w:r>
      <w:r w:rsidR="004C2FDB" w:rsidRPr="004C2FDB">
        <w:rPr>
          <w:rFonts w:ascii="Times New Roman" w:hAnsi="Times New Roman"/>
          <w:bCs/>
          <w:sz w:val="24"/>
          <w:szCs w:val="24"/>
        </w:rPr>
        <w:t>.</w:t>
      </w:r>
    </w:p>
    <w:p w14:paraId="39D69597" w14:textId="03E832B9" w:rsidR="00FC3A55" w:rsidRDefault="00FC3A55" w:rsidP="0016498F">
      <w:pPr>
        <w:spacing w:after="0" w:line="240" w:lineRule="auto"/>
        <w:ind w:right="-1" w:firstLine="1418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EC8B9B9" w14:textId="5CFCAFF9" w:rsidR="00513295" w:rsidRPr="00160021" w:rsidRDefault="00513295" w:rsidP="0016498F">
      <w:pPr>
        <w:spacing w:after="0" w:line="240" w:lineRule="auto"/>
        <w:ind w:right="-1"/>
        <w:jc w:val="center"/>
        <w:rPr>
          <w:rFonts w:ascii="Times New Roman" w:hAnsi="Times New Roman"/>
          <w:bCs/>
          <w:sz w:val="24"/>
          <w:szCs w:val="24"/>
        </w:rPr>
      </w:pPr>
      <w:r w:rsidRPr="00160021">
        <w:rPr>
          <w:rFonts w:ascii="Times New Roman" w:hAnsi="Times New Roman"/>
          <w:bCs/>
          <w:sz w:val="24"/>
          <w:szCs w:val="24"/>
        </w:rPr>
        <w:t>CAPÍTULO I</w:t>
      </w:r>
      <w:r>
        <w:rPr>
          <w:rFonts w:ascii="Times New Roman" w:hAnsi="Times New Roman"/>
          <w:bCs/>
          <w:sz w:val="24"/>
          <w:szCs w:val="24"/>
        </w:rPr>
        <w:t>I</w:t>
      </w:r>
    </w:p>
    <w:p w14:paraId="7DEEA4C4" w14:textId="35B5916F" w:rsidR="00513295" w:rsidRDefault="00513295" w:rsidP="0016498F">
      <w:pPr>
        <w:spacing w:after="0" w:line="240" w:lineRule="auto"/>
        <w:ind w:right="-1"/>
        <w:jc w:val="center"/>
        <w:rPr>
          <w:rFonts w:ascii="Times New Roman" w:hAnsi="Times New Roman"/>
          <w:color w:val="FF0000"/>
          <w:sz w:val="24"/>
          <w:szCs w:val="24"/>
        </w:rPr>
      </w:pPr>
      <w:r w:rsidRPr="00160021">
        <w:rPr>
          <w:rFonts w:ascii="Times New Roman" w:hAnsi="Times New Roman"/>
          <w:sz w:val="24"/>
          <w:szCs w:val="24"/>
        </w:rPr>
        <w:t>ALTERA</w:t>
      </w:r>
      <w:r>
        <w:rPr>
          <w:rFonts w:ascii="Times New Roman" w:hAnsi="Times New Roman"/>
          <w:sz w:val="24"/>
          <w:szCs w:val="24"/>
        </w:rPr>
        <w:t>ÇÃO</w:t>
      </w:r>
      <w:r w:rsidRPr="001600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Pr="00160021">
        <w:rPr>
          <w:rFonts w:ascii="Times New Roman" w:hAnsi="Times New Roman"/>
          <w:sz w:val="24"/>
          <w:szCs w:val="24"/>
        </w:rPr>
        <w:t xml:space="preserve">A LEI Nº </w:t>
      </w:r>
      <w:r w:rsidRPr="00160021">
        <w:rPr>
          <w:rFonts w:ascii="Times New Roman" w:hAnsi="Times New Roman"/>
          <w:bCs/>
          <w:sz w:val="24"/>
          <w:szCs w:val="24"/>
        </w:rPr>
        <w:t xml:space="preserve">5.931, DE 22 DE ABRIL DE </w:t>
      </w:r>
      <w:proofErr w:type="gramStart"/>
      <w:r w:rsidRPr="00160021">
        <w:rPr>
          <w:rFonts w:ascii="Times New Roman" w:hAnsi="Times New Roman"/>
          <w:bCs/>
          <w:sz w:val="24"/>
          <w:szCs w:val="24"/>
        </w:rPr>
        <w:t>1994</w:t>
      </w:r>
      <w:proofErr w:type="gramEnd"/>
    </w:p>
    <w:p w14:paraId="2EAED2DF" w14:textId="77777777" w:rsidR="00513295" w:rsidRPr="004027F9" w:rsidRDefault="00513295" w:rsidP="0016498F">
      <w:pPr>
        <w:spacing w:after="0" w:line="240" w:lineRule="auto"/>
        <w:ind w:right="-1" w:firstLine="1418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AE240E7" w14:textId="4E6299E4" w:rsidR="008D14BD" w:rsidRPr="00160021" w:rsidRDefault="008D14BD" w:rsidP="0016498F">
      <w:pPr>
        <w:pStyle w:val="textojustificadorecuoprimeiralinhafonte-12"/>
        <w:tabs>
          <w:tab w:val="left" w:pos="1134"/>
        </w:tabs>
        <w:spacing w:before="0" w:beforeAutospacing="0" w:after="0" w:afterAutospacing="0"/>
        <w:ind w:right="-1" w:firstLine="1418"/>
        <w:jc w:val="both"/>
        <w:rPr>
          <w:bCs/>
        </w:rPr>
      </w:pPr>
      <w:r w:rsidRPr="00160021">
        <w:rPr>
          <w:b/>
          <w:iCs/>
        </w:rPr>
        <w:t xml:space="preserve">Art. </w:t>
      </w:r>
      <w:r w:rsidR="003B7E1A">
        <w:rPr>
          <w:b/>
          <w:iCs/>
        </w:rPr>
        <w:t>2</w:t>
      </w:r>
      <w:r w:rsidRPr="00160021">
        <w:rPr>
          <w:b/>
          <w:iCs/>
        </w:rPr>
        <w:t>º</w:t>
      </w:r>
      <w:r w:rsidRPr="00160021">
        <w:rPr>
          <w:i/>
        </w:rPr>
        <w:t xml:space="preserve"> </w:t>
      </w:r>
      <w:r w:rsidRPr="00160021">
        <w:rPr>
          <w:iCs/>
        </w:rPr>
        <w:t>Fica acrescido ao texto da</w:t>
      </w:r>
      <w:r w:rsidRPr="00160021">
        <w:rPr>
          <w:i/>
        </w:rPr>
        <w:t xml:space="preserve"> </w:t>
      </w:r>
      <w:r w:rsidRPr="00160021">
        <w:t xml:space="preserve">Lei nº </w:t>
      </w:r>
      <w:r w:rsidRPr="00160021">
        <w:rPr>
          <w:bCs/>
        </w:rPr>
        <w:t>5.931, de 22 de abril de 1994, o art. 4º-</w:t>
      </w:r>
      <w:proofErr w:type="gramStart"/>
      <w:r w:rsidRPr="00160021">
        <w:rPr>
          <w:bCs/>
        </w:rPr>
        <w:t>A ,</w:t>
      </w:r>
      <w:proofErr w:type="gramEnd"/>
      <w:r w:rsidRPr="00160021">
        <w:rPr>
          <w:bCs/>
        </w:rPr>
        <w:t xml:space="preserve"> que terá a seguinte redação:</w:t>
      </w:r>
    </w:p>
    <w:p w14:paraId="44E0A121" w14:textId="77777777" w:rsidR="008D14BD" w:rsidRPr="00160021" w:rsidRDefault="008D14BD" w:rsidP="0016498F">
      <w:pPr>
        <w:pStyle w:val="textojustificadorecuoprimeiralinhafonte-12"/>
        <w:tabs>
          <w:tab w:val="left" w:pos="1134"/>
        </w:tabs>
        <w:spacing w:before="0" w:beforeAutospacing="0" w:after="0" w:afterAutospacing="0"/>
        <w:ind w:right="-1" w:firstLine="1418"/>
        <w:jc w:val="both"/>
        <w:rPr>
          <w:bCs/>
        </w:rPr>
      </w:pPr>
      <w:r w:rsidRPr="00160021">
        <w:rPr>
          <w:bCs/>
        </w:rPr>
        <w:t xml:space="preserve"> </w:t>
      </w:r>
    </w:p>
    <w:p w14:paraId="78924634" w14:textId="0653A787" w:rsidR="008D14BD" w:rsidRPr="00160021" w:rsidRDefault="003B5C57" w:rsidP="0016498F">
      <w:pPr>
        <w:pStyle w:val="textojustificadorecuoprimeiralinhafonte-12"/>
        <w:tabs>
          <w:tab w:val="left" w:pos="1134"/>
        </w:tabs>
        <w:spacing w:before="0" w:beforeAutospacing="0" w:after="0" w:afterAutospacing="0"/>
        <w:ind w:left="1418" w:right="-1"/>
        <w:jc w:val="both"/>
        <w:rPr>
          <w:bCs/>
          <w:i/>
        </w:rPr>
      </w:pPr>
      <w:proofErr w:type="gramStart"/>
      <w:r w:rsidRPr="00160021">
        <w:rPr>
          <w:bCs/>
          <w:i/>
        </w:rPr>
        <w:t>“</w:t>
      </w:r>
      <w:r w:rsidR="008D14BD" w:rsidRPr="00160021">
        <w:rPr>
          <w:bCs/>
          <w:i/>
        </w:rPr>
        <w:t>Art. 4º-A A carreira do Magistério Superior do Subgrupo Magistério Superior é composta pelo cargo de Professor</w:t>
      </w:r>
      <w:r w:rsidRPr="00160021">
        <w:rPr>
          <w:bCs/>
          <w:i/>
        </w:rPr>
        <w:t>, que se desdobra em classes conforme</w:t>
      </w:r>
      <w:r w:rsidR="008D14BD" w:rsidRPr="00160021">
        <w:rPr>
          <w:bCs/>
          <w:i/>
        </w:rPr>
        <w:t xml:space="preserve"> a titulação do ocupante</w:t>
      </w:r>
      <w:r w:rsidRPr="00160021">
        <w:rPr>
          <w:bCs/>
          <w:i/>
        </w:rPr>
        <w:t>, na forma abaixo</w:t>
      </w:r>
      <w:r w:rsidR="008D14BD" w:rsidRPr="00160021">
        <w:rPr>
          <w:bCs/>
          <w:i/>
        </w:rPr>
        <w:t xml:space="preserve">: </w:t>
      </w:r>
    </w:p>
    <w:p w14:paraId="1E9C2337" w14:textId="77777777" w:rsidR="008D14BD" w:rsidRPr="00160021" w:rsidRDefault="008D14BD" w:rsidP="0016498F">
      <w:pPr>
        <w:pStyle w:val="textojustificadorecuoprimeiralinhafonte-12"/>
        <w:tabs>
          <w:tab w:val="left" w:pos="1134"/>
        </w:tabs>
        <w:spacing w:before="0" w:beforeAutospacing="0" w:after="0" w:afterAutospacing="0"/>
        <w:ind w:left="1418" w:right="-1"/>
        <w:jc w:val="both"/>
        <w:rPr>
          <w:i/>
        </w:rPr>
      </w:pPr>
      <w:proofErr w:type="gramEnd"/>
    </w:p>
    <w:p w14:paraId="66FFC53A" w14:textId="481ECDE2" w:rsidR="008D14BD" w:rsidRPr="00160021" w:rsidRDefault="008D14BD" w:rsidP="0016498F">
      <w:pPr>
        <w:pStyle w:val="textojustificadorecuoprimeiralinhafonte-12"/>
        <w:tabs>
          <w:tab w:val="left" w:pos="1134"/>
        </w:tabs>
        <w:spacing w:before="0" w:beforeAutospacing="0" w:after="0" w:afterAutospacing="0"/>
        <w:ind w:left="1418" w:right="-1"/>
        <w:jc w:val="both"/>
        <w:rPr>
          <w:i/>
        </w:rPr>
      </w:pPr>
      <w:r w:rsidRPr="00160021">
        <w:rPr>
          <w:i/>
        </w:rPr>
        <w:t>I - Classe A</w:t>
      </w:r>
      <w:r w:rsidR="003B5C57" w:rsidRPr="00160021">
        <w:rPr>
          <w:i/>
        </w:rPr>
        <w:t xml:space="preserve"> (</w:t>
      </w:r>
      <w:r w:rsidRPr="00160021">
        <w:rPr>
          <w:i/>
        </w:rPr>
        <w:t>Auxiliar</w:t>
      </w:r>
      <w:r w:rsidR="003B5C57" w:rsidRPr="00160021">
        <w:rPr>
          <w:i/>
        </w:rPr>
        <w:t>),</w:t>
      </w:r>
      <w:r w:rsidRPr="00160021">
        <w:rPr>
          <w:i/>
        </w:rPr>
        <w:t xml:space="preserve"> quando portador de </w:t>
      </w:r>
      <w:r w:rsidR="003B5C57" w:rsidRPr="00160021">
        <w:rPr>
          <w:i/>
        </w:rPr>
        <w:t xml:space="preserve">diploma </w:t>
      </w:r>
      <w:r w:rsidRPr="00160021">
        <w:rPr>
          <w:i/>
        </w:rPr>
        <w:t xml:space="preserve">de </w:t>
      </w:r>
      <w:r w:rsidR="003B5C57" w:rsidRPr="00160021">
        <w:rPr>
          <w:i/>
        </w:rPr>
        <w:t>graduação</w:t>
      </w:r>
      <w:r w:rsidRPr="00160021">
        <w:rPr>
          <w:i/>
        </w:rPr>
        <w:t>;</w:t>
      </w:r>
    </w:p>
    <w:p w14:paraId="7D3E3083" w14:textId="77777777" w:rsidR="008D14BD" w:rsidRPr="00160021" w:rsidRDefault="008D14BD" w:rsidP="0016498F">
      <w:pPr>
        <w:pStyle w:val="textojustificadorecuoprimeiralinhafonte-12"/>
        <w:tabs>
          <w:tab w:val="left" w:pos="1134"/>
        </w:tabs>
        <w:spacing w:before="0" w:beforeAutospacing="0" w:after="0" w:afterAutospacing="0"/>
        <w:ind w:left="1418" w:right="-1"/>
        <w:jc w:val="both"/>
        <w:rPr>
          <w:i/>
        </w:rPr>
      </w:pPr>
    </w:p>
    <w:p w14:paraId="55D807C0" w14:textId="3EF02649" w:rsidR="008D14BD" w:rsidRPr="00160021" w:rsidRDefault="008D14BD" w:rsidP="0016498F">
      <w:pPr>
        <w:pStyle w:val="textojustificadorecuoprimeiralinhafonte-12"/>
        <w:tabs>
          <w:tab w:val="left" w:pos="1134"/>
        </w:tabs>
        <w:spacing w:before="0" w:beforeAutospacing="0" w:after="0" w:afterAutospacing="0"/>
        <w:ind w:left="1418" w:right="-1"/>
        <w:jc w:val="both"/>
        <w:rPr>
          <w:i/>
        </w:rPr>
      </w:pPr>
      <w:r w:rsidRPr="00160021">
        <w:rPr>
          <w:i/>
        </w:rPr>
        <w:t>II - Classe B</w:t>
      </w:r>
      <w:r w:rsidR="003B5C57" w:rsidRPr="00160021">
        <w:rPr>
          <w:i/>
        </w:rPr>
        <w:t xml:space="preserve"> (</w:t>
      </w:r>
      <w:r w:rsidRPr="00160021">
        <w:rPr>
          <w:i/>
        </w:rPr>
        <w:t>Assistente</w:t>
      </w:r>
      <w:r w:rsidR="003B5C57" w:rsidRPr="00160021">
        <w:rPr>
          <w:i/>
        </w:rPr>
        <w:t>),</w:t>
      </w:r>
      <w:r w:rsidRPr="00160021">
        <w:rPr>
          <w:i/>
        </w:rPr>
        <w:t xml:space="preserve"> quando portador de título de mestre;</w:t>
      </w:r>
    </w:p>
    <w:p w14:paraId="5BAE3BD2" w14:textId="77777777" w:rsidR="008D14BD" w:rsidRPr="00160021" w:rsidRDefault="008D14BD" w:rsidP="0016498F">
      <w:pPr>
        <w:pStyle w:val="textojustificadorecuoprimeiralinhafonte-12"/>
        <w:tabs>
          <w:tab w:val="left" w:pos="1134"/>
        </w:tabs>
        <w:spacing w:before="0" w:beforeAutospacing="0" w:after="0" w:afterAutospacing="0"/>
        <w:ind w:left="1418" w:right="-1"/>
        <w:jc w:val="both"/>
        <w:rPr>
          <w:i/>
        </w:rPr>
      </w:pPr>
    </w:p>
    <w:p w14:paraId="4639D6C8" w14:textId="21F9B31E" w:rsidR="008D14BD" w:rsidRPr="00160021" w:rsidRDefault="008D14BD" w:rsidP="0016498F">
      <w:pPr>
        <w:pStyle w:val="textojustificadorecuoprimeiralinhafonte-12"/>
        <w:tabs>
          <w:tab w:val="left" w:pos="1134"/>
        </w:tabs>
        <w:spacing w:before="0" w:beforeAutospacing="0" w:after="0" w:afterAutospacing="0"/>
        <w:ind w:left="1418" w:right="-1"/>
        <w:jc w:val="both"/>
        <w:rPr>
          <w:i/>
        </w:rPr>
      </w:pPr>
      <w:r w:rsidRPr="00160021">
        <w:rPr>
          <w:i/>
        </w:rPr>
        <w:lastRenderedPageBreak/>
        <w:t>III - Classe C</w:t>
      </w:r>
      <w:r w:rsidR="003B5C57" w:rsidRPr="00160021">
        <w:rPr>
          <w:i/>
        </w:rPr>
        <w:t xml:space="preserve"> (</w:t>
      </w:r>
      <w:r w:rsidRPr="00160021">
        <w:rPr>
          <w:i/>
        </w:rPr>
        <w:t>Adjunto</w:t>
      </w:r>
      <w:r w:rsidR="003B5C57" w:rsidRPr="00160021">
        <w:rPr>
          <w:i/>
        </w:rPr>
        <w:t>),</w:t>
      </w:r>
      <w:r w:rsidRPr="00160021">
        <w:rPr>
          <w:i/>
        </w:rPr>
        <w:t xml:space="preserve"> quando portador de título de doutor;</w:t>
      </w:r>
    </w:p>
    <w:p w14:paraId="33F19B49" w14:textId="77777777" w:rsidR="008D14BD" w:rsidRPr="00160021" w:rsidRDefault="008D14BD" w:rsidP="0016498F">
      <w:pPr>
        <w:pStyle w:val="textojustificadorecuoprimeiralinhafonte-12"/>
        <w:tabs>
          <w:tab w:val="left" w:pos="1134"/>
        </w:tabs>
        <w:spacing w:before="0" w:beforeAutospacing="0" w:after="0" w:afterAutospacing="0"/>
        <w:ind w:left="1418" w:right="-1"/>
        <w:jc w:val="both"/>
        <w:rPr>
          <w:i/>
        </w:rPr>
      </w:pPr>
    </w:p>
    <w:p w14:paraId="56DF172F" w14:textId="7F4B493B" w:rsidR="008D14BD" w:rsidRPr="00160021" w:rsidRDefault="008D14BD" w:rsidP="0016498F">
      <w:pPr>
        <w:pStyle w:val="textojustificadorecuoprimeiralinhafonte-12"/>
        <w:tabs>
          <w:tab w:val="left" w:pos="1134"/>
        </w:tabs>
        <w:spacing w:before="0" w:beforeAutospacing="0" w:after="0" w:afterAutospacing="0"/>
        <w:ind w:left="1418" w:right="-1"/>
        <w:jc w:val="both"/>
        <w:rPr>
          <w:i/>
        </w:rPr>
      </w:pPr>
      <w:r w:rsidRPr="00160021">
        <w:rPr>
          <w:i/>
        </w:rPr>
        <w:t>IV - Classe D</w:t>
      </w:r>
      <w:r w:rsidR="003B5C57" w:rsidRPr="00160021">
        <w:rPr>
          <w:i/>
        </w:rPr>
        <w:t xml:space="preserve"> (</w:t>
      </w:r>
      <w:r w:rsidRPr="00160021">
        <w:rPr>
          <w:i/>
        </w:rPr>
        <w:t>Associado</w:t>
      </w:r>
      <w:r w:rsidR="003B5C57" w:rsidRPr="00160021">
        <w:rPr>
          <w:i/>
        </w:rPr>
        <w:t>)</w:t>
      </w:r>
      <w:r w:rsidRPr="00160021">
        <w:rPr>
          <w:i/>
        </w:rPr>
        <w:t xml:space="preserve">, quando portador de título de doutor, e </w:t>
      </w:r>
    </w:p>
    <w:p w14:paraId="478953D8" w14:textId="77777777" w:rsidR="008D14BD" w:rsidRPr="00160021" w:rsidRDefault="008D14BD" w:rsidP="0016498F">
      <w:pPr>
        <w:pStyle w:val="textojustificadorecuoprimeiralinhafonte-12"/>
        <w:tabs>
          <w:tab w:val="left" w:pos="1134"/>
        </w:tabs>
        <w:spacing w:before="0" w:beforeAutospacing="0" w:after="0" w:afterAutospacing="0"/>
        <w:ind w:left="1418" w:right="-1"/>
        <w:jc w:val="both"/>
        <w:rPr>
          <w:i/>
        </w:rPr>
      </w:pPr>
    </w:p>
    <w:p w14:paraId="0B06DEDC" w14:textId="77777777" w:rsidR="003B5C57" w:rsidRPr="00160021" w:rsidRDefault="008D14BD" w:rsidP="0016498F">
      <w:pPr>
        <w:pStyle w:val="textojustificadorecuoprimeiralinhafonte-12"/>
        <w:tabs>
          <w:tab w:val="left" w:pos="1134"/>
        </w:tabs>
        <w:spacing w:before="0" w:beforeAutospacing="0" w:after="0" w:afterAutospacing="0"/>
        <w:ind w:left="1418" w:right="-1"/>
        <w:jc w:val="both"/>
        <w:rPr>
          <w:i/>
        </w:rPr>
      </w:pPr>
      <w:r w:rsidRPr="00160021">
        <w:rPr>
          <w:i/>
        </w:rPr>
        <w:t xml:space="preserve">V - Classe E </w:t>
      </w:r>
      <w:r w:rsidR="003B5C57" w:rsidRPr="00160021">
        <w:rPr>
          <w:i/>
        </w:rPr>
        <w:t>(</w:t>
      </w:r>
      <w:r w:rsidRPr="00160021">
        <w:rPr>
          <w:i/>
        </w:rPr>
        <w:t>Titular</w:t>
      </w:r>
      <w:r w:rsidR="003B5C57" w:rsidRPr="00160021">
        <w:rPr>
          <w:i/>
        </w:rPr>
        <w:t>)</w:t>
      </w:r>
      <w:r w:rsidRPr="00160021">
        <w:rPr>
          <w:i/>
        </w:rPr>
        <w:t>, quando portador de título de doutor.</w:t>
      </w:r>
    </w:p>
    <w:p w14:paraId="1C5A1F02" w14:textId="77777777" w:rsidR="003B5C57" w:rsidRPr="00160021" w:rsidRDefault="003B5C57" w:rsidP="0016498F">
      <w:pPr>
        <w:pStyle w:val="textojustificadorecuoprimeiralinhafonte-12"/>
        <w:tabs>
          <w:tab w:val="left" w:pos="1134"/>
        </w:tabs>
        <w:spacing w:before="0" w:beforeAutospacing="0" w:after="0" w:afterAutospacing="0"/>
        <w:ind w:left="1418" w:right="-1"/>
        <w:jc w:val="both"/>
        <w:rPr>
          <w:i/>
        </w:rPr>
      </w:pPr>
    </w:p>
    <w:p w14:paraId="3E28300B" w14:textId="6B3C4008" w:rsidR="003B5C57" w:rsidRPr="00160021" w:rsidRDefault="003B5C57" w:rsidP="0016498F">
      <w:pPr>
        <w:spacing w:line="240" w:lineRule="auto"/>
        <w:ind w:left="1418" w:right="-1"/>
        <w:rPr>
          <w:rFonts w:ascii="Times New Roman" w:hAnsi="Times New Roman"/>
          <w:sz w:val="24"/>
          <w:szCs w:val="24"/>
        </w:rPr>
      </w:pPr>
      <w:r w:rsidRPr="00160021">
        <w:rPr>
          <w:rFonts w:ascii="Times New Roman" w:hAnsi="Times New Roman"/>
          <w:i/>
          <w:sz w:val="24"/>
          <w:szCs w:val="24"/>
        </w:rPr>
        <w:t xml:space="preserve">§ 1º As classes A (Auxiliar), B (Assistente), C (Adjunto) e D (Associado) são compostas, cada uma, por </w:t>
      </w:r>
      <w:r w:rsidRPr="00160021">
        <w:rPr>
          <w:rFonts w:ascii="Times New Roman" w:hAnsi="Times New Roman"/>
          <w:bCs/>
          <w:i/>
          <w:sz w:val="24"/>
          <w:szCs w:val="24"/>
        </w:rPr>
        <w:t>04 (quatro) referências.</w:t>
      </w:r>
    </w:p>
    <w:p w14:paraId="7A626347" w14:textId="65EA3AAD" w:rsidR="008D14BD" w:rsidRPr="00160021" w:rsidRDefault="003B5C57" w:rsidP="0016498F">
      <w:pPr>
        <w:pStyle w:val="textojustificadorecuoprimeiralinhafonte-12"/>
        <w:tabs>
          <w:tab w:val="left" w:pos="1134"/>
        </w:tabs>
        <w:spacing w:before="0" w:beforeAutospacing="0" w:after="0" w:afterAutospacing="0"/>
        <w:ind w:left="1418" w:right="-1"/>
        <w:jc w:val="both"/>
        <w:rPr>
          <w:i/>
        </w:rPr>
      </w:pPr>
      <w:r w:rsidRPr="00160021">
        <w:rPr>
          <w:i/>
        </w:rPr>
        <w:t xml:space="preserve">§ </w:t>
      </w:r>
      <w:proofErr w:type="gramStart"/>
      <w:r w:rsidRPr="00160021">
        <w:rPr>
          <w:i/>
        </w:rPr>
        <w:t>2º A classe E (</w:t>
      </w:r>
      <w:r w:rsidR="00597F2D" w:rsidRPr="00160021">
        <w:rPr>
          <w:i/>
        </w:rPr>
        <w:t>Titular</w:t>
      </w:r>
      <w:r w:rsidRPr="00160021">
        <w:rPr>
          <w:i/>
        </w:rPr>
        <w:t xml:space="preserve">) é constituída por uma única referência, denominada </w:t>
      </w:r>
      <w:r w:rsidRPr="00160021">
        <w:rPr>
          <w:bCs/>
          <w:i/>
        </w:rPr>
        <w:t>referência singular.</w:t>
      </w:r>
      <w:r w:rsidR="008D14BD" w:rsidRPr="00160021">
        <w:rPr>
          <w:i/>
        </w:rPr>
        <w:t>”</w:t>
      </w:r>
      <w:proofErr w:type="gramEnd"/>
    </w:p>
    <w:p w14:paraId="2B878485" w14:textId="77777777" w:rsidR="008D14BD" w:rsidRPr="00160021" w:rsidRDefault="008D14BD" w:rsidP="0016498F">
      <w:pPr>
        <w:pStyle w:val="SemEspaamento"/>
        <w:ind w:right="-1" w:firstLine="141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1F6051A" w14:textId="2821CB93" w:rsidR="00323B26" w:rsidRDefault="00986740" w:rsidP="0016498F">
      <w:pPr>
        <w:pStyle w:val="SemEspaamen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0021">
        <w:rPr>
          <w:rFonts w:ascii="Times New Roman" w:hAnsi="Times New Roman" w:cs="Times New Roman"/>
          <w:b/>
          <w:sz w:val="24"/>
          <w:szCs w:val="24"/>
        </w:rPr>
        <w:t>Art.</w:t>
      </w:r>
      <w:r w:rsidR="00EE084C" w:rsidRPr="001600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7E1A">
        <w:rPr>
          <w:rFonts w:ascii="Times New Roman" w:hAnsi="Times New Roman" w:cs="Times New Roman"/>
          <w:b/>
          <w:sz w:val="24"/>
          <w:szCs w:val="24"/>
        </w:rPr>
        <w:t>3</w:t>
      </w:r>
      <w:r w:rsidRPr="00160021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="002E7301" w:rsidRPr="00160021">
        <w:rPr>
          <w:rFonts w:ascii="Times New Roman" w:hAnsi="Times New Roman" w:cs="Times New Roman"/>
          <w:sz w:val="24"/>
          <w:szCs w:val="24"/>
        </w:rPr>
        <w:t>O</w:t>
      </w:r>
      <w:r w:rsidRPr="00160021">
        <w:rPr>
          <w:rFonts w:ascii="Times New Roman" w:hAnsi="Times New Roman" w:cs="Times New Roman"/>
          <w:sz w:val="24"/>
          <w:szCs w:val="24"/>
        </w:rPr>
        <w:t xml:space="preserve"> art. 5º</w:t>
      </w:r>
      <w:r w:rsidR="008D14BD" w:rsidRPr="00160021">
        <w:rPr>
          <w:rFonts w:ascii="Times New Roman" w:hAnsi="Times New Roman" w:cs="Times New Roman"/>
          <w:sz w:val="24"/>
          <w:szCs w:val="24"/>
        </w:rPr>
        <w:t xml:space="preserve"> e </w:t>
      </w:r>
      <w:r w:rsidR="001134EF" w:rsidRPr="00160021">
        <w:rPr>
          <w:rFonts w:ascii="Times New Roman" w:hAnsi="Times New Roman" w:cs="Times New Roman"/>
          <w:sz w:val="24"/>
          <w:szCs w:val="24"/>
        </w:rPr>
        <w:t>o art. 13</w:t>
      </w:r>
      <w:r w:rsidR="002E7301" w:rsidRPr="00160021">
        <w:rPr>
          <w:rFonts w:ascii="Times New Roman" w:hAnsi="Times New Roman" w:cs="Times New Roman"/>
          <w:sz w:val="24"/>
          <w:szCs w:val="24"/>
        </w:rPr>
        <w:t xml:space="preserve"> </w:t>
      </w:r>
      <w:r w:rsidRPr="00160021">
        <w:rPr>
          <w:rFonts w:ascii="Times New Roman" w:hAnsi="Times New Roman" w:cs="Times New Roman"/>
          <w:sz w:val="24"/>
          <w:szCs w:val="24"/>
        </w:rPr>
        <w:t xml:space="preserve">da Lei nº </w:t>
      </w:r>
      <w:r w:rsidRPr="00160021">
        <w:rPr>
          <w:rFonts w:ascii="Times New Roman" w:hAnsi="Times New Roman" w:cs="Times New Roman"/>
          <w:bCs/>
          <w:sz w:val="24"/>
          <w:szCs w:val="24"/>
        </w:rPr>
        <w:t xml:space="preserve">5.931, de 22 de abril de 1994, </w:t>
      </w:r>
      <w:r w:rsidR="00323B26" w:rsidRPr="00160021">
        <w:rPr>
          <w:rFonts w:ascii="Times New Roman" w:hAnsi="Times New Roman" w:cs="Times New Roman"/>
          <w:sz w:val="24"/>
          <w:szCs w:val="24"/>
        </w:rPr>
        <w:t>passa</w:t>
      </w:r>
      <w:r w:rsidR="001134EF" w:rsidRPr="00160021">
        <w:rPr>
          <w:rFonts w:ascii="Times New Roman" w:hAnsi="Times New Roman" w:cs="Times New Roman"/>
          <w:sz w:val="24"/>
          <w:szCs w:val="24"/>
        </w:rPr>
        <w:t>m</w:t>
      </w:r>
      <w:r w:rsidR="00323B26" w:rsidRPr="00160021">
        <w:rPr>
          <w:rFonts w:ascii="Times New Roman" w:hAnsi="Times New Roman" w:cs="Times New Roman"/>
          <w:sz w:val="24"/>
          <w:szCs w:val="24"/>
        </w:rPr>
        <w:t xml:space="preserve"> a vigorar com a seguinte redação:</w:t>
      </w:r>
    </w:p>
    <w:p w14:paraId="338B9334" w14:textId="77777777" w:rsidR="003B7E1A" w:rsidRPr="00160021" w:rsidRDefault="003B7E1A" w:rsidP="0016498F">
      <w:pPr>
        <w:pStyle w:val="SemEspaamen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F1345D9" w14:textId="22405F6E" w:rsidR="00986740" w:rsidRPr="00160021" w:rsidRDefault="002E7301" w:rsidP="0016498F">
      <w:pPr>
        <w:pStyle w:val="textojustificadorecuoprimeiralinhafonte-12"/>
        <w:tabs>
          <w:tab w:val="left" w:pos="1134"/>
        </w:tabs>
        <w:spacing w:before="0" w:beforeAutospacing="0" w:after="0" w:afterAutospacing="0"/>
        <w:ind w:left="1418" w:right="-1" w:hanging="1"/>
        <w:jc w:val="both"/>
        <w:rPr>
          <w:i/>
        </w:rPr>
      </w:pPr>
      <w:proofErr w:type="gramStart"/>
      <w:r w:rsidRPr="007964CB">
        <w:rPr>
          <w:i/>
        </w:rPr>
        <w:t>“</w:t>
      </w:r>
      <w:r w:rsidR="00986740" w:rsidRPr="007964CB">
        <w:rPr>
          <w:i/>
        </w:rPr>
        <w:t>Art. 5º O ingresso</w:t>
      </w:r>
      <w:r w:rsidR="00986740" w:rsidRPr="00160021">
        <w:rPr>
          <w:i/>
        </w:rPr>
        <w:t xml:space="preserve"> na carreira do Magistério</w:t>
      </w:r>
      <w:r w:rsidR="004D6CD5" w:rsidRPr="00160021">
        <w:rPr>
          <w:i/>
        </w:rPr>
        <w:t xml:space="preserve"> Superior</w:t>
      </w:r>
      <w:r w:rsidR="00986740" w:rsidRPr="00160021">
        <w:rPr>
          <w:i/>
        </w:rPr>
        <w:t xml:space="preserve"> do Subgrupo Magistério Superior dar-se-á </w:t>
      </w:r>
      <w:r w:rsidRPr="00160021">
        <w:rPr>
          <w:i/>
        </w:rPr>
        <w:t>mediante nomeação precedida de aprovação em</w:t>
      </w:r>
      <w:r w:rsidR="00986740" w:rsidRPr="00160021">
        <w:rPr>
          <w:i/>
        </w:rPr>
        <w:t xml:space="preserve"> concurso público de provas e títulos e ocorrerá:</w:t>
      </w:r>
    </w:p>
    <w:p w14:paraId="25DDDAD0" w14:textId="77777777" w:rsidR="00986740" w:rsidRPr="00160021" w:rsidRDefault="00986740" w:rsidP="0016498F">
      <w:pPr>
        <w:pStyle w:val="textojustificadorecuoprimeiralinhafonte-12"/>
        <w:tabs>
          <w:tab w:val="left" w:pos="1134"/>
        </w:tabs>
        <w:spacing w:before="0" w:beforeAutospacing="0" w:after="0" w:afterAutospacing="0"/>
        <w:ind w:left="1418" w:right="-1" w:hanging="1"/>
        <w:jc w:val="both"/>
        <w:rPr>
          <w:i/>
        </w:rPr>
      </w:pPr>
      <w:proofErr w:type="gramEnd"/>
    </w:p>
    <w:p w14:paraId="51CA57E4" w14:textId="61415CAF" w:rsidR="00986740" w:rsidRPr="00160021" w:rsidRDefault="00986740" w:rsidP="0016498F">
      <w:pPr>
        <w:pStyle w:val="textojustificadorecuoprimeiralinhafonte-12"/>
        <w:tabs>
          <w:tab w:val="left" w:pos="1134"/>
        </w:tabs>
        <w:spacing w:before="0" w:beforeAutospacing="0" w:after="0" w:afterAutospacing="0"/>
        <w:ind w:left="1418" w:right="-1" w:hanging="1"/>
        <w:jc w:val="both"/>
        <w:rPr>
          <w:i/>
        </w:rPr>
      </w:pPr>
      <w:r w:rsidRPr="00160021">
        <w:rPr>
          <w:i/>
        </w:rPr>
        <w:t>I - na referência inicial da</w:t>
      </w:r>
      <w:r w:rsidR="003B5C57" w:rsidRPr="00160021">
        <w:rPr>
          <w:i/>
        </w:rPr>
        <w:t xml:space="preserve"> Classe</w:t>
      </w:r>
      <w:r w:rsidRPr="00160021">
        <w:rPr>
          <w:i/>
        </w:rPr>
        <w:t xml:space="preserve"> </w:t>
      </w:r>
      <w:r w:rsidR="003B5C57" w:rsidRPr="00160021">
        <w:rPr>
          <w:i/>
        </w:rPr>
        <w:t>B (Assistente)</w:t>
      </w:r>
      <w:r w:rsidRPr="00160021">
        <w:rPr>
          <w:i/>
        </w:rPr>
        <w:t>, que terá como requisito de ingresso o título de mestre na área exigida no concurso</w:t>
      </w:r>
      <w:r w:rsidR="001D74C9" w:rsidRPr="00160021">
        <w:rPr>
          <w:i/>
        </w:rPr>
        <w:t>;</w:t>
      </w:r>
    </w:p>
    <w:p w14:paraId="7B5918DB" w14:textId="77777777" w:rsidR="00986740" w:rsidRPr="00160021" w:rsidRDefault="00986740" w:rsidP="0016498F">
      <w:pPr>
        <w:pStyle w:val="textojustificadorecuoprimeiralinhafonte-12"/>
        <w:tabs>
          <w:tab w:val="left" w:pos="1134"/>
        </w:tabs>
        <w:spacing w:before="0" w:beforeAutospacing="0" w:after="0" w:afterAutospacing="0"/>
        <w:ind w:left="1418" w:right="-1" w:hanging="1"/>
        <w:jc w:val="both"/>
        <w:rPr>
          <w:i/>
        </w:rPr>
      </w:pPr>
    </w:p>
    <w:p w14:paraId="418C37FF" w14:textId="4271D20D" w:rsidR="00986740" w:rsidRPr="00160021" w:rsidRDefault="00986740" w:rsidP="0016498F">
      <w:pPr>
        <w:pStyle w:val="textojustificadorecuoprimeiralinhafonte-12"/>
        <w:tabs>
          <w:tab w:val="left" w:pos="1134"/>
        </w:tabs>
        <w:spacing w:before="0" w:beforeAutospacing="0" w:after="0" w:afterAutospacing="0"/>
        <w:ind w:left="1418" w:right="-1" w:hanging="1"/>
        <w:jc w:val="both"/>
        <w:rPr>
          <w:i/>
        </w:rPr>
      </w:pPr>
      <w:r w:rsidRPr="00160021">
        <w:rPr>
          <w:i/>
        </w:rPr>
        <w:t>II - na referência inicial da Classe C</w:t>
      </w:r>
      <w:r w:rsidR="00133B79" w:rsidRPr="00160021">
        <w:rPr>
          <w:i/>
        </w:rPr>
        <w:t xml:space="preserve"> (</w:t>
      </w:r>
      <w:r w:rsidRPr="00160021">
        <w:rPr>
          <w:i/>
        </w:rPr>
        <w:t>Adjunto</w:t>
      </w:r>
      <w:r w:rsidR="00133B79" w:rsidRPr="00160021">
        <w:rPr>
          <w:i/>
        </w:rPr>
        <w:t>)</w:t>
      </w:r>
      <w:r w:rsidRPr="00160021">
        <w:rPr>
          <w:i/>
        </w:rPr>
        <w:t>, que terá como requisito de ingresso o título de doutor na área exigida no concurso</w:t>
      </w:r>
      <w:r w:rsidR="001D74C9" w:rsidRPr="00160021">
        <w:rPr>
          <w:i/>
        </w:rPr>
        <w:t>;</w:t>
      </w:r>
    </w:p>
    <w:p w14:paraId="143FCA32" w14:textId="77777777" w:rsidR="00986740" w:rsidRPr="00160021" w:rsidRDefault="00986740" w:rsidP="0016498F">
      <w:pPr>
        <w:pStyle w:val="textojustificadorecuoprimeiralinhafonte-12"/>
        <w:tabs>
          <w:tab w:val="left" w:pos="1134"/>
        </w:tabs>
        <w:spacing w:before="0" w:beforeAutospacing="0" w:after="0" w:afterAutospacing="0"/>
        <w:ind w:left="1418" w:right="-1" w:hanging="1"/>
        <w:jc w:val="both"/>
        <w:rPr>
          <w:i/>
        </w:rPr>
      </w:pPr>
    </w:p>
    <w:p w14:paraId="4FF2DF38" w14:textId="491EF3C7" w:rsidR="00986740" w:rsidRPr="00160021" w:rsidRDefault="00986740" w:rsidP="0016498F">
      <w:pPr>
        <w:pStyle w:val="textojustificadorecuoprimeiralinhafonte-12"/>
        <w:tabs>
          <w:tab w:val="left" w:pos="1134"/>
        </w:tabs>
        <w:spacing w:before="0" w:beforeAutospacing="0" w:after="0" w:afterAutospacing="0"/>
        <w:ind w:left="1418" w:right="-1" w:hanging="1"/>
        <w:jc w:val="both"/>
        <w:rPr>
          <w:i/>
        </w:rPr>
      </w:pPr>
      <w:r w:rsidRPr="00671F9C">
        <w:rPr>
          <w:i/>
        </w:rPr>
        <w:t>III -</w:t>
      </w:r>
      <w:r w:rsidR="00036A59" w:rsidRPr="00671F9C">
        <w:rPr>
          <w:i/>
        </w:rPr>
        <w:t xml:space="preserve"> </w:t>
      </w:r>
      <w:r w:rsidRPr="00671F9C">
        <w:rPr>
          <w:i/>
        </w:rPr>
        <w:t>na Classe E</w:t>
      </w:r>
      <w:r w:rsidR="00133B79" w:rsidRPr="00671F9C">
        <w:rPr>
          <w:i/>
        </w:rPr>
        <w:t xml:space="preserve"> (</w:t>
      </w:r>
      <w:r w:rsidRPr="00671F9C">
        <w:rPr>
          <w:i/>
        </w:rPr>
        <w:t>Titular</w:t>
      </w:r>
      <w:r w:rsidR="00133B79" w:rsidRPr="00671F9C">
        <w:rPr>
          <w:i/>
        </w:rPr>
        <w:t>)</w:t>
      </w:r>
      <w:r w:rsidRPr="00671F9C">
        <w:rPr>
          <w:i/>
        </w:rPr>
        <w:t>, cujos critérios avaliativos serão definidos por resolução dos respectivos Órgãos Colegiados</w:t>
      </w:r>
      <w:r w:rsidR="00D25451" w:rsidRPr="00671F9C">
        <w:rPr>
          <w:i/>
        </w:rPr>
        <w:t xml:space="preserve"> das universidades estaduais</w:t>
      </w:r>
      <w:r w:rsidRPr="00671F9C">
        <w:rPr>
          <w:i/>
        </w:rPr>
        <w:t>.</w:t>
      </w:r>
    </w:p>
    <w:p w14:paraId="100B45F6" w14:textId="77777777" w:rsidR="00986740" w:rsidRPr="00160021" w:rsidRDefault="00986740" w:rsidP="0016498F">
      <w:pPr>
        <w:pStyle w:val="textojustificadorecuoprimeiralinhafonte-12"/>
        <w:tabs>
          <w:tab w:val="left" w:pos="1134"/>
        </w:tabs>
        <w:spacing w:before="0" w:beforeAutospacing="0" w:after="0" w:afterAutospacing="0"/>
        <w:ind w:left="1418" w:right="-1" w:hanging="1"/>
        <w:jc w:val="both"/>
        <w:rPr>
          <w:i/>
        </w:rPr>
      </w:pPr>
    </w:p>
    <w:p w14:paraId="00A8CE35" w14:textId="79EC726D" w:rsidR="00986740" w:rsidRPr="00160021" w:rsidRDefault="00986740" w:rsidP="0016498F">
      <w:pPr>
        <w:pStyle w:val="textojustificadorecuoprimeiralinhafonte-12"/>
        <w:tabs>
          <w:tab w:val="left" w:pos="1134"/>
        </w:tabs>
        <w:spacing w:before="0" w:beforeAutospacing="0" w:after="0" w:afterAutospacing="0"/>
        <w:ind w:left="1418" w:right="-1" w:hanging="1"/>
        <w:jc w:val="both"/>
        <w:rPr>
          <w:i/>
        </w:rPr>
      </w:pPr>
      <w:r w:rsidRPr="004027F9">
        <w:rPr>
          <w:i/>
          <w:shd w:val="clear" w:color="auto" w:fill="FFFFFF"/>
        </w:rPr>
        <w:t xml:space="preserve">§ 1º A abertura de concurso público para a </w:t>
      </w:r>
      <w:r w:rsidRPr="004027F9">
        <w:rPr>
          <w:i/>
        </w:rPr>
        <w:t>Classe B</w:t>
      </w:r>
      <w:r w:rsidR="002E7301" w:rsidRPr="004027F9">
        <w:rPr>
          <w:i/>
        </w:rPr>
        <w:t xml:space="preserve"> (</w:t>
      </w:r>
      <w:r w:rsidRPr="004027F9">
        <w:rPr>
          <w:i/>
        </w:rPr>
        <w:t>Assistente</w:t>
      </w:r>
      <w:r w:rsidR="002E7301" w:rsidRPr="004027F9">
        <w:rPr>
          <w:i/>
        </w:rPr>
        <w:t>)</w:t>
      </w:r>
      <w:r w:rsidRPr="004027F9">
        <w:rPr>
          <w:i/>
        </w:rPr>
        <w:t xml:space="preserve"> </w:t>
      </w:r>
      <w:r w:rsidR="00671F9C" w:rsidRPr="004027F9">
        <w:rPr>
          <w:i/>
        </w:rPr>
        <w:t xml:space="preserve">dar-se-á quando o certame para provimento da </w:t>
      </w:r>
      <w:r w:rsidRPr="004027F9">
        <w:rPr>
          <w:i/>
        </w:rPr>
        <w:t>Classe C</w:t>
      </w:r>
      <w:r w:rsidR="002E7301" w:rsidRPr="004027F9">
        <w:rPr>
          <w:i/>
        </w:rPr>
        <w:t xml:space="preserve"> (</w:t>
      </w:r>
      <w:r w:rsidRPr="004027F9">
        <w:rPr>
          <w:i/>
        </w:rPr>
        <w:t>Adjunto</w:t>
      </w:r>
      <w:r w:rsidR="002E7301" w:rsidRPr="004027F9">
        <w:rPr>
          <w:i/>
        </w:rPr>
        <w:t>)</w:t>
      </w:r>
      <w:r w:rsidR="00671F9C" w:rsidRPr="004027F9">
        <w:rPr>
          <w:i/>
        </w:rPr>
        <w:t xml:space="preserve"> não possuir inscritos ou a totalidade dos candidatos inscritos tiver</w:t>
      </w:r>
      <w:r w:rsidR="00B14410">
        <w:rPr>
          <w:i/>
        </w:rPr>
        <w:t>em</w:t>
      </w:r>
      <w:r w:rsidR="00671F9C" w:rsidRPr="004027F9">
        <w:rPr>
          <w:i/>
        </w:rPr>
        <w:t xml:space="preserve"> sua</w:t>
      </w:r>
      <w:r w:rsidR="00672118" w:rsidRPr="004027F9">
        <w:rPr>
          <w:i/>
        </w:rPr>
        <w:t>s</w:t>
      </w:r>
      <w:r w:rsidR="00671F9C" w:rsidRPr="004027F9">
        <w:rPr>
          <w:i/>
        </w:rPr>
        <w:t xml:space="preserve"> inscriç</w:t>
      </w:r>
      <w:r w:rsidR="00672118" w:rsidRPr="004027F9">
        <w:rPr>
          <w:i/>
        </w:rPr>
        <w:t>ões</w:t>
      </w:r>
      <w:r w:rsidR="00671F9C" w:rsidRPr="004027F9">
        <w:rPr>
          <w:i/>
        </w:rPr>
        <w:t xml:space="preserve"> </w:t>
      </w:r>
      <w:r w:rsidR="00597F2D">
        <w:rPr>
          <w:i/>
        </w:rPr>
        <w:t>in</w:t>
      </w:r>
      <w:r w:rsidR="00671F9C" w:rsidRPr="004027F9">
        <w:rPr>
          <w:i/>
        </w:rPr>
        <w:t>deferida</w:t>
      </w:r>
      <w:r w:rsidR="00672118" w:rsidRPr="004027F9">
        <w:rPr>
          <w:i/>
        </w:rPr>
        <w:t>s</w:t>
      </w:r>
      <w:r w:rsidR="00671F9C" w:rsidRPr="004027F9">
        <w:rPr>
          <w:i/>
        </w:rPr>
        <w:t>, devendo haver</w:t>
      </w:r>
      <w:r w:rsidRPr="004027F9">
        <w:rPr>
          <w:i/>
        </w:rPr>
        <w:t xml:space="preserve"> manifestação fundamentada da unidade acadêmica interessada</w:t>
      </w:r>
      <w:r w:rsidR="00671F9C" w:rsidRPr="004027F9">
        <w:rPr>
          <w:i/>
        </w:rPr>
        <w:t xml:space="preserve"> na realização do concurso</w:t>
      </w:r>
      <w:r w:rsidRPr="004027F9">
        <w:rPr>
          <w:i/>
        </w:rPr>
        <w:t>.</w:t>
      </w:r>
    </w:p>
    <w:p w14:paraId="56A6405E" w14:textId="77777777" w:rsidR="00986740" w:rsidRPr="00160021" w:rsidRDefault="00986740" w:rsidP="0016498F">
      <w:pPr>
        <w:pStyle w:val="textojustificadorecuoprimeiralinhafonte-12"/>
        <w:tabs>
          <w:tab w:val="left" w:pos="1134"/>
        </w:tabs>
        <w:spacing w:before="0" w:beforeAutospacing="0" w:after="0" w:afterAutospacing="0"/>
        <w:ind w:left="1418" w:right="-1" w:hanging="1"/>
        <w:jc w:val="both"/>
        <w:rPr>
          <w:i/>
        </w:rPr>
      </w:pPr>
    </w:p>
    <w:p w14:paraId="2D1D90DB" w14:textId="437D2EC1" w:rsidR="00986740" w:rsidRPr="00160021" w:rsidRDefault="00986740" w:rsidP="0016498F">
      <w:pPr>
        <w:pStyle w:val="textojustificadorecuoprimeiralinhafonte-12"/>
        <w:tabs>
          <w:tab w:val="left" w:pos="1134"/>
        </w:tabs>
        <w:spacing w:before="0" w:beforeAutospacing="0" w:after="0" w:afterAutospacing="0"/>
        <w:ind w:left="1418" w:right="-1" w:hanging="1"/>
        <w:jc w:val="both"/>
        <w:rPr>
          <w:i/>
        </w:rPr>
      </w:pPr>
      <w:r w:rsidRPr="00160021">
        <w:rPr>
          <w:i/>
          <w:shd w:val="clear" w:color="auto" w:fill="FFFFFF"/>
        </w:rPr>
        <w:t>§ 2º</w:t>
      </w:r>
      <w:r w:rsidRPr="00160021">
        <w:rPr>
          <w:i/>
        </w:rPr>
        <w:t xml:space="preserve"> A abertura de concurso público para a Classe E</w:t>
      </w:r>
      <w:r w:rsidR="002E7301" w:rsidRPr="00160021">
        <w:rPr>
          <w:i/>
        </w:rPr>
        <w:t xml:space="preserve"> (</w:t>
      </w:r>
      <w:r w:rsidRPr="00160021">
        <w:rPr>
          <w:i/>
        </w:rPr>
        <w:t>Titular</w:t>
      </w:r>
      <w:r w:rsidR="002E7301" w:rsidRPr="00160021">
        <w:rPr>
          <w:i/>
        </w:rPr>
        <w:t xml:space="preserve">) </w:t>
      </w:r>
      <w:r w:rsidRPr="00160021">
        <w:rPr>
          <w:i/>
        </w:rPr>
        <w:t xml:space="preserve">está condicionada </w:t>
      </w:r>
      <w:r w:rsidR="002E7301" w:rsidRPr="00160021">
        <w:rPr>
          <w:i/>
        </w:rPr>
        <w:t>à</w:t>
      </w:r>
      <w:r w:rsidRPr="00160021">
        <w:rPr>
          <w:i/>
        </w:rPr>
        <w:t xml:space="preserve"> declaração de existência de vagas no limite máximo de 5% (cinco por cento) do total do quadro de vagas da Instituição</w:t>
      </w:r>
      <w:r w:rsidR="002E7301" w:rsidRPr="00160021">
        <w:rPr>
          <w:i/>
        </w:rPr>
        <w:t xml:space="preserve"> de ensino</w:t>
      </w:r>
      <w:r w:rsidRPr="00160021">
        <w:rPr>
          <w:i/>
        </w:rPr>
        <w:t>.</w:t>
      </w:r>
    </w:p>
    <w:p w14:paraId="6F95E101" w14:textId="77777777" w:rsidR="00986740" w:rsidRPr="00160021" w:rsidRDefault="00986740" w:rsidP="0016498F">
      <w:pPr>
        <w:pStyle w:val="textojustificadorecuoprimeiralinhafonte-12"/>
        <w:tabs>
          <w:tab w:val="left" w:pos="1134"/>
        </w:tabs>
        <w:spacing w:before="0" w:beforeAutospacing="0" w:after="0" w:afterAutospacing="0"/>
        <w:ind w:left="1418" w:right="-1" w:hanging="1"/>
        <w:jc w:val="both"/>
        <w:rPr>
          <w:i/>
        </w:rPr>
      </w:pPr>
    </w:p>
    <w:p w14:paraId="57F6EE54" w14:textId="0AFB66C1" w:rsidR="00986740" w:rsidRPr="00526C32" w:rsidRDefault="00986740" w:rsidP="0016498F">
      <w:pPr>
        <w:pStyle w:val="textojustificadorecuoprimeiralinhafonte-12"/>
        <w:tabs>
          <w:tab w:val="left" w:pos="1134"/>
        </w:tabs>
        <w:spacing w:before="0" w:beforeAutospacing="0" w:after="0" w:afterAutospacing="0"/>
        <w:ind w:left="1418" w:right="-1" w:hanging="1"/>
        <w:jc w:val="both"/>
        <w:rPr>
          <w:i/>
        </w:rPr>
      </w:pPr>
      <w:r w:rsidRPr="00160021">
        <w:rPr>
          <w:i/>
          <w:shd w:val="clear" w:color="auto" w:fill="FFFFFF"/>
        </w:rPr>
        <w:t xml:space="preserve">§ </w:t>
      </w:r>
      <w:proofErr w:type="gramStart"/>
      <w:r w:rsidRPr="00160021">
        <w:rPr>
          <w:i/>
          <w:shd w:val="clear" w:color="auto" w:fill="FFFFFF"/>
        </w:rPr>
        <w:t>3</w:t>
      </w:r>
      <w:r w:rsidR="00036A59" w:rsidRPr="00160021">
        <w:rPr>
          <w:i/>
          <w:shd w:val="clear" w:color="auto" w:fill="FFFFFF"/>
        </w:rPr>
        <w:t>º</w:t>
      </w:r>
      <w:r w:rsidRPr="00160021">
        <w:rPr>
          <w:i/>
        </w:rPr>
        <w:t xml:space="preserve"> As normas e requisitos para realização dos concursos públicos </w:t>
      </w:r>
      <w:r w:rsidR="002E7301" w:rsidRPr="00160021">
        <w:rPr>
          <w:i/>
        </w:rPr>
        <w:t xml:space="preserve">para ingresso na carreira </w:t>
      </w:r>
      <w:r w:rsidR="001134EF" w:rsidRPr="00160021">
        <w:rPr>
          <w:bCs/>
          <w:i/>
        </w:rPr>
        <w:t xml:space="preserve">do Magistério </w:t>
      </w:r>
      <w:r w:rsidR="002E7301" w:rsidRPr="00160021">
        <w:rPr>
          <w:i/>
        </w:rPr>
        <w:t>do Subgrupo Magistério Superior</w:t>
      </w:r>
      <w:r w:rsidRPr="00160021">
        <w:rPr>
          <w:i/>
        </w:rPr>
        <w:t xml:space="preserve"> serão de competência dos conselhos superiores das universidades.</w:t>
      </w:r>
      <w:r w:rsidR="00EE084C" w:rsidRPr="00160021">
        <w:rPr>
          <w:i/>
        </w:rPr>
        <w:t>”</w:t>
      </w:r>
      <w:proofErr w:type="gramEnd"/>
      <w:r w:rsidR="00EE084C" w:rsidRPr="00160021">
        <w:rPr>
          <w:i/>
        </w:rPr>
        <w:t xml:space="preserve"> </w:t>
      </w:r>
    </w:p>
    <w:p w14:paraId="3721E515" w14:textId="77777777" w:rsidR="00986740" w:rsidRPr="00160021" w:rsidRDefault="00986740" w:rsidP="0016498F">
      <w:pPr>
        <w:pStyle w:val="SemEspaamento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B2D0CF5" w14:textId="34292A94" w:rsidR="00160021" w:rsidRPr="00526C32" w:rsidRDefault="00986740" w:rsidP="0016498F">
      <w:pPr>
        <w:pStyle w:val="textojustificadorecuoprimeiralinhafonte-12"/>
        <w:tabs>
          <w:tab w:val="left" w:pos="1134"/>
        </w:tabs>
        <w:spacing w:before="0" w:beforeAutospacing="0" w:after="0" w:afterAutospacing="0"/>
        <w:ind w:right="-1" w:firstLine="1418"/>
        <w:jc w:val="both"/>
        <w:rPr>
          <w:bCs/>
        </w:rPr>
      </w:pPr>
      <w:r w:rsidRPr="00526C32">
        <w:rPr>
          <w:b/>
          <w:iCs/>
        </w:rPr>
        <w:t>Art.</w:t>
      </w:r>
      <w:r w:rsidR="00EE084C" w:rsidRPr="00526C32">
        <w:rPr>
          <w:b/>
          <w:iCs/>
        </w:rPr>
        <w:t xml:space="preserve"> </w:t>
      </w:r>
      <w:r w:rsidR="003B7E1A">
        <w:rPr>
          <w:b/>
          <w:iCs/>
        </w:rPr>
        <w:t>4</w:t>
      </w:r>
      <w:r w:rsidRPr="00526C32">
        <w:rPr>
          <w:b/>
          <w:iCs/>
        </w:rPr>
        <w:t>º</w:t>
      </w:r>
      <w:r w:rsidRPr="00526C32">
        <w:rPr>
          <w:iCs/>
        </w:rPr>
        <w:t xml:space="preserve"> </w:t>
      </w:r>
      <w:r w:rsidR="00160021" w:rsidRPr="00526C32">
        <w:rPr>
          <w:iCs/>
        </w:rPr>
        <w:t>Fica</w:t>
      </w:r>
      <w:r w:rsidR="00526C32" w:rsidRPr="00526C32">
        <w:rPr>
          <w:iCs/>
        </w:rPr>
        <w:t>m</w:t>
      </w:r>
      <w:r w:rsidR="00160021" w:rsidRPr="00526C32">
        <w:rPr>
          <w:iCs/>
        </w:rPr>
        <w:t xml:space="preserve"> acrescido</w:t>
      </w:r>
      <w:r w:rsidR="00526C32" w:rsidRPr="00526C32">
        <w:rPr>
          <w:iCs/>
        </w:rPr>
        <w:t>s</w:t>
      </w:r>
      <w:r w:rsidR="00160021" w:rsidRPr="00526C32">
        <w:rPr>
          <w:iCs/>
        </w:rPr>
        <w:t xml:space="preserve"> ao texto da</w:t>
      </w:r>
      <w:r w:rsidR="00160021" w:rsidRPr="00526C32">
        <w:rPr>
          <w:i/>
        </w:rPr>
        <w:t xml:space="preserve"> </w:t>
      </w:r>
      <w:r w:rsidR="00160021" w:rsidRPr="00526C32">
        <w:t xml:space="preserve">Lei nº </w:t>
      </w:r>
      <w:r w:rsidR="00160021" w:rsidRPr="00526C32">
        <w:rPr>
          <w:bCs/>
        </w:rPr>
        <w:t>5.931, de 22 de abril de 1994, o</w:t>
      </w:r>
      <w:r w:rsidR="00526C32" w:rsidRPr="00526C32">
        <w:rPr>
          <w:bCs/>
        </w:rPr>
        <w:t>s</w:t>
      </w:r>
      <w:r w:rsidR="00160021" w:rsidRPr="00526C32">
        <w:rPr>
          <w:bCs/>
        </w:rPr>
        <w:t xml:space="preserve"> </w:t>
      </w:r>
      <w:proofErr w:type="spellStart"/>
      <w:r w:rsidR="00160021" w:rsidRPr="00526C32">
        <w:rPr>
          <w:bCs/>
        </w:rPr>
        <w:t>art</w:t>
      </w:r>
      <w:r w:rsidR="00526C32" w:rsidRPr="00526C32">
        <w:rPr>
          <w:bCs/>
        </w:rPr>
        <w:t>s</w:t>
      </w:r>
      <w:proofErr w:type="spellEnd"/>
      <w:r w:rsidR="00160021" w:rsidRPr="00526C32">
        <w:rPr>
          <w:bCs/>
        </w:rPr>
        <w:t xml:space="preserve">. 14-A </w:t>
      </w:r>
      <w:r w:rsidR="00526C32" w:rsidRPr="00526C32">
        <w:rPr>
          <w:bCs/>
        </w:rPr>
        <w:t>e 14-B</w:t>
      </w:r>
      <w:r w:rsidR="00160021" w:rsidRPr="00526C32">
        <w:rPr>
          <w:bCs/>
        </w:rPr>
        <w:t>, que ter</w:t>
      </w:r>
      <w:r w:rsidR="00526C32" w:rsidRPr="00526C32">
        <w:rPr>
          <w:bCs/>
        </w:rPr>
        <w:t>ão</w:t>
      </w:r>
      <w:r w:rsidR="00160021" w:rsidRPr="00526C32">
        <w:rPr>
          <w:bCs/>
        </w:rPr>
        <w:t xml:space="preserve"> a seguinte redação:</w:t>
      </w:r>
    </w:p>
    <w:p w14:paraId="257C14E2" w14:textId="77777777" w:rsidR="00986740" w:rsidRPr="00526C32" w:rsidRDefault="00986740" w:rsidP="0016498F">
      <w:pPr>
        <w:pStyle w:val="textojustificadorecuoprimeiralinhafonte-12"/>
        <w:tabs>
          <w:tab w:val="left" w:pos="1134"/>
        </w:tabs>
        <w:spacing w:before="0" w:beforeAutospacing="0" w:after="0" w:afterAutospacing="0"/>
        <w:ind w:right="-1" w:firstLine="1418"/>
        <w:jc w:val="both"/>
        <w:rPr>
          <w:i/>
        </w:rPr>
      </w:pPr>
    </w:p>
    <w:p w14:paraId="440C26B0" w14:textId="77777777" w:rsidR="00526C32" w:rsidRPr="00526C32" w:rsidRDefault="00160021" w:rsidP="0016498F">
      <w:pPr>
        <w:pStyle w:val="textojustificadorecuoprimeiralinhafonte-12"/>
        <w:tabs>
          <w:tab w:val="left" w:pos="1134"/>
        </w:tabs>
        <w:spacing w:before="0" w:beforeAutospacing="0" w:after="0" w:afterAutospacing="0"/>
        <w:ind w:left="1418" w:right="-1"/>
        <w:jc w:val="both"/>
        <w:rPr>
          <w:bCs/>
          <w:i/>
        </w:rPr>
      </w:pPr>
      <w:proofErr w:type="gramStart"/>
      <w:r w:rsidRPr="00526C32">
        <w:rPr>
          <w:i/>
        </w:rPr>
        <w:t>“</w:t>
      </w:r>
      <w:r w:rsidR="00526C32" w:rsidRPr="00526C32">
        <w:rPr>
          <w:i/>
        </w:rPr>
        <w:t>Art. 14-A.</w:t>
      </w:r>
      <w:proofErr w:type="gramEnd"/>
      <w:r w:rsidR="00526C32" w:rsidRPr="00526C32">
        <w:rPr>
          <w:i/>
        </w:rPr>
        <w:t xml:space="preserve"> O desenvolvimento do servidor na carreira</w:t>
      </w:r>
      <w:r w:rsidR="00526C32" w:rsidRPr="00526C32">
        <w:t xml:space="preserve"> </w:t>
      </w:r>
      <w:r w:rsidR="00526C32" w:rsidRPr="00526C32">
        <w:rPr>
          <w:bCs/>
          <w:i/>
        </w:rPr>
        <w:t>do Magistério do Subgrupo Magistério Superior far-se-á através da progressão e da promoção.</w:t>
      </w:r>
    </w:p>
    <w:p w14:paraId="09055FA7" w14:textId="77777777" w:rsidR="00526C32" w:rsidRPr="00526C32" w:rsidRDefault="00526C32" w:rsidP="0016498F">
      <w:pPr>
        <w:pStyle w:val="textojustificadorecuoprimeiralinhafonte-12"/>
        <w:tabs>
          <w:tab w:val="left" w:pos="1134"/>
        </w:tabs>
        <w:spacing w:before="0" w:beforeAutospacing="0" w:after="0" w:afterAutospacing="0"/>
        <w:ind w:left="1418" w:right="-1"/>
        <w:jc w:val="both"/>
        <w:rPr>
          <w:bCs/>
          <w:i/>
        </w:rPr>
      </w:pPr>
    </w:p>
    <w:p w14:paraId="1BEC6511" w14:textId="11DEC598" w:rsidR="00526C32" w:rsidRPr="00526C32" w:rsidRDefault="00526C32" w:rsidP="0016498F">
      <w:pPr>
        <w:pStyle w:val="textojustificadorecuoprimeiralinhafonte-12"/>
        <w:tabs>
          <w:tab w:val="left" w:pos="1134"/>
        </w:tabs>
        <w:spacing w:before="0" w:beforeAutospacing="0" w:after="0" w:afterAutospacing="0"/>
        <w:ind w:left="1418" w:right="-1"/>
        <w:jc w:val="both"/>
        <w:rPr>
          <w:i/>
        </w:rPr>
      </w:pPr>
      <w:r w:rsidRPr="00526C32">
        <w:rPr>
          <w:i/>
        </w:rPr>
        <w:lastRenderedPageBreak/>
        <w:t>Art. 14-B. A progressão do servidor integrante da carreira do Magistério do Subgrupo Magistério Superior dependerá de:</w:t>
      </w:r>
    </w:p>
    <w:p w14:paraId="56EDEE41" w14:textId="77777777" w:rsidR="00526C32" w:rsidRPr="00526C32" w:rsidRDefault="00526C32" w:rsidP="0016498F">
      <w:pPr>
        <w:pStyle w:val="textojustificadorecuoprimeiralinhafonte-12"/>
        <w:tabs>
          <w:tab w:val="left" w:pos="1134"/>
        </w:tabs>
        <w:spacing w:before="0" w:beforeAutospacing="0" w:after="0" w:afterAutospacing="0"/>
        <w:ind w:left="1418" w:right="-1"/>
        <w:jc w:val="both"/>
        <w:rPr>
          <w:i/>
        </w:rPr>
      </w:pPr>
    </w:p>
    <w:p w14:paraId="00DA0C7B" w14:textId="77777777" w:rsidR="00526C32" w:rsidRPr="00526C32" w:rsidRDefault="00526C32" w:rsidP="0016498F">
      <w:pPr>
        <w:pStyle w:val="textojustificadorecuoprimeiralinhafonte-12"/>
        <w:tabs>
          <w:tab w:val="left" w:pos="1134"/>
        </w:tabs>
        <w:spacing w:before="0" w:beforeAutospacing="0" w:after="0" w:afterAutospacing="0"/>
        <w:ind w:left="1418" w:right="-1"/>
        <w:jc w:val="both"/>
        <w:rPr>
          <w:i/>
        </w:rPr>
      </w:pPr>
      <w:r w:rsidRPr="00526C32">
        <w:rPr>
          <w:i/>
        </w:rPr>
        <w:t>I - desempenho eficaz de suas atribuições, a ser avaliada conforme normas de competência dos conselhos superiores das universidades;</w:t>
      </w:r>
    </w:p>
    <w:p w14:paraId="481D8E7E" w14:textId="77777777" w:rsidR="00526C32" w:rsidRPr="00526C32" w:rsidRDefault="00526C32" w:rsidP="0016498F">
      <w:pPr>
        <w:pStyle w:val="textojustificadorecuoprimeiralinhafonte-12"/>
        <w:tabs>
          <w:tab w:val="left" w:pos="1134"/>
        </w:tabs>
        <w:spacing w:before="0" w:beforeAutospacing="0" w:after="0" w:afterAutospacing="0"/>
        <w:ind w:left="1418" w:right="-1"/>
        <w:jc w:val="both"/>
        <w:rPr>
          <w:i/>
        </w:rPr>
      </w:pPr>
    </w:p>
    <w:p w14:paraId="30F06060" w14:textId="77777777" w:rsidR="00526C32" w:rsidRPr="00526C32" w:rsidRDefault="00526C32" w:rsidP="0016498F">
      <w:pPr>
        <w:pStyle w:val="textojustificadorecuoprimeiralinhafonte-12"/>
        <w:tabs>
          <w:tab w:val="left" w:pos="1134"/>
        </w:tabs>
        <w:spacing w:before="0" w:beforeAutospacing="0" w:after="0" w:afterAutospacing="0"/>
        <w:ind w:left="1418" w:right="-1"/>
        <w:jc w:val="both"/>
        <w:rPr>
          <w:i/>
        </w:rPr>
      </w:pPr>
      <w:r w:rsidRPr="00526C32">
        <w:rPr>
          <w:i/>
        </w:rPr>
        <w:t xml:space="preserve">II - cumprimento do interstício de 02 (dois) anos de </w:t>
      </w:r>
      <w:proofErr w:type="gramStart"/>
      <w:r w:rsidRPr="00526C32">
        <w:rPr>
          <w:i/>
        </w:rPr>
        <w:t>efetivo atividade</w:t>
      </w:r>
      <w:proofErr w:type="gramEnd"/>
      <w:r w:rsidRPr="00526C32">
        <w:rPr>
          <w:i/>
        </w:rPr>
        <w:t xml:space="preserve"> acadêmica na referência.</w:t>
      </w:r>
    </w:p>
    <w:p w14:paraId="10AE17B2" w14:textId="77777777" w:rsidR="00526C32" w:rsidRPr="00526C32" w:rsidRDefault="00526C32" w:rsidP="0016498F">
      <w:pPr>
        <w:pStyle w:val="textojustificadorecuoprimeiralinhafonte-12"/>
        <w:tabs>
          <w:tab w:val="left" w:pos="1134"/>
        </w:tabs>
        <w:spacing w:before="0" w:beforeAutospacing="0" w:after="0" w:afterAutospacing="0"/>
        <w:ind w:left="1418" w:right="-1"/>
        <w:jc w:val="both"/>
        <w:rPr>
          <w:i/>
        </w:rPr>
      </w:pPr>
    </w:p>
    <w:p w14:paraId="077A844A" w14:textId="2A534988" w:rsidR="00986740" w:rsidRDefault="00526C32" w:rsidP="0016498F">
      <w:pPr>
        <w:pStyle w:val="textojustificadorecuoprimeiralinhafonte-12"/>
        <w:tabs>
          <w:tab w:val="left" w:pos="1134"/>
        </w:tabs>
        <w:spacing w:before="0" w:beforeAutospacing="0" w:after="0" w:afterAutospacing="0"/>
        <w:ind w:left="1418" w:right="-1"/>
        <w:jc w:val="both"/>
      </w:pPr>
      <w:r w:rsidRPr="00526C32">
        <w:rPr>
          <w:i/>
          <w:color w:val="000000"/>
          <w:shd w:val="clear" w:color="auto" w:fill="FFFFFF"/>
        </w:rPr>
        <w:t xml:space="preserve">Parágrafo único. </w:t>
      </w:r>
      <w:r w:rsidRPr="00526C32">
        <w:rPr>
          <w:i/>
        </w:rPr>
        <w:t xml:space="preserve">O docente não poderá requerer simultaneamente mais de uma progressão, devendo ser respeitado o critério do interstício mínimo de </w:t>
      </w:r>
      <w:proofErr w:type="gramStart"/>
      <w:r w:rsidRPr="00526C32">
        <w:rPr>
          <w:i/>
        </w:rPr>
        <w:t>2</w:t>
      </w:r>
      <w:proofErr w:type="gramEnd"/>
      <w:r w:rsidRPr="00526C32">
        <w:rPr>
          <w:i/>
        </w:rPr>
        <w:t xml:space="preserve"> (dois) anos de efetiva atividade acadêmica nas referências de cada classe que compõem a carreira do Magistério do Subgrupo Magistério Superior</w:t>
      </w:r>
      <w:r w:rsidRPr="00526C32">
        <w:t>.</w:t>
      </w:r>
      <w:r w:rsidR="00160021" w:rsidRPr="00526C32">
        <w:t>”</w:t>
      </w:r>
    </w:p>
    <w:p w14:paraId="5838B11C" w14:textId="77777777" w:rsidR="003B7E1A" w:rsidRPr="00160021" w:rsidRDefault="003B7E1A" w:rsidP="0016498F">
      <w:pPr>
        <w:pStyle w:val="textojustificadorecuoprimeiralinhafonte-12"/>
        <w:tabs>
          <w:tab w:val="left" w:pos="1134"/>
        </w:tabs>
        <w:spacing w:before="0" w:beforeAutospacing="0" w:after="0" w:afterAutospacing="0"/>
        <w:ind w:left="1418" w:right="-1"/>
        <w:jc w:val="both"/>
      </w:pPr>
    </w:p>
    <w:p w14:paraId="0231AEED" w14:textId="26C3736D" w:rsidR="00986740" w:rsidRPr="00672118" w:rsidRDefault="00986740" w:rsidP="0016498F">
      <w:pPr>
        <w:pStyle w:val="textojustificadorecuoprimeiralinhafonte-12"/>
        <w:tabs>
          <w:tab w:val="left" w:pos="1134"/>
        </w:tabs>
        <w:spacing w:before="0" w:beforeAutospacing="0" w:after="0" w:afterAutospacing="0"/>
        <w:ind w:right="-1" w:firstLine="1418"/>
        <w:jc w:val="both"/>
        <w:rPr>
          <w:bCs/>
        </w:rPr>
      </w:pPr>
      <w:r w:rsidRPr="00672118">
        <w:rPr>
          <w:b/>
          <w:iCs/>
        </w:rPr>
        <w:t>Art.</w:t>
      </w:r>
      <w:r w:rsidR="002B3C7C" w:rsidRPr="00672118">
        <w:rPr>
          <w:b/>
          <w:iCs/>
        </w:rPr>
        <w:t xml:space="preserve"> </w:t>
      </w:r>
      <w:r w:rsidR="003B7E1A">
        <w:rPr>
          <w:b/>
          <w:iCs/>
        </w:rPr>
        <w:t>5</w:t>
      </w:r>
      <w:r w:rsidRPr="00672118">
        <w:rPr>
          <w:b/>
          <w:iCs/>
        </w:rPr>
        <w:t>º</w:t>
      </w:r>
      <w:r w:rsidRPr="00672118">
        <w:rPr>
          <w:i/>
        </w:rPr>
        <w:t xml:space="preserve"> </w:t>
      </w:r>
      <w:r w:rsidR="002614E6" w:rsidRPr="00672118">
        <w:rPr>
          <w:iCs/>
        </w:rPr>
        <w:t>O</w:t>
      </w:r>
      <w:r w:rsidR="00323B26" w:rsidRPr="00672118">
        <w:rPr>
          <w:iCs/>
        </w:rPr>
        <w:t xml:space="preserve"> </w:t>
      </w:r>
      <w:r w:rsidR="00323B26" w:rsidRPr="00672118">
        <w:rPr>
          <w:bCs/>
        </w:rPr>
        <w:t xml:space="preserve">inciso II </w:t>
      </w:r>
      <w:r w:rsidR="00323B26" w:rsidRPr="00672118">
        <w:rPr>
          <w:iCs/>
        </w:rPr>
        <w:t>do</w:t>
      </w:r>
      <w:r w:rsidRPr="00672118">
        <w:rPr>
          <w:iCs/>
        </w:rPr>
        <w:t xml:space="preserve"> art. 15 da</w:t>
      </w:r>
      <w:r w:rsidRPr="00672118">
        <w:rPr>
          <w:i/>
        </w:rPr>
        <w:t xml:space="preserve"> </w:t>
      </w:r>
      <w:r w:rsidRPr="00672118">
        <w:t xml:space="preserve">Lei nº </w:t>
      </w:r>
      <w:r w:rsidRPr="00672118">
        <w:rPr>
          <w:bCs/>
        </w:rPr>
        <w:t xml:space="preserve">5.931, de 22 de abril de 1994, </w:t>
      </w:r>
      <w:r w:rsidR="00323B26" w:rsidRPr="00672118">
        <w:rPr>
          <w:bCs/>
        </w:rPr>
        <w:t xml:space="preserve">passa </w:t>
      </w:r>
      <w:r w:rsidRPr="00672118">
        <w:rPr>
          <w:bCs/>
        </w:rPr>
        <w:t xml:space="preserve">a vigorar com a seguinte redação: </w:t>
      </w:r>
    </w:p>
    <w:p w14:paraId="47107BBC" w14:textId="77777777" w:rsidR="00986740" w:rsidRPr="00672118" w:rsidRDefault="00986740" w:rsidP="0016498F">
      <w:pPr>
        <w:pStyle w:val="textojustificadorecuoprimeiralinhafonte-12"/>
        <w:tabs>
          <w:tab w:val="left" w:pos="1134"/>
        </w:tabs>
        <w:spacing w:before="0" w:beforeAutospacing="0" w:after="0" w:afterAutospacing="0"/>
        <w:ind w:right="-1" w:firstLine="1418"/>
        <w:jc w:val="both"/>
        <w:rPr>
          <w:bCs/>
        </w:rPr>
      </w:pPr>
    </w:p>
    <w:p w14:paraId="5E67B9A2" w14:textId="78D01900" w:rsidR="00986740" w:rsidRPr="00672118" w:rsidRDefault="00672118" w:rsidP="0016498F">
      <w:pPr>
        <w:pStyle w:val="textojustificadorecuoprimeiralinhafonte-12"/>
        <w:tabs>
          <w:tab w:val="left" w:pos="1134"/>
        </w:tabs>
        <w:spacing w:before="0" w:beforeAutospacing="0" w:after="0" w:afterAutospacing="0"/>
        <w:ind w:left="1418" w:right="-1"/>
        <w:jc w:val="both"/>
        <w:rPr>
          <w:bCs/>
          <w:i/>
        </w:rPr>
      </w:pPr>
      <w:proofErr w:type="gramStart"/>
      <w:r w:rsidRPr="00672118">
        <w:rPr>
          <w:bCs/>
          <w:i/>
        </w:rPr>
        <w:t>“</w:t>
      </w:r>
      <w:r w:rsidR="00986740" w:rsidRPr="00672118">
        <w:rPr>
          <w:bCs/>
          <w:i/>
        </w:rPr>
        <w:t>Art. 15.</w:t>
      </w:r>
      <w:proofErr w:type="gramEnd"/>
      <w:r w:rsidR="00986740" w:rsidRPr="00672118">
        <w:rPr>
          <w:bCs/>
          <w:i/>
        </w:rPr>
        <w:t xml:space="preserve"> (...)</w:t>
      </w:r>
    </w:p>
    <w:p w14:paraId="663DF556" w14:textId="71F9D71B" w:rsidR="002614E6" w:rsidRPr="00672118" w:rsidRDefault="002614E6" w:rsidP="0016498F">
      <w:pPr>
        <w:pStyle w:val="textojustificadorecuoprimeiralinhafonte-12"/>
        <w:tabs>
          <w:tab w:val="left" w:pos="1134"/>
        </w:tabs>
        <w:spacing w:before="0" w:beforeAutospacing="0" w:after="0" w:afterAutospacing="0"/>
        <w:ind w:left="1418" w:right="-1"/>
        <w:jc w:val="both"/>
        <w:rPr>
          <w:bCs/>
          <w:i/>
        </w:rPr>
      </w:pPr>
    </w:p>
    <w:p w14:paraId="18BE121C" w14:textId="7EBDBF0E" w:rsidR="002614E6" w:rsidRPr="00160021" w:rsidRDefault="002614E6" w:rsidP="0016498F">
      <w:pPr>
        <w:pStyle w:val="textojustificadorecuoprimeiralinhafonte-12"/>
        <w:tabs>
          <w:tab w:val="left" w:pos="1134"/>
        </w:tabs>
        <w:spacing w:before="0" w:beforeAutospacing="0" w:after="0" w:afterAutospacing="0"/>
        <w:ind w:left="1418" w:right="-1"/>
        <w:jc w:val="both"/>
        <w:rPr>
          <w:bCs/>
          <w:i/>
        </w:rPr>
      </w:pPr>
      <w:r w:rsidRPr="00672118">
        <w:rPr>
          <w:bCs/>
          <w:i/>
        </w:rPr>
        <w:t xml:space="preserve">I </w:t>
      </w:r>
      <w:r w:rsidR="00672118" w:rsidRPr="00672118">
        <w:rPr>
          <w:bCs/>
          <w:i/>
        </w:rPr>
        <w:t>-</w:t>
      </w:r>
      <w:r w:rsidRPr="00672118">
        <w:rPr>
          <w:bCs/>
          <w:i/>
        </w:rPr>
        <w:t xml:space="preserve"> </w:t>
      </w:r>
      <w:r w:rsidR="00672118" w:rsidRPr="00672118">
        <w:rPr>
          <w:bCs/>
          <w:i/>
        </w:rPr>
        <w:t>(...)</w:t>
      </w:r>
    </w:p>
    <w:p w14:paraId="4C4960A1" w14:textId="77777777" w:rsidR="00986740" w:rsidRPr="00160021" w:rsidRDefault="00986740" w:rsidP="0016498F">
      <w:pPr>
        <w:pStyle w:val="textojustificadorecuoprimeiralinhafonte-12"/>
        <w:tabs>
          <w:tab w:val="left" w:pos="1134"/>
        </w:tabs>
        <w:spacing w:before="0" w:beforeAutospacing="0" w:after="0" w:afterAutospacing="0"/>
        <w:ind w:left="1418" w:right="-1"/>
        <w:jc w:val="both"/>
        <w:rPr>
          <w:bCs/>
          <w:i/>
        </w:rPr>
      </w:pPr>
    </w:p>
    <w:p w14:paraId="360CE618" w14:textId="50DBD9CE" w:rsidR="00986740" w:rsidRPr="00160021" w:rsidRDefault="00986740" w:rsidP="0016498F">
      <w:pPr>
        <w:pStyle w:val="textojustificadorecuoprimeiralinhafonte-12"/>
        <w:tabs>
          <w:tab w:val="left" w:pos="1134"/>
        </w:tabs>
        <w:spacing w:before="0" w:beforeAutospacing="0" w:after="0" w:afterAutospacing="0"/>
        <w:ind w:left="1418" w:right="-1"/>
        <w:jc w:val="both"/>
        <w:rPr>
          <w:i/>
        </w:rPr>
      </w:pPr>
      <w:r w:rsidRPr="00160021">
        <w:rPr>
          <w:i/>
        </w:rPr>
        <w:t xml:space="preserve">II - por avaliação de desempenho acadêmico, da classe </w:t>
      </w:r>
      <w:r w:rsidRPr="00672118">
        <w:rPr>
          <w:i/>
        </w:rPr>
        <w:t>de Professor Adjunto para a referência inicial da classe de Professor Associado, atendido</w:t>
      </w:r>
      <w:r w:rsidR="002F661B" w:rsidRPr="00672118">
        <w:rPr>
          <w:i/>
        </w:rPr>
        <w:t>s,</w:t>
      </w:r>
      <w:r w:rsidRPr="00672118">
        <w:rPr>
          <w:i/>
        </w:rPr>
        <w:t xml:space="preserve"> cumulativamente</w:t>
      </w:r>
      <w:r w:rsidR="002F661B" w:rsidRPr="00672118">
        <w:rPr>
          <w:i/>
        </w:rPr>
        <w:t>,</w:t>
      </w:r>
      <w:r w:rsidRPr="00672118">
        <w:rPr>
          <w:i/>
        </w:rPr>
        <w:t xml:space="preserve"> os seguintes critérios</w:t>
      </w:r>
      <w:r w:rsidR="00323B26" w:rsidRPr="00672118">
        <w:rPr>
          <w:i/>
        </w:rPr>
        <w:t>:</w:t>
      </w:r>
    </w:p>
    <w:p w14:paraId="27E3E5E3" w14:textId="77777777" w:rsidR="00986740" w:rsidRPr="00160021" w:rsidRDefault="00986740" w:rsidP="0016498F">
      <w:pPr>
        <w:pStyle w:val="textojustificadorecuoprimeiralinhafonte-12"/>
        <w:tabs>
          <w:tab w:val="left" w:pos="1134"/>
        </w:tabs>
        <w:spacing w:before="0" w:beforeAutospacing="0" w:after="0" w:afterAutospacing="0"/>
        <w:ind w:left="1418" w:right="-1"/>
        <w:jc w:val="both"/>
        <w:rPr>
          <w:i/>
        </w:rPr>
      </w:pPr>
    </w:p>
    <w:p w14:paraId="6CF6EDA9" w14:textId="002E3253" w:rsidR="00986740" w:rsidRPr="00160021" w:rsidRDefault="00986740" w:rsidP="0016498F">
      <w:pPr>
        <w:pStyle w:val="textojustificadorecuoprimeiralinhafonte-12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1418" w:right="-1" w:firstLine="0"/>
        <w:jc w:val="both"/>
        <w:rPr>
          <w:i/>
        </w:rPr>
      </w:pPr>
      <w:proofErr w:type="gramStart"/>
      <w:r w:rsidRPr="00160021">
        <w:rPr>
          <w:i/>
        </w:rPr>
        <w:t>encontrar</w:t>
      </w:r>
      <w:proofErr w:type="gramEnd"/>
      <w:r w:rsidRPr="00160021">
        <w:rPr>
          <w:i/>
        </w:rPr>
        <w:t>-se em regime de trabalho de 40 (quarenta) horas ou 40 (quarenta) horas com Dedicação Exclusiva;</w:t>
      </w:r>
    </w:p>
    <w:p w14:paraId="6D74F6D4" w14:textId="77777777" w:rsidR="00323B26" w:rsidRPr="00160021" w:rsidRDefault="00323B26" w:rsidP="0016498F">
      <w:pPr>
        <w:pStyle w:val="textojustificadorecuoprimeiralinhafonte-12"/>
        <w:tabs>
          <w:tab w:val="left" w:pos="1134"/>
        </w:tabs>
        <w:spacing w:before="0" w:beforeAutospacing="0" w:after="0" w:afterAutospacing="0"/>
        <w:ind w:left="1418" w:right="-1"/>
        <w:jc w:val="both"/>
        <w:rPr>
          <w:i/>
        </w:rPr>
      </w:pPr>
    </w:p>
    <w:p w14:paraId="58084F13" w14:textId="3FB57B8B" w:rsidR="00986740" w:rsidRPr="00160021" w:rsidRDefault="00986740" w:rsidP="0016498F">
      <w:pPr>
        <w:pStyle w:val="textojustificadorecuoprimeiralinhafonte-12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1418" w:right="-1" w:firstLine="0"/>
        <w:jc w:val="both"/>
        <w:rPr>
          <w:i/>
        </w:rPr>
      </w:pPr>
      <w:proofErr w:type="gramStart"/>
      <w:r w:rsidRPr="00160021">
        <w:rPr>
          <w:i/>
        </w:rPr>
        <w:t>cumprimento</w:t>
      </w:r>
      <w:proofErr w:type="gramEnd"/>
      <w:r w:rsidRPr="00160021">
        <w:rPr>
          <w:i/>
        </w:rPr>
        <w:t xml:space="preserve"> de, no mínimo, 02 (dois) anos de atividade acadêmica na </w:t>
      </w:r>
      <w:r w:rsidR="00B14410" w:rsidRPr="00160021">
        <w:rPr>
          <w:i/>
        </w:rPr>
        <w:t xml:space="preserve">Referência </w:t>
      </w:r>
      <w:r w:rsidRPr="00160021">
        <w:rPr>
          <w:i/>
        </w:rPr>
        <w:t xml:space="preserve">IV da classe </w:t>
      </w:r>
      <w:proofErr w:type="spellStart"/>
      <w:r w:rsidR="00B14410" w:rsidRPr="00160021">
        <w:rPr>
          <w:i/>
        </w:rPr>
        <w:t>Classe</w:t>
      </w:r>
      <w:proofErr w:type="spellEnd"/>
      <w:r w:rsidR="00B14410" w:rsidRPr="00160021">
        <w:rPr>
          <w:i/>
        </w:rPr>
        <w:t xml:space="preserve"> C (Adjunto</w:t>
      </w:r>
      <w:r w:rsidR="00B14410">
        <w:rPr>
          <w:i/>
        </w:rPr>
        <w:t>)</w:t>
      </w:r>
      <w:r w:rsidRPr="00160021">
        <w:rPr>
          <w:i/>
        </w:rPr>
        <w:t>;</w:t>
      </w:r>
    </w:p>
    <w:p w14:paraId="4B2A68AA" w14:textId="77777777" w:rsidR="00323B26" w:rsidRPr="00160021" w:rsidRDefault="00323B26" w:rsidP="0016498F">
      <w:pPr>
        <w:pStyle w:val="textojustificadorecuoprimeiralinhafonte-12"/>
        <w:tabs>
          <w:tab w:val="left" w:pos="1134"/>
        </w:tabs>
        <w:spacing w:before="0" w:beforeAutospacing="0" w:after="0" w:afterAutospacing="0"/>
        <w:ind w:left="1418" w:right="-1"/>
        <w:jc w:val="both"/>
        <w:rPr>
          <w:i/>
        </w:rPr>
      </w:pPr>
    </w:p>
    <w:p w14:paraId="51CE6E48" w14:textId="605A1842" w:rsidR="00986740" w:rsidRPr="00160021" w:rsidRDefault="00986740" w:rsidP="0016498F">
      <w:pPr>
        <w:pStyle w:val="textojustificadorecuoprimeiralinhafonte-12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1418" w:right="-1" w:firstLine="0"/>
        <w:jc w:val="both"/>
        <w:rPr>
          <w:i/>
        </w:rPr>
      </w:pPr>
      <w:proofErr w:type="gramStart"/>
      <w:r w:rsidRPr="00160021">
        <w:rPr>
          <w:i/>
        </w:rPr>
        <w:t>desempenho</w:t>
      </w:r>
      <w:proofErr w:type="gramEnd"/>
      <w:r w:rsidRPr="00160021">
        <w:rPr>
          <w:i/>
        </w:rPr>
        <w:t xml:space="preserve"> eficaz de suas atribuições;</w:t>
      </w:r>
    </w:p>
    <w:p w14:paraId="5CD455BC" w14:textId="77777777" w:rsidR="00323B26" w:rsidRPr="00160021" w:rsidRDefault="00323B26" w:rsidP="0016498F">
      <w:pPr>
        <w:pStyle w:val="textojustificadorecuoprimeiralinhafonte-12"/>
        <w:tabs>
          <w:tab w:val="left" w:pos="1134"/>
        </w:tabs>
        <w:spacing w:before="0" w:beforeAutospacing="0" w:after="0" w:afterAutospacing="0"/>
        <w:ind w:left="1418" w:right="-1"/>
        <w:jc w:val="both"/>
        <w:rPr>
          <w:i/>
        </w:rPr>
      </w:pPr>
    </w:p>
    <w:p w14:paraId="2C1CDC97" w14:textId="6FD5D29D" w:rsidR="00986740" w:rsidRPr="00160021" w:rsidRDefault="00986740" w:rsidP="0016498F">
      <w:pPr>
        <w:pStyle w:val="textojustificadorecuoprimeiralinhafonte-12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1418" w:right="-1" w:firstLine="0"/>
        <w:jc w:val="both"/>
        <w:rPr>
          <w:i/>
          <w:shd w:val="clear" w:color="auto" w:fill="FFFFFF"/>
        </w:rPr>
      </w:pPr>
      <w:proofErr w:type="gramStart"/>
      <w:r w:rsidRPr="00160021">
        <w:rPr>
          <w:i/>
        </w:rPr>
        <w:t>apresentação</w:t>
      </w:r>
      <w:proofErr w:type="gramEnd"/>
      <w:r w:rsidRPr="00160021">
        <w:rPr>
          <w:i/>
        </w:rPr>
        <w:t xml:space="preserve"> e defesa de memorial descritivo das atividades desenvolvidas pelo docente.</w:t>
      </w:r>
      <w:r w:rsidR="00323B26" w:rsidRPr="00160021">
        <w:rPr>
          <w:i/>
        </w:rPr>
        <w:t xml:space="preserve">” </w:t>
      </w:r>
    </w:p>
    <w:p w14:paraId="6A475F80" w14:textId="77777777" w:rsidR="00986740" w:rsidRPr="00160021" w:rsidRDefault="00986740" w:rsidP="0016498F">
      <w:pPr>
        <w:pStyle w:val="textojustificadorecuoprimeiralinhafonte-12"/>
        <w:tabs>
          <w:tab w:val="left" w:pos="1134"/>
        </w:tabs>
        <w:spacing w:before="0" w:beforeAutospacing="0" w:after="0" w:afterAutospacing="0"/>
        <w:ind w:left="1418" w:right="-1"/>
        <w:jc w:val="both"/>
      </w:pPr>
    </w:p>
    <w:p w14:paraId="4F2798C0" w14:textId="5078AA98" w:rsidR="00986740" w:rsidRPr="00160021" w:rsidRDefault="00986740" w:rsidP="0016498F">
      <w:pPr>
        <w:pStyle w:val="textojustificadorecuoprimeiralinhafonte-12"/>
        <w:tabs>
          <w:tab w:val="left" w:pos="1134"/>
        </w:tabs>
        <w:spacing w:before="0" w:beforeAutospacing="0" w:after="0" w:afterAutospacing="0"/>
        <w:ind w:right="-1" w:firstLine="1418"/>
        <w:jc w:val="both"/>
      </w:pPr>
      <w:r w:rsidRPr="00160021">
        <w:rPr>
          <w:b/>
        </w:rPr>
        <w:t xml:space="preserve">Art. </w:t>
      </w:r>
      <w:r w:rsidR="003B7E1A">
        <w:rPr>
          <w:b/>
        </w:rPr>
        <w:t>6</w:t>
      </w:r>
      <w:r w:rsidRPr="00160021">
        <w:rPr>
          <w:b/>
        </w:rPr>
        <w:t>º</w:t>
      </w:r>
      <w:r w:rsidRPr="00160021">
        <w:t xml:space="preserve"> </w:t>
      </w:r>
      <w:r w:rsidR="00020556" w:rsidRPr="00160021">
        <w:t>O</w:t>
      </w:r>
      <w:r w:rsidRPr="00160021">
        <w:t xml:space="preserve"> art. 16 da Lei nº </w:t>
      </w:r>
      <w:r w:rsidRPr="00160021">
        <w:rPr>
          <w:bCs/>
        </w:rPr>
        <w:t xml:space="preserve">5.931, de 22 de abril de 1994, </w:t>
      </w:r>
      <w:r w:rsidR="008F6E39" w:rsidRPr="00160021">
        <w:rPr>
          <w:bCs/>
        </w:rPr>
        <w:t>passa</w:t>
      </w:r>
      <w:r w:rsidRPr="00160021">
        <w:t xml:space="preserve"> a vigorar com a seguinte redação</w:t>
      </w:r>
      <w:r w:rsidR="00020556" w:rsidRPr="00160021">
        <w:t>, bem como acrescido do parágrafo único</w:t>
      </w:r>
      <w:r w:rsidRPr="00160021">
        <w:t>:</w:t>
      </w:r>
    </w:p>
    <w:p w14:paraId="3D1BE321" w14:textId="77777777" w:rsidR="00986740" w:rsidRPr="00160021" w:rsidRDefault="00986740" w:rsidP="0016498F">
      <w:pPr>
        <w:pStyle w:val="textojustificadorecuoprimeiralinhafonte-12"/>
        <w:tabs>
          <w:tab w:val="left" w:pos="1134"/>
        </w:tabs>
        <w:spacing w:before="0" w:beforeAutospacing="0" w:after="0" w:afterAutospacing="0"/>
        <w:ind w:right="-1" w:firstLine="1418"/>
        <w:jc w:val="both"/>
        <w:rPr>
          <w:i/>
        </w:rPr>
      </w:pPr>
    </w:p>
    <w:p w14:paraId="71E5399C" w14:textId="60AC6268" w:rsidR="00986740" w:rsidRPr="00672118" w:rsidRDefault="00020556" w:rsidP="0016498F">
      <w:pPr>
        <w:pStyle w:val="textojustificadorecuoprimeiralinhafonte-12"/>
        <w:tabs>
          <w:tab w:val="left" w:pos="1134"/>
        </w:tabs>
        <w:spacing w:before="0" w:beforeAutospacing="0" w:after="0" w:afterAutospacing="0"/>
        <w:ind w:left="1418" w:right="-1"/>
        <w:jc w:val="both"/>
        <w:rPr>
          <w:i/>
        </w:rPr>
      </w:pPr>
      <w:proofErr w:type="gramStart"/>
      <w:r w:rsidRPr="00160021">
        <w:rPr>
          <w:iCs/>
        </w:rPr>
        <w:t>“</w:t>
      </w:r>
      <w:r w:rsidR="00986740" w:rsidRPr="00672118">
        <w:rPr>
          <w:i/>
        </w:rPr>
        <w:t>Art. 16.</w:t>
      </w:r>
      <w:proofErr w:type="gramEnd"/>
      <w:r w:rsidR="00986740" w:rsidRPr="00672118">
        <w:rPr>
          <w:i/>
        </w:rPr>
        <w:t xml:space="preserve"> </w:t>
      </w:r>
      <w:r w:rsidR="00986740" w:rsidRPr="00672118">
        <w:rPr>
          <w:i/>
          <w:shd w:val="clear" w:color="auto" w:fill="FFFFFF"/>
        </w:rPr>
        <w:t xml:space="preserve">As normas e procedimentos complementares </w:t>
      </w:r>
      <w:r w:rsidRPr="00672118">
        <w:rPr>
          <w:i/>
          <w:shd w:val="clear" w:color="auto" w:fill="FFFFFF"/>
        </w:rPr>
        <w:t xml:space="preserve">relativos ao </w:t>
      </w:r>
      <w:r w:rsidR="00986740" w:rsidRPr="00672118">
        <w:rPr>
          <w:i/>
          <w:shd w:val="clear" w:color="auto" w:fill="FFFFFF"/>
        </w:rPr>
        <w:t>desenvolvimento do servidor na</w:t>
      </w:r>
      <w:r w:rsidR="00986740" w:rsidRPr="00672118">
        <w:rPr>
          <w:i/>
        </w:rPr>
        <w:t xml:space="preserve"> carreira do Magistério</w:t>
      </w:r>
      <w:r w:rsidRPr="00672118">
        <w:rPr>
          <w:i/>
        </w:rPr>
        <w:t xml:space="preserve"> Superior</w:t>
      </w:r>
      <w:r w:rsidR="00986740" w:rsidRPr="00672118">
        <w:rPr>
          <w:i/>
        </w:rPr>
        <w:t xml:space="preserve"> do Subgrupo </w:t>
      </w:r>
      <w:r w:rsidRPr="00672118">
        <w:rPr>
          <w:i/>
        </w:rPr>
        <w:t xml:space="preserve">Magistério Superior </w:t>
      </w:r>
      <w:r w:rsidR="00986740" w:rsidRPr="00672118">
        <w:rPr>
          <w:i/>
          <w:shd w:val="clear" w:color="auto" w:fill="FFFFFF"/>
        </w:rPr>
        <w:t xml:space="preserve">serão definidos pelos </w:t>
      </w:r>
      <w:r w:rsidR="00986740" w:rsidRPr="00672118">
        <w:rPr>
          <w:i/>
        </w:rPr>
        <w:t xml:space="preserve">conselhos superiores das universidades. </w:t>
      </w:r>
    </w:p>
    <w:p w14:paraId="01E00099" w14:textId="77777777" w:rsidR="00986740" w:rsidRPr="00672118" w:rsidRDefault="00986740" w:rsidP="0016498F">
      <w:pPr>
        <w:pStyle w:val="textojustificadorecuoprimeiralinhafonte-12"/>
        <w:tabs>
          <w:tab w:val="left" w:pos="1134"/>
        </w:tabs>
        <w:spacing w:before="0" w:beforeAutospacing="0" w:after="0" w:afterAutospacing="0"/>
        <w:ind w:left="1418" w:right="-1"/>
        <w:jc w:val="both"/>
        <w:rPr>
          <w:i/>
        </w:rPr>
      </w:pPr>
    </w:p>
    <w:p w14:paraId="0983A8DB" w14:textId="4107DE66" w:rsidR="00986740" w:rsidRPr="00672118" w:rsidRDefault="00986740" w:rsidP="0016498F">
      <w:pPr>
        <w:pStyle w:val="textojustificadorecuoprimeiralinhafonte-12"/>
        <w:tabs>
          <w:tab w:val="left" w:pos="1134"/>
        </w:tabs>
        <w:spacing w:before="0" w:beforeAutospacing="0" w:after="0" w:afterAutospacing="0"/>
        <w:ind w:left="1418" w:right="-1"/>
        <w:jc w:val="both"/>
        <w:rPr>
          <w:b/>
          <w:bCs/>
          <w:i/>
          <w:color w:val="FF0000"/>
        </w:rPr>
      </w:pPr>
      <w:r w:rsidRPr="004027F9">
        <w:rPr>
          <w:i/>
        </w:rPr>
        <w:t xml:space="preserve">Parágrafo único. </w:t>
      </w:r>
      <w:proofErr w:type="gramStart"/>
      <w:r w:rsidRPr="004027F9">
        <w:rPr>
          <w:i/>
        </w:rPr>
        <w:t xml:space="preserve">A concessão da progressão e promoção ocorrerá a partir da data da autorização do Reitor ou autoridade </w:t>
      </w:r>
      <w:r w:rsidR="002614E6" w:rsidRPr="004027F9">
        <w:rPr>
          <w:i/>
        </w:rPr>
        <w:t xml:space="preserve">a quem tenha </w:t>
      </w:r>
      <w:r w:rsidRPr="004027F9">
        <w:rPr>
          <w:i/>
        </w:rPr>
        <w:t>delegad</w:t>
      </w:r>
      <w:r w:rsidR="002614E6" w:rsidRPr="004027F9">
        <w:rPr>
          <w:i/>
        </w:rPr>
        <w:t>o competência</w:t>
      </w:r>
      <w:r w:rsidRPr="004027F9">
        <w:rPr>
          <w:i/>
        </w:rPr>
        <w:t>.</w:t>
      </w:r>
      <w:r w:rsidR="00020556" w:rsidRPr="004027F9">
        <w:rPr>
          <w:i/>
        </w:rPr>
        <w:t>”</w:t>
      </w:r>
      <w:proofErr w:type="gramEnd"/>
      <w:r w:rsidR="002614E6" w:rsidRPr="00672118">
        <w:rPr>
          <w:i/>
        </w:rPr>
        <w:t xml:space="preserve"> </w:t>
      </w:r>
    </w:p>
    <w:p w14:paraId="6ECBCC6D" w14:textId="1B6E6EA8" w:rsidR="002614E6" w:rsidRPr="00160021" w:rsidRDefault="002614E6" w:rsidP="0016498F">
      <w:pPr>
        <w:pStyle w:val="textojustificadorecuoprimeiralinhafonte-12"/>
        <w:tabs>
          <w:tab w:val="left" w:pos="1134"/>
        </w:tabs>
        <w:spacing w:before="0" w:beforeAutospacing="0" w:after="0" w:afterAutospacing="0"/>
        <w:ind w:left="1418" w:right="-1"/>
        <w:jc w:val="both"/>
        <w:rPr>
          <w:iCs/>
        </w:rPr>
      </w:pPr>
    </w:p>
    <w:p w14:paraId="3DE23046" w14:textId="5D8BCF51" w:rsidR="00986740" w:rsidRPr="00160021" w:rsidRDefault="00986740" w:rsidP="0016498F">
      <w:pPr>
        <w:pStyle w:val="SemEspaamen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002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Art. </w:t>
      </w:r>
      <w:r w:rsidR="003B7E1A">
        <w:rPr>
          <w:rFonts w:ascii="Times New Roman" w:hAnsi="Times New Roman" w:cs="Times New Roman"/>
          <w:b/>
          <w:sz w:val="24"/>
          <w:szCs w:val="24"/>
        </w:rPr>
        <w:t>7</w:t>
      </w:r>
      <w:r w:rsidRPr="00160021">
        <w:rPr>
          <w:rFonts w:ascii="Times New Roman" w:hAnsi="Times New Roman" w:cs="Times New Roman"/>
          <w:b/>
          <w:sz w:val="24"/>
          <w:szCs w:val="24"/>
        </w:rPr>
        <w:t>º</w:t>
      </w:r>
      <w:r w:rsidRPr="00160021">
        <w:rPr>
          <w:rFonts w:ascii="Times New Roman" w:hAnsi="Times New Roman" w:cs="Times New Roman"/>
          <w:sz w:val="24"/>
          <w:szCs w:val="24"/>
        </w:rPr>
        <w:t xml:space="preserve"> O art. 22 da Lei nº </w:t>
      </w:r>
      <w:r w:rsidRPr="00160021">
        <w:rPr>
          <w:rFonts w:ascii="Times New Roman" w:hAnsi="Times New Roman" w:cs="Times New Roman"/>
          <w:bCs/>
          <w:sz w:val="24"/>
          <w:szCs w:val="24"/>
        </w:rPr>
        <w:t xml:space="preserve">5.931, de 22 de abril de 1994, </w:t>
      </w:r>
      <w:r w:rsidRPr="00160021">
        <w:rPr>
          <w:rFonts w:ascii="Times New Roman" w:hAnsi="Times New Roman" w:cs="Times New Roman"/>
          <w:sz w:val="24"/>
          <w:szCs w:val="24"/>
        </w:rPr>
        <w:t>passa a vigorar com a seguinte redação:</w:t>
      </w:r>
    </w:p>
    <w:p w14:paraId="2962CA4E" w14:textId="77777777" w:rsidR="00986740" w:rsidRPr="00160021" w:rsidRDefault="00986740" w:rsidP="0016498F">
      <w:pPr>
        <w:pStyle w:val="SemEspaamen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DF7DE76" w14:textId="5EE72015" w:rsidR="00986740" w:rsidRPr="00160021" w:rsidRDefault="00986740" w:rsidP="0016498F">
      <w:pPr>
        <w:pStyle w:val="SemEspaamento"/>
        <w:ind w:left="1418" w:right="-1"/>
        <w:jc w:val="both"/>
        <w:rPr>
          <w:rFonts w:ascii="Times New Roman" w:hAnsi="Times New Roman" w:cs="Times New Roman"/>
          <w:sz w:val="24"/>
          <w:szCs w:val="24"/>
        </w:rPr>
      </w:pPr>
      <w:r w:rsidRPr="00160021">
        <w:rPr>
          <w:rFonts w:ascii="Times New Roman" w:hAnsi="Times New Roman" w:cs="Times New Roman"/>
          <w:sz w:val="24"/>
          <w:szCs w:val="24"/>
        </w:rPr>
        <w:t xml:space="preserve">Art. 22. As linhas de </w:t>
      </w:r>
      <w:r w:rsidR="002614E6" w:rsidRPr="00160021">
        <w:rPr>
          <w:rFonts w:ascii="Times New Roman" w:hAnsi="Times New Roman" w:cs="Times New Roman"/>
          <w:sz w:val="24"/>
          <w:szCs w:val="24"/>
        </w:rPr>
        <w:t xml:space="preserve">progressão e promoção </w:t>
      </w:r>
      <w:r w:rsidRPr="00160021">
        <w:rPr>
          <w:rFonts w:ascii="Times New Roman" w:hAnsi="Times New Roman" w:cs="Times New Roman"/>
          <w:sz w:val="24"/>
          <w:szCs w:val="24"/>
        </w:rPr>
        <w:t xml:space="preserve">da </w:t>
      </w:r>
      <w:r w:rsidRPr="00160021">
        <w:rPr>
          <w:rFonts w:ascii="Times New Roman" w:hAnsi="Times New Roman" w:cs="Times New Roman"/>
          <w:bCs/>
          <w:sz w:val="24"/>
          <w:szCs w:val="24"/>
        </w:rPr>
        <w:t xml:space="preserve">Carreira do Magistério </w:t>
      </w:r>
      <w:r w:rsidR="002614E6" w:rsidRPr="00160021">
        <w:rPr>
          <w:rFonts w:ascii="Times New Roman" w:hAnsi="Times New Roman" w:cs="Times New Roman"/>
          <w:bCs/>
          <w:sz w:val="24"/>
          <w:szCs w:val="24"/>
        </w:rPr>
        <w:t xml:space="preserve">Superior </w:t>
      </w:r>
      <w:r w:rsidRPr="00160021">
        <w:rPr>
          <w:rFonts w:ascii="Times New Roman" w:hAnsi="Times New Roman" w:cs="Times New Roman"/>
          <w:bCs/>
          <w:sz w:val="24"/>
          <w:szCs w:val="24"/>
        </w:rPr>
        <w:t>do Subgrupo Magistério Superior</w:t>
      </w:r>
      <w:proofErr w:type="gramStart"/>
      <w:r w:rsidRPr="00160021">
        <w:rPr>
          <w:rFonts w:ascii="Times New Roman" w:hAnsi="Times New Roman" w:cs="Times New Roman"/>
          <w:bCs/>
          <w:sz w:val="24"/>
          <w:szCs w:val="24"/>
        </w:rPr>
        <w:t>, obedecerão</w:t>
      </w:r>
      <w:proofErr w:type="gramEnd"/>
      <w:r w:rsidRPr="00160021">
        <w:rPr>
          <w:rFonts w:ascii="Times New Roman" w:hAnsi="Times New Roman" w:cs="Times New Roman"/>
          <w:bCs/>
          <w:sz w:val="24"/>
          <w:szCs w:val="24"/>
        </w:rPr>
        <w:t xml:space="preserve"> ao abaixo disposto: </w:t>
      </w:r>
    </w:p>
    <w:p w14:paraId="391E43B0" w14:textId="77777777" w:rsidR="00986740" w:rsidRPr="00160021" w:rsidRDefault="00986740" w:rsidP="0016498F">
      <w:pPr>
        <w:pStyle w:val="textojustificadorecuoprimeiralinhafonte-12"/>
        <w:tabs>
          <w:tab w:val="left" w:pos="1134"/>
        </w:tabs>
        <w:spacing w:before="0" w:beforeAutospacing="0" w:after="0" w:afterAutospacing="0"/>
        <w:ind w:left="1134" w:right="-1"/>
        <w:jc w:val="both"/>
        <w:rPr>
          <w:i/>
        </w:rPr>
      </w:pPr>
    </w:p>
    <w:tbl>
      <w:tblPr>
        <w:tblStyle w:val="Tabelacomgrade"/>
        <w:tblW w:w="4926" w:type="pct"/>
        <w:tblLayout w:type="fixed"/>
        <w:tblLook w:val="04A0" w:firstRow="1" w:lastRow="0" w:firstColumn="1" w:lastColumn="0" w:noHBand="0" w:noVBand="1"/>
      </w:tblPr>
      <w:tblGrid>
        <w:gridCol w:w="1546"/>
        <w:gridCol w:w="1502"/>
        <w:gridCol w:w="1596"/>
        <w:gridCol w:w="1455"/>
        <w:gridCol w:w="1596"/>
        <w:gridCol w:w="1455"/>
      </w:tblGrid>
      <w:tr w:rsidR="00020556" w:rsidRPr="007A1918" w14:paraId="6D9F2BFF" w14:textId="77777777" w:rsidTr="00020556">
        <w:tc>
          <w:tcPr>
            <w:tcW w:w="5000" w:type="pct"/>
            <w:gridSpan w:val="6"/>
          </w:tcPr>
          <w:p w14:paraId="568CAB94" w14:textId="6F6362C7" w:rsidR="00020556" w:rsidRPr="007A1918" w:rsidRDefault="00020556" w:rsidP="0016498F">
            <w:pPr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918">
              <w:rPr>
                <w:rFonts w:ascii="Times New Roman" w:hAnsi="Times New Roman"/>
                <w:b/>
                <w:sz w:val="18"/>
                <w:szCs w:val="18"/>
              </w:rPr>
              <w:t>GRUPO EDUCAÇÃO</w:t>
            </w:r>
          </w:p>
        </w:tc>
      </w:tr>
      <w:tr w:rsidR="00020556" w:rsidRPr="007A1918" w14:paraId="606C81E3" w14:textId="77777777" w:rsidTr="00020556">
        <w:tc>
          <w:tcPr>
            <w:tcW w:w="5000" w:type="pct"/>
            <w:gridSpan w:val="6"/>
          </w:tcPr>
          <w:p w14:paraId="213DF1A8" w14:textId="078522BB" w:rsidR="00020556" w:rsidRPr="007A1918" w:rsidRDefault="00020556" w:rsidP="0016498F">
            <w:pPr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1918">
              <w:rPr>
                <w:rFonts w:ascii="Times New Roman" w:hAnsi="Times New Roman"/>
                <w:b/>
                <w:sz w:val="18"/>
                <w:szCs w:val="18"/>
              </w:rPr>
              <w:t>SUBGRUPO MAGISTÉRIO SUPERIOR</w:t>
            </w:r>
          </w:p>
        </w:tc>
      </w:tr>
      <w:tr w:rsidR="00020556" w:rsidRPr="007A1918" w14:paraId="6C841DD9" w14:textId="77777777" w:rsidTr="00020556">
        <w:tc>
          <w:tcPr>
            <w:tcW w:w="5000" w:type="pct"/>
            <w:gridSpan w:val="6"/>
          </w:tcPr>
          <w:p w14:paraId="32A2DA72" w14:textId="68FB0A45" w:rsidR="00020556" w:rsidRPr="007A1918" w:rsidRDefault="00020556" w:rsidP="0016498F">
            <w:pPr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918">
              <w:rPr>
                <w:rFonts w:ascii="Times New Roman" w:hAnsi="Times New Roman"/>
                <w:b/>
                <w:sz w:val="18"/>
                <w:szCs w:val="18"/>
              </w:rPr>
              <w:t>LINHAS DE PROGRESSÃO E PROMOÇÃO</w:t>
            </w:r>
          </w:p>
        </w:tc>
      </w:tr>
      <w:tr w:rsidR="00020556" w:rsidRPr="007A1918" w14:paraId="734D0FFB" w14:textId="77777777" w:rsidTr="00020556">
        <w:tc>
          <w:tcPr>
            <w:tcW w:w="845" w:type="pct"/>
            <w:shd w:val="clear" w:color="auto" w:fill="D9D9D9" w:themeFill="background1" w:themeFillShade="D9"/>
          </w:tcPr>
          <w:p w14:paraId="2379F383" w14:textId="1F84DEC7" w:rsidR="00020556" w:rsidRPr="007A1918" w:rsidRDefault="00020556" w:rsidP="0016498F">
            <w:pPr>
              <w:ind w:right="-1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A1918">
              <w:rPr>
                <w:rFonts w:ascii="Times New Roman" w:hAnsi="Times New Roman"/>
                <w:b/>
                <w:bCs/>
                <w:sz w:val="18"/>
                <w:szCs w:val="18"/>
              </w:rPr>
              <w:t>CARGO</w:t>
            </w:r>
          </w:p>
        </w:tc>
        <w:tc>
          <w:tcPr>
            <w:tcW w:w="4155" w:type="pct"/>
            <w:gridSpan w:val="5"/>
            <w:shd w:val="clear" w:color="auto" w:fill="D9D9D9" w:themeFill="background1" w:themeFillShade="D9"/>
          </w:tcPr>
          <w:p w14:paraId="157C0CBA" w14:textId="52D15052" w:rsidR="00020556" w:rsidRPr="007A1918" w:rsidRDefault="00020556" w:rsidP="0016498F">
            <w:pPr>
              <w:ind w:right="-1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A1918">
              <w:rPr>
                <w:rFonts w:ascii="Times New Roman" w:hAnsi="Times New Roman"/>
                <w:b/>
                <w:bCs/>
                <w:sz w:val="18"/>
                <w:szCs w:val="18"/>
              </w:rPr>
              <w:t>PROFESSOR</w:t>
            </w:r>
          </w:p>
        </w:tc>
      </w:tr>
      <w:tr w:rsidR="00020556" w:rsidRPr="007A1918" w14:paraId="5334BA87" w14:textId="77777777" w:rsidTr="00020556">
        <w:tc>
          <w:tcPr>
            <w:tcW w:w="845" w:type="pct"/>
          </w:tcPr>
          <w:p w14:paraId="6E6B0944" w14:textId="47090B9E" w:rsidR="00020556" w:rsidRPr="007A1918" w:rsidRDefault="00020556" w:rsidP="0016498F">
            <w:pPr>
              <w:ind w:right="-1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A1918">
              <w:rPr>
                <w:rFonts w:ascii="Times New Roman" w:hAnsi="Times New Roman"/>
                <w:b/>
                <w:bCs/>
                <w:sz w:val="18"/>
                <w:szCs w:val="18"/>
              </w:rPr>
              <w:t>CLASSES</w:t>
            </w:r>
          </w:p>
        </w:tc>
        <w:tc>
          <w:tcPr>
            <w:tcW w:w="821" w:type="pct"/>
          </w:tcPr>
          <w:p w14:paraId="1B4F63ED" w14:textId="1501946A" w:rsidR="00020556" w:rsidRPr="007A1918" w:rsidRDefault="00020556" w:rsidP="0016498F">
            <w:pPr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A1918">
              <w:rPr>
                <w:rFonts w:ascii="Times New Roman" w:hAnsi="Times New Roman"/>
                <w:sz w:val="18"/>
                <w:szCs w:val="18"/>
              </w:rPr>
              <w:t>A (AUXILIAR)</w:t>
            </w:r>
          </w:p>
        </w:tc>
        <w:tc>
          <w:tcPr>
            <w:tcW w:w="872" w:type="pct"/>
          </w:tcPr>
          <w:p w14:paraId="4FB93611" w14:textId="1B397B66" w:rsidR="00020556" w:rsidRPr="007A1918" w:rsidRDefault="00020556" w:rsidP="0016498F">
            <w:pPr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A1918">
              <w:rPr>
                <w:rFonts w:ascii="Times New Roman" w:hAnsi="Times New Roman"/>
                <w:sz w:val="18"/>
                <w:szCs w:val="18"/>
              </w:rPr>
              <w:t>B (ASSISTENTE)</w:t>
            </w:r>
          </w:p>
        </w:tc>
        <w:tc>
          <w:tcPr>
            <w:tcW w:w="795" w:type="pct"/>
          </w:tcPr>
          <w:p w14:paraId="0F5C0225" w14:textId="5189C7C7" w:rsidR="00020556" w:rsidRPr="007A1918" w:rsidRDefault="00020556" w:rsidP="0016498F">
            <w:pPr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A1918">
              <w:rPr>
                <w:rFonts w:ascii="Times New Roman" w:hAnsi="Times New Roman"/>
                <w:sz w:val="18"/>
                <w:szCs w:val="18"/>
              </w:rPr>
              <w:t>C (ADJUNTO)</w:t>
            </w:r>
          </w:p>
        </w:tc>
        <w:tc>
          <w:tcPr>
            <w:tcW w:w="872" w:type="pct"/>
          </w:tcPr>
          <w:p w14:paraId="57CB025B" w14:textId="0F9C7412" w:rsidR="00020556" w:rsidRPr="007A1918" w:rsidRDefault="00020556" w:rsidP="0016498F">
            <w:pPr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A1918">
              <w:rPr>
                <w:rFonts w:ascii="Times New Roman" w:hAnsi="Times New Roman"/>
                <w:sz w:val="18"/>
                <w:szCs w:val="18"/>
              </w:rPr>
              <w:t>D (ASSOCIADO)</w:t>
            </w:r>
          </w:p>
        </w:tc>
        <w:tc>
          <w:tcPr>
            <w:tcW w:w="795" w:type="pct"/>
          </w:tcPr>
          <w:p w14:paraId="6CDC29BC" w14:textId="3E347A56" w:rsidR="00020556" w:rsidRPr="007A1918" w:rsidRDefault="00020556" w:rsidP="0016498F">
            <w:pPr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A1918">
              <w:rPr>
                <w:rFonts w:ascii="Times New Roman" w:hAnsi="Times New Roman"/>
                <w:sz w:val="18"/>
                <w:szCs w:val="18"/>
              </w:rPr>
              <w:t>E (TITULAR)</w:t>
            </w:r>
          </w:p>
        </w:tc>
      </w:tr>
      <w:tr w:rsidR="00020556" w:rsidRPr="007A1918" w14:paraId="41B28253" w14:textId="77777777" w:rsidTr="00020556">
        <w:tc>
          <w:tcPr>
            <w:tcW w:w="845" w:type="pct"/>
          </w:tcPr>
          <w:p w14:paraId="28E4A3E3" w14:textId="1835D0B9" w:rsidR="00020556" w:rsidRPr="007A1918" w:rsidRDefault="00020556" w:rsidP="0016498F">
            <w:pPr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A1918">
              <w:rPr>
                <w:rFonts w:ascii="Times New Roman" w:hAnsi="Times New Roman"/>
                <w:b/>
                <w:sz w:val="18"/>
                <w:szCs w:val="18"/>
              </w:rPr>
              <w:t>REFERÊNCIAS</w:t>
            </w:r>
          </w:p>
        </w:tc>
        <w:tc>
          <w:tcPr>
            <w:tcW w:w="821" w:type="pct"/>
          </w:tcPr>
          <w:p w14:paraId="667002F2" w14:textId="3659C387" w:rsidR="00020556" w:rsidRPr="007A1918" w:rsidRDefault="00020556" w:rsidP="0016498F">
            <w:pPr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A1918">
              <w:rPr>
                <w:rFonts w:ascii="Times New Roman" w:hAnsi="Times New Roman"/>
                <w:sz w:val="18"/>
                <w:szCs w:val="18"/>
              </w:rPr>
              <w:t>I, II, III e IV</w:t>
            </w:r>
          </w:p>
        </w:tc>
        <w:tc>
          <w:tcPr>
            <w:tcW w:w="872" w:type="pct"/>
          </w:tcPr>
          <w:p w14:paraId="722DE2B1" w14:textId="76C08377" w:rsidR="00020556" w:rsidRPr="007A1918" w:rsidRDefault="00020556" w:rsidP="0016498F">
            <w:pPr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A1918">
              <w:rPr>
                <w:rFonts w:ascii="Times New Roman" w:hAnsi="Times New Roman"/>
                <w:sz w:val="18"/>
                <w:szCs w:val="18"/>
              </w:rPr>
              <w:t>I, II, III e IV</w:t>
            </w:r>
          </w:p>
        </w:tc>
        <w:tc>
          <w:tcPr>
            <w:tcW w:w="795" w:type="pct"/>
          </w:tcPr>
          <w:p w14:paraId="655E85E7" w14:textId="528068FC" w:rsidR="00020556" w:rsidRPr="007A1918" w:rsidRDefault="00020556" w:rsidP="0016498F">
            <w:pPr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A1918">
              <w:rPr>
                <w:rFonts w:ascii="Times New Roman" w:hAnsi="Times New Roman"/>
                <w:sz w:val="18"/>
                <w:szCs w:val="18"/>
              </w:rPr>
              <w:t>I, II, III e IV</w:t>
            </w:r>
          </w:p>
        </w:tc>
        <w:tc>
          <w:tcPr>
            <w:tcW w:w="872" w:type="pct"/>
          </w:tcPr>
          <w:p w14:paraId="7643D471" w14:textId="23487606" w:rsidR="00020556" w:rsidRPr="007A1918" w:rsidRDefault="00020556" w:rsidP="0016498F">
            <w:pPr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A1918">
              <w:rPr>
                <w:rFonts w:ascii="Times New Roman" w:hAnsi="Times New Roman"/>
                <w:sz w:val="18"/>
                <w:szCs w:val="18"/>
              </w:rPr>
              <w:t>I, II, III e IV</w:t>
            </w:r>
          </w:p>
        </w:tc>
        <w:tc>
          <w:tcPr>
            <w:tcW w:w="795" w:type="pct"/>
          </w:tcPr>
          <w:p w14:paraId="2CC456C3" w14:textId="1606C41D" w:rsidR="00020556" w:rsidRPr="007A1918" w:rsidRDefault="00020556" w:rsidP="0016498F">
            <w:pPr>
              <w:ind w:right="-1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A1918">
              <w:rPr>
                <w:rFonts w:ascii="Times New Roman" w:hAnsi="Times New Roman"/>
                <w:bCs/>
                <w:sz w:val="18"/>
                <w:szCs w:val="18"/>
              </w:rPr>
              <w:t>SINGULAR</w:t>
            </w:r>
          </w:p>
        </w:tc>
      </w:tr>
    </w:tbl>
    <w:p w14:paraId="4D7ADABB" w14:textId="0A439CE8" w:rsidR="00C13FA7" w:rsidRPr="00160021" w:rsidRDefault="00C13FA7" w:rsidP="0016498F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7D40FE72" w14:textId="77777777" w:rsidR="00B14410" w:rsidRDefault="00B14410" w:rsidP="0016498F">
      <w:pPr>
        <w:pStyle w:val="SemEspaamento"/>
        <w:ind w:right="-1"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C287D7" w14:textId="230E78E7" w:rsidR="00986740" w:rsidRPr="00160021" w:rsidRDefault="00986740" w:rsidP="0016498F">
      <w:pPr>
        <w:pStyle w:val="SemEspaamen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0021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3B7E1A">
        <w:rPr>
          <w:rFonts w:ascii="Times New Roman" w:hAnsi="Times New Roman" w:cs="Times New Roman"/>
          <w:b/>
          <w:sz w:val="24"/>
          <w:szCs w:val="24"/>
        </w:rPr>
        <w:t>8</w:t>
      </w:r>
      <w:r w:rsidR="00256989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="002E7301" w:rsidRPr="00160021">
        <w:rPr>
          <w:rFonts w:ascii="Times New Roman" w:hAnsi="Times New Roman" w:cs="Times New Roman"/>
          <w:sz w:val="24"/>
          <w:szCs w:val="24"/>
        </w:rPr>
        <w:t>O</w:t>
      </w:r>
      <w:r w:rsidRPr="00160021">
        <w:rPr>
          <w:rFonts w:ascii="Times New Roman" w:hAnsi="Times New Roman" w:cs="Times New Roman"/>
          <w:sz w:val="24"/>
          <w:szCs w:val="24"/>
        </w:rPr>
        <w:t xml:space="preserve"> art. 30 da Lei nº </w:t>
      </w:r>
      <w:r w:rsidRPr="00160021">
        <w:rPr>
          <w:rFonts w:ascii="Times New Roman" w:hAnsi="Times New Roman" w:cs="Times New Roman"/>
          <w:bCs/>
          <w:sz w:val="24"/>
          <w:szCs w:val="24"/>
        </w:rPr>
        <w:t xml:space="preserve">5.931, de 22 de abril de 1994, </w:t>
      </w:r>
      <w:r w:rsidR="008F6E39" w:rsidRPr="00160021">
        <w:rPr>
          <w:rFonts w:ascii="Times New Roman" w:hAnsi="Times New Roman" w:cs="Times New Roman"/>
          <w:bCs/>
          <w:sz w:val="24"/>
          <w:szCs w:val="24"/>
        </w:rPr>
        <w:t>passa</w:t>
      </w:r>
      <w:r w:rsidRPr="00160021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Pr="00160021">
        <w:rPr>
          <w:rFonts w:ascii="Times New Roman" w:hAnsi="Times New Roman" w:cs="Times New Roman"/>
          <w:sz w:val="24"/>
          <w:szCs w:val="24"/>
        </w:rPr>
        <w:t>vigorar com a seguinte redação:</w:t>
      </w:r>
    </w:p>
    <w:p w14:paraId="21E23CB7" w14:textId="0D040FF0" w:rsidR="00986740" w:rsidRPr="00160021" w:rsidRDefault="00986740" w:rsidP="0016498F">
      <w:pPr>
        <w:spacing w:after="0" w:line="240" w:lineRule="auto"/>
        <w:ind w:right="-1" w:firstLine="1418"/>
        <w:jc w:val="both"/>
        <w:rPr>
          <w:rFonts w:ascii="Times New Roman" w:hAnsi="Times New Roman"/>
          <w:sz w:val="24"/>
          <w:szCs w:val="24"/>
        </w:rPr>
      </w:pPr>
    </w:p>
    <w:p w14:paraId="7F400AC0" w14:textId="2FFAC3EB" w:rsidR="00986740" w:rsidRPr="00160021" w:rsidRDefault="00986740" w:rsidP="0016498F">
      <w:pPr>
        <w:spacing w:after="0" w:line="240" w:lineRule="auto"/>
        <w:ind w:left="1418" w:right="-1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160021">
        <w:rPr>
          <w:rFonts w:ascii="Times New Roman" w:hAnsi="Times New Roman"/>
          <w:i/>
          <w:iCs/>
          <w:sz w:val="24"/>
          <w:szCs w:val="24"/>
        </w:rPr>
        <w:t xml:space="preserve">"Art. </w:t>
      </w:r>
      <w:r w:rsidRPr="00597F2D">
        <w:rPr>
          <w:rFonts w:ascii="Times New Roman" w:hAnsi="Times New Roman"/>
          <w:i/>
          <w:iCs/>
          <w:sz w:val="24"/>
          <w:szCs w:val="24"/>
        </w:rPr>
        <w:t xml:space="preserve">30. A tabela de vencimento do servidor integrante da </w:t>
      </w:r>
      <w:r w:rsidRPr="00597F2D">
        <w:rPr>
          <w:rFonts w:ascii="Times New Roman" w:hAnsi="Times New Roman"/>
          <w:bCs/>
          <w:i/>
          <w:iCs/>
          <w:sz w:val="24"/>
          <w:szCs w:val="24"/>
        </w:rPr>
        <w:t>carreira do Magistério do Subgrupo Magistério Superior</w:t>
      </w:r>
      <w:proofErr w:type="gramStart"/>
      <w:r w:rsidRPr="00597F2D">
        <w:rPr>
          <w:rFonts w:ascii="Times New Roman" w:hAnsi="Times New Roman"/>
          <w:bCs/>
          <w:i/>
          <w:iCs/>
          <w:sz w:val="24"/>
          <w:szCs w:val="24"/>
        </w:rPr>
        <w:t>, constitui-se</w:t>
      </w:r>
      <w:proofErr w:type="gramEnd"/>
      <w:r w:rsidRPr="00597F2D">
        <w:rPr>
          <w:rFonts w:ascii="Times New Roman" w:hAnsi="Times New Roman"/>
          <w:bCs/>
          <w:i/>
          <w:iCs/>
          <w:sz w:val="24"/>
          <w:szCs w:val="24"/>
        </w:rPr>
        <w:t xml:space="preserve"> de 17 (dezessete) referências salariais, distribuídas entre as classes, obedecendo ao intervalo de </w:t>
      </w:r>
      <w:r w:rsidRPr="00597F2D">
        <w:rPr>
          <w:rFonts w:ascii="Times New Roman" w:hAnsi="Times New Roman"/>
          <w:i/>
          <w:iCs/>
          <w:sz w:val="24"/>
          <w:szCs w:val="24"/>
        </w:rPr>
        <w:t>3% (três por cento) entre uma referência</w:t>
      </w:r>
      <w:r w:rsidRPr="00597F2D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597F2D">
        <w:rPr>
          <w:rFonts w:ascii="Times New Roman" w:hAnsi="Times New Roman"/>
          <w:i/>
          <w:iCs/>
          <w:sz w:val="24"/>
          <w:szCs w:val="24"/>
        </w:rPr>
        <w:t>e a imediatamente superior dentro da mesma classe, e de 10% (dez por cento) de uma classe para a imediatamente superior.</w:t>
      </w:r>
      <w:r w:rsidR="00241284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56E95286" w14:textId="77777777" w:rsidR="00986740" w:rsidRPr="00160021" w:rsidRDefault="00986740" w:rsidP="0016498F">
      <w:pPr>
        <w:pStyle w:val="NormalWeb"/>
        <w:spacing w:before="0" w:beforeAutospacing="0" w:after="0" w:afterAutospacing="0"/>
        <w:ind w:left="1418" w:right="-1"/>
        <w:jc w:val="both"/>
        <w:rPr>
          <w:i/>
          <w:iCs/>
        </w:rPr>
      </w:pPr>
    </w:p>
    <w:p w14:paraId="500FB260" w14:textId="53FE9B12" w:rsidR="00986740" w:rsidRPr="00160021" w:rsidRDefault="00986740" w:rsidP="0016498F">
      <w:pPr>
        <w:spacing w:after="0" w:line="240" w:lineRule="auto"/>
        <w:ind w:left="1418" w:right="-1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160021">
        <w:rPr>
          <w:rFonts w:ascii="Times New Roman" w:hAnsi="Times New Roman"/>
          <w:bCs/>
          <w:i/>
          <w:iCs/>
          <w:sz w:val="24"/>
          <w:szCs w:val="24"/>
        </w:rPr>
        <w:t xml:space="preserve">Parágrafo único. </w:t>
      </w:r>
      <w:proofErr w:type="gramStart"/>
      <w:r w:rsidRPr="00160021">
        <w:rPr>
          <w:rFonts w:ascii="Times New Roman" w:hAnsi="Times New Roman"/>
          <w:bCs/>
          <w:i/>
          <w:iCs/>
          <w:sz w:val="24"/>
          <w:szCs w:val="24"/>
        </w:rPr>
        <w:t xml:space="preserve">Os vencimentos-base da carreira do Magistério do Subgrupo Magistério Superior, são os estabelecidos no </w:t>
      </w:r>
      <w:r w:rsidRPr="004027F9">
        <w:rPr>
          <w:rFonts w:ascii="Times New Roman" w:hAnsi="Times New Roman"/>
          <w:bCs/>
          <w:i/>
          <w:iCs/>
          <w:sz w:val="24"/>
          <w:szCs w:val="24"/>
        </w:rPr>
        <w:t>Anexo I desta Lei."</w:t>
      </w:r>
      <w:proofErr w:type="gramEnd"/>
      <w:r w:rsidR="008F6E39" w:rsidRPr="00160021">
        <w:rPr>
          <w:rFonts w:ascii="Times New Roman" w:hAnsi="Times New Roman"/>
          <w:bCs/>
          <w:i/>
          <w:iCs/>
          <w:sz w:val="24"/>
          <w:szCs w:val="24"/>
        </w:rPr>
        <w:t xml:space="preserve"> (NR)</w:t>
      </w:r>
    </w:p>
    <w:p w14:paraId="3F13B344" w14:textId="35BC84A4" w:rsidR="00986740" w:rsidRPr="00160021" w:rsidRDefault="00986740" w:rsidP="0016498F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6D936435" w14:textId="77777777" w:rsidR="00513295" w:rsidRDefault="00513295" w:rsidP="0016498F">
      <w:pPr>
        <w:spacing w:after="0" w:line="240" w:lineRule="auto"/>
        <w:ind w:right="-1"/>
        <w:jc w:val="center"/>
        <w:rPr>
          <w:rFonts w:ascii="Times New Roman" w:hAnsi="Times New Roman"/>
          <w:bCs/>
          <w:sz w:val="24"/>
          <w:szCs w:val="24"/>
        </w:rPr>
      </w:pPr>
    </w:p>
    <w:p w14:paraId="7E4AA215" w14:textId="6667DC29" w:rsidR="00513295" w:rsidRPr="003B7E1A" w:rsidRDefault="003B7E1A" w:rsidP="0016498F">
      <w:pPr>
        <w:spacing w:after="0" w:line="240" w:lineRule="auto"/>
        <w:ind w:right="-1"/>
        <w:jc w:val="center"/>
        <w:rPr>
          <w:rFonts w:ascii="Times New Roman" w:hAnsi="Times New Roman"/>
          <w:bCs/>
          <w:sz w:val="24"/>
          <w:szCs w:val="24"/>
        </w:rPr>
      </w:pPr>
      <w:r w:rsidRPr="003B7E1A">
        <w:rPr>
          <w:rFonts w:ascii="Times New Roman" w:hAnsi="Times New Roman"/>
          <w:bCs/>
          <w:sz w:val="24"/>
          <w:szCs w:val="24"/>
        </w:rPr>
        <w:t>CAPÍTULO III</w:t>
      </w:r>
    </w:p>
    <w:p w14:paraId="3FBAAD92" w14:textId="557718D2" w:rsidR="003B7E1A" w:rsidRPr="003B7E1A" w:rsidRDefault="003B7E1A" w:rsidP="0016498F">
      <w:pPr>
        <w:spacing w:after="0" w:line="240" w:lineRule="auto"/>
        <w:ind w:right="-1"/>
        <w:jc w:val="center"/>
        <w:rPr>
          <w:rFonts w:ascii="Times New Roman" w:hAnsi="Times New Roman"/>
          <w:bCs/>
          <w:sz w:val="24"/>
          <w:szCs w:val="24"/>
        </w:rPr>
      </w:pPr>
      <w:r w:rsidRPr="003B7E1A">
        <w:rPr>
          <w:rFonts w:ascii="Times New Roman" w:hAnsi="Times New Roman"/>
          <w:bCs/>
          <w:sz w:val="24"/>
          <w:szCs w:val="24"/>
        </w:rPr>
        <w:t xml:space="preserve">ALTERAÇÃO DA </w:t>
      </w:r>
      <w:r w:rsidRPr="003B7E1A">
        <w:rPr>
          <w:rFonts w:ascii="Times New Roman" w:hAnsi="Times New Roman"/>
          <w:color w:val="000000" w:themeColor="text1"/>
          <w:sz w:val="24"/>
          <w:szCs w:val="24"/>
        </w:rPr>
        <w:t xml:space="preserve">LEI Nº </w:t>
      </w:r>
      <w:r w:rsidRPr="003B7E1A">
        <w:rPr>
          <w:rFonts w:ascii="Times New Roman" w:hAnsi="Times New Roman"/>
          <w:bCs/>
          <w:color w:val="000000" w:themeColor="text1"/>
          <w:sz w:val="24"/>
          <w:szCs w:val="24"/>
        </w:rPr>
        <w:t>10.721 DE 27 DE NOVEMBRO DE 2017</w:t>
      </w:r>
    </w:p>
    <w:p w14:paraId="7F53F03B" w14:textId="523405E9" w:rsidR="00513295" w:rsidRDefault="00513295" w:rsidP="0016498F">
      <w:pPr>
        <w:spacing w:after="0" w:line="240" w:lineRule="auto"/>
        <w:ind w:right="-1"/>
        <w:jc w:val="center"/>
        <w:rPr>
          <w:rFonts w:ascii="Times New Roman" w:hAnsi="Times New Roman"/>
          <w:bCs/>
          <w:sz w:val="24"/>
          <w:szCs w:val="24"/>
        </w:rPr>
      </w:pPr>
    </w:p>
    <w:p w14:paraId="7415007A" w14:textId="7AED5CD9" w:rsidR="003B7E1A" w:rsidRDefault="003B7E1A" w:rsidP="0016498F">
      <w:pPr>
        <w:pStyle w:val="textojustificadorecuoprimeiralinhafonte-12"/>
        <w:tabs>
          <w:tab w:val="left" w:pos="1134"/>
        </w:tabs>
        <w:spacing w:before="0" w:beforeAutospacing="0" w:after="0" w:afterAutospacing="0"/>
        <w:ind w:right="119" w:firstLine="1418"/>
        <w:jc w:val="both"/>
        <w:rPr>
          <w:bCs/>
          <w:color w:val="000000" w:themeColor="text1"/>
        </w:rPr>
      </w:pPr>
      <w:r w:rsidRPr="00256989">
        <w:rPr>
          <w:b/>
          <w:iCs/>
        </w:rPr>
        <w:t xml:space="preserve">Art. </w:t>
      </w:r>
      <w:r w:rsidR="00B14410">
        <w:rPr>
          <w:b/>
          <w:iCs/>
        </w:rPr>
        <w:t xml:space="preserve">9º </w:t>
      </w:r>
      <w:r w:rsidRPr="00256989">
        <w:rPr>
          <w:color w:val="000000" w:themeColor="text1"/>
        </w:rPr>
        <w:t xml:space="preserve">O </w:t>
      </w:r>
      <w:r w:rsidRPr="00256989">
        <w:rPr>
          <w:i/>
          <w:iCs/>
          <w:color w:val="000000" w:themeColor="text1"/>
        </w:rPr>
        <w:t>caput</w:t>
      </w:r>
      <w:r w:rsidRPr="00256989">
        <w:rPr>
          <w:color w:val="000000" w:themeColor="text1"/>
        </w:rPr>
        <w:t xml:space="preserve"> do art. 1º da Lei nº </w:t>
      </w:r>
      <w:r w:rsidRPr="00256989">
        <w:rPr>
          <w:bCs/>
          <w:color w:val="000000" w:themeColor="text1"/>
        </w:rPr>
        <w:t>10.721 de 27 de novembro de 2017, passa a vigorar com a seguinte redação:</w:t>
      </w:r>
      <w:r w:rsidRPr="00160021">
        <w:rPr>
          <w:bCs/>
          <w:color w:val="000000" w:themeColor="text1"/>
        </w:rPr>
        <w:t xml:space="preserve"> </w:t>
      </w:r>
    </w:p>
    <w:p w14:paraId="64C04D3E" w14:textId="77777777" w:rsidR="003B7E1A" w:rsidRPr="00160021" w:rsidRDefault="003B7E1A" w:rsidP="0016498F">
      <w:pPr>
        <w:pStyle w:val="textojustificadorecuoprimeiralinhafonte-12"/>
        <w:tabs>
          <w:tab w:val="left" w:pos="1134"/>
        </w:tabs>
        <w:spacing w:before="0" w:beforeAutospacing="0" w:after="0" w:afterAutospacing="0"/>
        <w:ind w:right="119"/>
        <w:jc w:val="both"/>
        <w:rPr>
          <w:bCs/>
          <w:color w:val="000000" w:themeColor="text1"/>
        </w:rPr>
      </w:pPr>
    </w:p>
    <w:p w14:paraId="406031BE" w14:textId="49E537F4" w:rsidR="003B7E1A" w:rsidRDefault="003B7E1A" w:rsidP="0016498F">
      <w:pPr>
        <w:pStyle w:val="SemEspaamento"/>
        <w:ind w:left="141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“</w:t>
      </w:r>
      <w:r w:rsidRPr="0016002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Art. 1º</w:t>
      </w:r>
      <w:proofErr w:type="gramStart"/>
      <w:r w:rsidRPr="0016002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160021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 </w:t>
      </w:r>
      <w:proofErr w:type="gramEnd"/>
      <w:r w:rsidRPr="00160021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Fica instituída a Gratificação de Exercício de Suporte Acadêmico, no percentual </w:t>
      </w:r>
      <w:r w:rsidRPr="00597F2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de até </w:t>
      </w:r>
      <w:r w:rsidR="003B4401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6</w:t>
      </w:r>
      <w:r w:rsidRPr="00597F2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0% (</w:t>
      </w:r>
      <w:r w:rsidR="003B4401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sessenta</w:t>
      </w:r>
      <w:r w:rsidRPr="00597F2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por cento) sobre</w:t>
      </w:r>
      <w:r w:rsidRPr="00160021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o vencimento, aos integrantes do Subgrupo Apoio Técnico, Subgrupo Apoio Administrativo e Subgrupo Apoio Operacional do Grupo Administração Geral, e Grupo Ocupacional Atividades de Apoio Administrativo e Operacional - ADO, que, até a data da vigência desta Lei, estejam lotados na Universidade Estadual do Maranhão (UEMA) e na Universidade Estadual da Região </w:t>
      </w:r>
      <w:proofErr w:type="spellStart"/>
      <w:r w:rsidRPr="00160021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Tocantina</w:t>
      </w:r>
      <w:proofErr w:type="spellEnd"/>
      <w:r w:rsidRPr="00160021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(UEMASUL)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,</w:t>
      </w:r>
      <w:r w:rsidRPr="00160021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há pelo menos 5 (cinco) anos continuados, desenvolvendo atividades de suporte aos projetos e ações operacionais, administrativos e acadêmicos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.” </w:t>
      </w:r>
    </w:p>
    <w:p w14:paraId="70186C9F" w14:textId="77777777" w:rsidR="00597F2D" w:rsidRPr="00160021" w:rsidRDefault="00597F2D" w:rsidP="0016498F">
      <w:pPr>
        <w:pStyle w:val="SemEspaamento"/>
        <w:ind w:left="141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7C71B28A" w14:textId="0271AC06" w:rsidR="00C13FA7" w:rsidRDefault="00C13FA7" w:rsidP="0016498F">
      <w:pPr>
        <w:spacing w:after="0" w:line="240" w:lineRule="auto"/>
        <w:ind w:right="-1"/>
        <w:jc w:val="center"/>
        <w:rPr>
          <w:rFonts w:ascii="Times New Roman" w:hAnsi="Times New Roman"/>
          <w:bCs/>
          <w:sz w:val="24"/>
          <w:szCs w:val="24"/>
        </w:rPr>
      </w:pPr>
      <w:r w:rsidRPr="00160021">
        <w:rPr>
          <w:rFonts w:ascii="Times New Roman" w:hAnsi="Times New Roman"/>
          <w:bCs/>
          <w:sz w:val="24"/>
          <w:szCs w:val="24"/>
        </w:rPr>
        <w:t>CAPÍTULO IV</w:t>
      </w:r>
    </w:p>
    <w:p w14:paraId="11C2106E" w14:textId="48155236" w:rsidR="003B7E1A" w:rsidRDefault="003B7E1A" w:rsidP="0016498F">
      <w:pPr>
        <w:spacing w:after="0" w:line="240" w:lineRule="auto"/>
        <w:ind w:right="-1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DA </w:t>
      </w:r>
      <w:r w:rsidRPr="003B7E1A">
        <w:rPr>
          <w:rFonts w:ascii="Times New Roman" w:hAnsi="Times New Roman"/>
          <w:bCs/>
          <w:sz w:val="24"/>
          <w:szCs w:val="24"/>
        </w:rPr>
        <w:t>UNIVERSIDADE ESTADUAL DA REGIÃO TOCANTINA DO MARANHÃO (UEMASUL</w:t>
      </w:r>
      <w:r>
        <w:rPr>
          <w:rFonts w:ascii="Times New Roman" w:hAnsi="Times New Roman"/>
          <w:bCs/>
          <w:sz w:val="24"/>
          <w:szCs w:val="24"/>
        </w:rPr>
        <w:t>)</w:t>
      </w:r>
    </w:p>
    <w:p w14:paraId="074BFC21" w14:textId="09142854" w:rsidR="003B7E1A" w:rsidRPr="00A82AEB" w:rsidRDefault="003B7E1A" w:rsidP="0016498F">
      <w:pPr>
        <w:spacing w:after="0" w:line="240" w:lineRule="auto"/>
        <w:ind w:right="-1"/>
        <w:jc w:val="center"/>
        <w:rPr>
          <w:rFonts w:ascii="Times New Roman" w:hAnsi="Times New Roman"/>
          <w:bCs/>
          <w:color w:val="FF0000"/>
          <w:sz w:val="24"/>
          <w:szCs w:val="24"/>
        </w:rPr>
      </w:pPr>
    </w:p>
    <w:p w14:paraId="69219846" w14:textId="1E37BF21" w:rsidR="00A82AEB" w:rsidRPr="001A4DB2" w:rsidRDefault="00A82AEB" w:rsidP="0016498F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A4DB2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>Art. 1</w:t>
      </w:r>
      <w:r w:rsidR="00B14410">
        <w:rPr>
          <w:rFonts w:ascii="Times New Roman" w:eastAsia="Times New Roman" w:hAnsi="Times New Roman"/>
          <w:b/>
          <w:sz w:val="24"/>
          <w:szCs w:val="24"/>
          <w:lang w:eastAsia="pt-BR"/>
        </w:rPr>
        <w:t>0</w:t>
      </w:r>
      <w:r w:rsidR="006A5E82">
        <w:rPr>
          <w:rFonts w:ascii="Times New Roman" w:eastAsia="Times New Roman" w:hAnsi="Times New Roman"/>
          <w:b/>
          <w:sz w:val="24"/>
          <w:szCs w:val="24"/>
          <w:lang w:eastAsia="pt-BR"/>
        </w:rPr>
        <w:t>.</w:t>
      </w:r>
      <w:r w:rsidRPr="001A4DB2">
        <w:rPr>
          <w:rFonts w:ascii="Times New Roman" w:eastAsia="Times New Roman" w:hAnsi="Times New Roman"/>
          <w:sz w:val="24"/>
          <w:szCs w:val="24"/>
          <w:lang w:eastAsia="pt-BR"/>
        </w:rPr>
        <w:t xml:space="preserve"> Fica criada, na estrutura organizacional da Universidade Estadual da Região </w:t>
      </w:r>
      <w:proofErr w:type="spellStart"/>
      <w:r w:rsidRPr="001A4DB2">
        <w:rPr>
          <w:rFonts w:ascii="Times New Roman" w:eastAsia="Times New Roman" w:hAnsi="Times New Roman"/>
          <w:sz w:val="24"/>
          <w:szCs w:val="24"/>
          <w:lang w:eastAsia="pt-BR"/>
        </w:rPr>
        <w:t>Tocantina</w:t>
      </w:r>
      <w:proofErr w:type="spellEnd"/>
      <w:r w:rsidRPr="001A4DB2">
        <w:rPr>
          <w:rFonts w:ascii="Times New Roman" w:eastAsia="Times New Roman" w:hAnsi="Times New Roman"/>
          <w:sz w:val="24"/>
          <w:szCs w:val="24"/>
          <w:lang w:eastAsia="pt-BR"/>
        </w:rPr>
        <w:t xml:space="preserve"> do Maranhão - UEMASUL, a </w:t>
      </w:r>
      <w:proofErr w:type="spellStart"/>
      <w:r w:rsidRPr="001A4DB2">
        <w:rPr>
          <w:rFonts w:ascii="Times New Roman" w:eastAsia="Times New Roman" w:hAnsi="Times New Roman"/>
          <w:bCs/>
          <w:sz w:val="24"/>
          <w:szCs w:val="24"/>
          <w:lang w:eastAsia="pt-BR"/>
        </w:rPr>
        <w:t>Pró-Reitoria</w:t>
      </w:r>
      <w:proofErr w:type="spellEnd"/>
      <w:r w:rsidRPr="001A4DB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de Extensão e Assistência Estudantil - PROEXAE, passando o inciso IV do art. 2º da </w:t>
      </w:r>
      <w:r w:rsidRPr="001A4DB2">
        <w:rPr>
          <w:rFonts w:ascii="Times New Roman" w:eastAsia="Times New Roman" w:hAnsi="Times New Roman"/>
          <w:sz w:val="24"/>
          <w:szCs w:val="24"/>
          <w:lang w:eastAsia="pt-BR"/>
        </w:rPr>
        <w:t xml:space="preserve">Lei nº 10.558, de </w:t>
      </w:r>
      <w:proofErr w:type="gramStart"/>
      <w:r w:rsidRPr="001A4DB2">
        <w:rPr>
          <w:rFonts w:ascii="Times New Roman" w:eastAsia="Times New Roman" w:hAnsi="Times New Roman"/>
          <w:sz w:val="24"/>
          <w:szCs w:val="24"/>
          <w:lang w:eastAsia="pt-BR"/>
        </w:rPr>
        <w:t>6</w:t>
      </w:r>
      <w:proofErr w:type="gramEnd"/>
      <w:r w:rsidRPr="001A4DB2">
        <w:rPr>
          <w:rFonts w:ascii="Times New Roman" w:eastAsia="Times New Roman" w:hAnsi="Times New Roman"/>
          <w:sz w:val="24"/>
          <w:szCs w:val="24"/>
          <w:lang w:eastAsia="pt-BR"/>
        </w:rPr>
        <w:t xml:space="preserve"> de março de 2017, a vigorar acrescido da alínea “i”, que terá a seguinte redação:</w:t>
      </w:r>
    </w:p>
    <w:p w14:paraId="48DB9F01" w14:textId="77777777" w:rsidR="00A82AEB" w:rsidRPr="001A4DB2" w:rsidRDefault="00A82AEB" w:rsidP="0016498F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C6FC095" w14:textId="77777777" w:rsidR="00A82AEB" w:rsidRPr="001A4DB2" w:rsidRDefault="00A82AEB" w:rsidP="0016498F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/>
          <w:i/>
          <w:iCs/>
          <w:sz w:val="24"/>
          <w:szCs w:val="24"/>
          <w:lang w:eastAsia="pt-BR"/>
        </w:rPr>
      </w:pPr>
      <w:proofErr w:type="gramStart"/>
      <w:r w:rsidRPr="001A4DB2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“Art. 2º (...)</w:t>
      </w:r>
    </w:p>
    <w:p w14:paraId="563BD816" w14:textId="77777777" w:rsidR="00A82AEB" w:rsidRPr="001A4DB2" w:rsidRDefault="00A82AEB" w:rsidP="0016498F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/>
          <w:i/>
          <w:iCs/>
          <w:sz w:val="24"/>
          <w:szCs w:val="24"/>
          <w:lang w:eastAsia="pt-BR"/>
        </w:rPr>
      </w:pPr>
      <w:proofErr w:type="gramEnd"/>
    </w:p>
    <w:p w14:paraId="50DDBA87" w14:textId="77777777" w:rsidR="00A82AEB" w:rsidRPr="001A4DB2" w:rsidRDefault="00A82AEB" w:rsidP="0016498F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/>
          <w:i/>
          <w:iCs/>
          <w:sz w:val="24"/>
          <w:szCs w:val="24"/>
          <w:lang w:eastAsia="pt-BR"/>
        </w:rPr>
      </w:pPr>
      <w:r w:rsidRPr="001A4DB2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(...)</w:t>
      </w:r>
    </w:p>
    <w:p w14:paraId="6549B484" w14:textId="77777777" w:rsidR="00A82AEB" w:rsidRPr="001A4DB2" w:rsidRDefault="00A82AEB" w:rsidP="0016498F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/>
          <w:i/>
          <w:iCs/>
          <w:sz w:val="24"/>
          <w:szCs w:val="24"/>
          <w:lang w:eastAsia="pt-BR"/>
        </w:rPr>
      </w:pPr>
    </w:p>
    <w:p w14:paraId="579F263C" w14:textId="77777777" w:rsidR="00A82AEB" w:rsidRPr="001A4DB2" w:rsidRDefault="00A82AEB" w:rsidP="0016498F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/>
          <w:i/>
          <w:iCs/>
          <w:sz w:val="24"/>
          <w:szCs w:val="24"/>
          <w:lang w:eastAsia="pt-BR"/>
        </w:rPr>
      </w:pPr>
      <w:r w:rsidRPr="001A4DB2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IV - (...)</w:t>
      </w:r>
    </w:p>
    <w:p w14:paraId="0F8AB66C" w14:textId="77777777" w:rsidR="00A82AEB" w:rsidRPr="001A4DB2" w:rsidRDefault="00A82AEB" w:rsidP="0016498F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/>
          <w:i/>
          <w:iCs/>
          <w:sz w:val="24"/>
          <w:szCs w:val="24"/>
          <w:lang w:eastAsia="pt-BR"/>
        </w:rPr>
      </w:pPr>
    </w:p>
    <w:p w14:paraId="578512EB" w14:textId="77777777" w:rsidR="00A82AEB" w:rsidRPr="001A4DB2" w:rsidRDefault="00A82AEB" w:rsidP="0016498F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/>
          <w:i/>
          <w:iCs/>
          <w:sz w:val="24"/>
          <w:szCs w:val="24"/>
          <w:lang w:eastAsia="pt-BR"/>
        </w:rPr>
      </w:pPr>
      <w:r w:rsidRPr="001A4DB2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(...)</w:t>
      </w:r>
    </w:p>
    <w:p w14:paraId="2733985D" w14:textId="77777777" w:rsidR="00A82AEB" w:rsidRPr="001A4DB2" w:rsidRDefault="00A82AEB" w:rsidP="0016498F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/>
          <w:i/>
          <w:iCs/>
          <w:sz w:val="24"/>
          <w:szCs w:val="24"/>
          <w:lang w:eastAsia="pt-BR"/>
        </w:rPr>
      </w:pPr>
    </w:p>
    <w:p w14:paraId="0168FD35" w14:textId="354DE09B" w:rsidR="00A82AEB" w:rsidRPr="00B96616" w:rsidRDefault="00A82AEB" w:rsidP="0016498F">
      <w:pPr>
        <w:pStyle w:val="Pargrafoda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</w:pPr>
      <w:proofErr w:type="spellStart"/>
      <w:proofErr w:type="gramStart"/>
      <w:r w:rsidRPr="00B96616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>Pró-Reitoria</w:t>
      </w:r>
      <w:proofErr w:type="spellEnd"/>
      <w:r w:rsidRPr="00B96616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 xml:space="preserve"> de Extensão e Assistência Estudantil - PROEXAE.”</w:t>
      </w:r>
      <w:proofErr w:type="gramEnd"/>
      <w:r w:rsidRPr="00B96616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 xml:space="preserve"> </w:t>
      </w:r>
      <w:r w:rsidRPr="00B96616">
        <w:rPr>
          <w:rFonts w:ascii="Times New Roman" w:eastAsia="Times New Roman" w:hAnsi="Times New Roman"/>
          <w:bCs/>
          <w:sz w:val="24"/>
          <w:szCs w:val="24"/>
          <w:lang w:eastAsia="pt-BR"/>
        </w:rPr>
        <w:t>(AC)</w:t>
      </w:r>
    </w:p>
    <w:p w14:paraId="33C6906E" w14:textId="77777777" w:rsidR="00A82AEB" w:rsidRPr="001A4DB2" w:rsidRDefault="00A82AEB" w:rsidP="0016498F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639F8BF3" w14:textId="43F1F515" w:rsidR="00A82AEB" w:rsidRPr="001A4DB2" w:rsidRDefault="00A82AEB" w:rsidP="0016498F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A4DB2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Art. </w:t>
      </w:r>
      <w:r w:rsidR="00B14410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11</w:t>
      </w:r>
      <w:r w:rsidR="006A5E82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.</w:t>
      </w:r>
      <w:r w:rsidRPr="001A4DB2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 w:rsidRPr="001A4DB2">
        <w:rPr>
          <w:rFonts w:ascii="Times New Roman" w:eastAsia="Times New Roman" w:hAnsi="Times New Roman"/>
          <w:sz w:val="24"/>
          <w:szCs w:val="24"/>
          <w:lang w:eastAsia="pt-BR"/>
        </w:rPr>
        <w:t xml:space="preserve">Ficam criados, na Universidade </w:t>
      </w:r>
      <w:r w:rsidRPr="00EE4F3E">
        <w:rPr>
          <w:rFonts w:ascii="Times New Roman" w:eastAsia="Times New Roman" w:hAnsi="Times New Roman"/>
          <w:sz w:val="24"/>
          <w:szCs w:val="24"/>
          <w:lang w:eastAsia="pt-BR"/>
        </w:rPr>
        <w:t xml:space="preserve">Estadual da Região </w:t>
      </w:r>
      <w:proofErr w:type="spellStart"/>
      <w:r w:rsidRPr="00EE4F3E">
        <w:rPr>
          <w:rFonts w:ascii="Times New Roman" w:eastAsia="Times New Roman" w:hAnsi="Times New Roman"/>
          <w:sz w:val="24"/>
          <w:szCs w:val="24"/>
          <w:lang w:eastAsia="pt-BR"/>
        </w:rPr>
        <w:t>Tocantina</w:t>
      </w:r>
      <w:proofErr w:type="spellEnd"/>
      <w:r w:rsidRPr="00EE4F3E">
        <w:rPr>
          <w:rFonts w:ascii="Times New Roman" w:eastAsia="Times New Roman" w:hAnsi="Times New Roman"/>
          <w:sz w:val="24"/>
          <w:szCs w:val="24"/>
          <w:lang w:eastAsia="pt-BR"/>
        </w:rPr>
        <w:t xml:space="preserve"> do Maranhão - UEMASUL, 40 (quarenta) cargos efetivos de Professor</w:t>
      </w:r>
      <w:r w:rsidR="00460B00" w:rsidRPr="00EE4F3E">
        <w:rPr>
          <w:rFonts w:ascii="Times New Roman" w:eastAsia="Times New Roman" w:hAnsi="Times New Roman"/>
          <w:sz w:val="24"/>
          <w:szCs w:val="24"/>
          <w:lang w:eastAsia="pt-BR"/>
        </w:rPr>
        <w:t>, Classe B</w:t>
      </w:r>
      <w:r w:rsidRPr="00EE4F3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460B00" w:rsidRPr="00EE4F3E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EE4F3E">
        <w:rPr>
          <w:rFonts w:ascii="Times New Roman" w:eastAsia="Times New Roman" w:hAnsi="Times New Roman"/>
          <w:sz w:val="24"/>
          <w:szCs w:val="24"/>
          <w:lang w:eastAsia="pt-BR"/>
        </w:rPr>
        <w:t>Adjunto</w:t>
      </w:r>
      <w:r w:rsidR="00460B00" w:rsidRPr="00EE4F3E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 w:rsidRPr="00EE4F3E">
        <w:rPr>
          <w:rFonts w:ascii="Times New Roman" w:eastAsia="Times New Roman" w:hAnsi="Times New Roman"/>
          <w:sz w:val="24"/>
          <w:szCs w:val="24"/>
          <w:lang w:eastAsia="pt-BR"/>
        </w:rPr>
        <w:t>, 40 (quarenta) horas, conforme Anexo I desta Medida Provisória</w:t>
      </w:r>
      <w:r w:rsidR="001A4DB2" w:rsidRPr="00EE4F3E">
        <w:rPr>
          <w:rFonts w:ascii="Times New Roman" w:eastAsia="Times New Roman" w:hAnsi="Times New Roman"/>
          <w:sz w:val="24"/>
          <w:szCs w:val="24"/>
          <w:lang w:eastAsia="pt-BR"/>
        </w:rPr>
        <w:t xml:space="preserve"> e </w:t>
      </w:r>
      <w:r w:rsidR="00B14410">
        <w:rPr>
          <w:rFonts w:ascii="Times New Roman" w:eastAsia="Times New Roman" w:hAnsi="Times New Roman"/>
          <w:sz w:val="24"/>
          <w:szCs w:val="24"/>
          <w:lang w:eastAsia="pt-BR"/>
        </w:rPr>
        <w:t>lotação</w:t>
      </w:r>
      <w:r w:rsidR="001A4DB2" w:rsidRPr="00EE4F3E">
        <w:rPr>
          <w:rFonts w:ascii="Times New Roman" w:eastAsia="Times New Roman" w:hAnsi="Times New Roman"/>
          <w:sz w:val="24"/>
          <w:szCs w:val="24"/>
          <w:lang w:eastAsia="pt-BR"/>
        </w:rPr>
        <w:t xml:space="preserve"> a ser definida pela Reitoria da instituição</w:t>
      </w:r>
      <w:r w:rsidRPr="00EE4F3E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7AC8D343" w14:textId="77777777" w:rsidR="00A82AEB" w:rsidRPr="00A82AEB" w:rsidRDefault="00A82AEB" w:rsidP="0016498F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055D9BBE" w14:textId="16EA7E86" w:rsidR="00A82AEB" w:rsidRPr="00EF5EC1" w:rsidRDefault="00A82AEB" w:rsidP="0016498F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EF5EC1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Art. </w:t>
      </w:r>
      <w:r w:rsidR="00B14410">
        <w:rPr>
          <w:rFonts w:ascii="Times New Roman" w:eastAsia="Times New Roman" w:hAnsi="Times New Roman"/>
          <w:b/>
          <w:sz w:val="24"/>
          <w:szCs w:val="24"/>
          <w:lang w:eastAsia="pt-BR"/>
        </w:rPr>
        <w:t>12</w:t>
      </w:r>
      <w:r w:rsidR="006A5E82">
        <w:rPr>
          <w:rFonts w:ascii="Times New Roman" w:eastAsia="Times New Roman" w:hAnsi="Times New Roman"/>
          <w:b/>
          <w:sz w:val="24"/>
          <w:szCs w:val="24"/>
          <w:lang w:eastAsia="pt-BR"/>
        </w:rPr>
        <w:t>.</w:t>
      </w:r>
      <w:r w:rsidRPr="00EF5EC1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EF5EC1">
        <w:rPr>
          <w:rFonts w:ascii="Times New Roman" w:eastAsia="Times New Roman" w:hAnsi="Times New Roman"/>
          <w:sz w:val="24"/>
          <w:szCs w:val="24"/>
          <w:lang w:eastAsia="pt-BR"/>
        </w:rPr>
        <w:t xml:space="preserve">Ficam criados na estrutura da Universidade Estadual da Região </w:t>
      </w:r>
      <w:proofErr w:type="spellStart"/>
      <w:r w:rsidRPr="00EF5EC1">
        <w:rPr>
          <w:rFonts w:ascii="Times New Roman" w:eastAsia="Times New Roman" w:hAnsi="Times New Roman"/>
          <w:sz w:val="24"/>
          <w:szCs w:val="24"/>
          <w:lang w:eastAsia="pt-BR"/>
        </w:rPr>
        <w:t>Tocantina</w:t>
      </w:r>
      <w:proofErr w:type="spellEnd"/>
      <w:r w:rsidRPr="00EF5EC1">
        <w:rPr>
          <w:rFonts w:ascii="Times New Roman" w:eastAsia="Times New Roman" w:hAnsi="Times New Roman"/>
          <w:sz w:val="24"/>
          <w:szCs w:val="24"/>
          <w:lang w:eastAsia="pt-BR"/>
        </w:rPr>
        <w:t xml:space="preserve"> do Maranhão </w:t>
      </w:r>
      <w:r w:rsidR="00B14410">
        <w:rPr>
          <w:rFonts w:ascii="Times New Roman" w:eastAsia="Times New Roman" w:hAnsi="Times New Roman"/>
          <w:sz w:val="24"/>
          <w:szCs w:val="24"/>
          <w:lang w:eastAsia="pt-BR"/>
        </w:rPr>
        <w:t>-</w:t>
      </w:r>
      <w:r w:rsidRPr="00EF5EC1">
        <w:rPr>
          <w:rFonts w:ascii="Times New Roman" w:eastAsia="Times New Roman" w:hAnsi="Times New Roman"/>
          <w:sz w:val="24"/>
          <w:szCs w:val="24"/>
          <w:lang w:eastAsia="pt-BR"/>
        </w:rPr>
        <w:t xml:space="preserve"> UEMASUL:</w:t>
      </w:r>
    </w:p>
    <w:p w14:paraId="732C78CD" w14:textId="77777777" w:rsidR="00A82AEB" w:rsidRPr="001A4DB2" w:rsidRDefault="00A82AEB" w:rsidP="0016498F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bookmarkStart w:id="1" w:name="_Hlk94536284"/>
    </w:p>
    <w:p w14:paraId="0C2333D5" w14:textId="17CC50C3" w:rsidR="00A82AEB" w:rsidRPr="00B14410" w:rsidRDefault="00A82AEB" w:rsidP="0016498F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A4DB2">
        <w:rPr>
          <w:rFonts w:ascii="Times New Roman" w:eastAsia="Times New Roman" w:hAnsi="Times New Roman"/>
          <w:sz w:val="24"/>
          <w:szCs w:val="24"/>
          <w:lang w:eastAsia="pt-BR"/>
        </w:rPr>
        <w:t>I -</w:t>
      </w:r>
      <w:proofErr w:type="gramStart"/>
      <w:r w:rsidRPr="001A4DB2">
        <w:rPr>
          <w:rFonts w:ascii="Times New Roman" w:eastAsia="Times New Roman" w:hAnsi="Times New Roman"/>
          <w:sz w:val="24"/>
          <w:szCs w:val="24"/>
          <w:lang w:eastAsia="pt-BR"/>
        </w:rPr>
        <w:t xml:space="preserve">  </w:t>
      </w:r>
      <w:proofErr w:type="gramEnd"/>
      <w:r w:rsidR="00EF5EC1" w:rsidRPr="001A4DB2">
        <w:rPr>
          <w:rFonts w:ascii="Times New Roman" w:eastAsia="Times New Roman" w:hAnsi="Times New Roman"/>
          <w:sz w:val="24"/>
          <w:szCs w:val="24"/>
          <w:lang w:eastAsia="pt-BR"/>
        </w:rPr>
        <w:t>20</w:t>
      </w:r>
      <w:r w:rsidRPr="001A4DB2">
        <w:rPr>
          <w:rFonts w:ascii="Times New Roman" w:eastAsia="Times New Roman" w:hAnsi="Times New Roman"/>
          <w:sz w:val="24"/>
          <w:szCs w:val="24"/>
          <w:lang w:eastAsia="pt-BR"/>
        </w:rPr>
        <w:t xml:space="preserve"> (</w:t>
      </w:r>
      <w:r w:rsidR="00EF5EC1" w:rsidRPr="001A4DB2">
        <w:rPr>
          <w:rFonts w:ascii="Times New Roman" w:eastAsia="Times New Roman" w:hAnsi="Times New Roman"/>
          <w:sz w:val="24"/>
          <w:szCs w:val="24"/>
          <w:lang w:eastAsia="pt-BR"/>
        </w:rPr>
        <w:t>vinte</w:t>
      </w:r>
      <w:r w:rsidRPr="001A4DB2">
        <w:rPr>
          <w:rFonts w:ascii="Times New Roman" w:eastAsia="Times New Roman" w:hAnsi="Times New Roman"/>
          <w:sz w:val="24"/>
          <w:szCs w:val="24"/>
          <w:lang w:eastAsia="pt-BR"/>
        </w:rPr>
        <w:t xml:space="preserve">) cargos em comissão, </w:t>
      </w:r>
      <w:r w:rsidRPr="00B14410">
        <w:rPr>
          <w:rFonts w:ascii="Times New Roman" w:eastAsia="Times New Roman" w:hAnsi="Times New Roman"/>
          <w:sz w:val="24"/>
          <w:szCs w:val="24"/>
          <w:lang w:eastAsia="pt-BR"/>
        </w:rPr>
        <w:t>na forma do Anexo II desta Medida Provisória, com lotação no Centro de Ciências Agrárias (CCA), no Centro de Ciências Exatas, Naturais e Tecnológicas (CCENT) e</w:t>
      </w:r>
      <w:r w:rsidR="001A4DB2" w:rsidRPr="00B14410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B14410">
        <w:rPr>
          <w:rFonts w:ascii="Times New Roman" w:eastAsia="Times New Roman" w:hAnsi="Times New Roman"/>
          <w:sz w:val="24"/>
          <w:szCs w:val="24"/>
          <w:lang w:eastAsia="pt-BR"/>
        </w:rPr>
        <w:t xml:space="preserve">no Centro de Ciências Humanas, Sociais e Letras (CCHSL) do </w:t>
      </w:r>
      <w:r w:rsidRPr="00B14410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Campus</w:t>
      </w:r>
      <w:r w:rsidRPr="00B14410">
        <w:rPr>
          <w:rFonts w:ascii="Times New Roman" w:eastAsia="Times New Roman" w:hAnsi="Times New Roman"/>
          <w:sz w:val="24"/>
          <w:szCs w:val="24"/>
          <w:lang w:eastAsia="pt-BR"/>
        </w:rPr>
        <w:t xml:space="preserve"> de Imperatriz, </w:t>
      </w:r>
      <w:r w:rsidR="001A4DB2" w:rsidRPr="00B14410">
        <w:rPr>
          <w:rFonts w:ascii="Times New Roman" w:eastAsia="Times New Roman" w:hAnsi="Times New Roman"/>
          <w:sz w:val="24"/>
          <w:szCs w:val="24"/>
          <w:lang w:eastAsia="pt-BR"/>
        </w:rPr>
        <w:t xml:space="preserve">bem como </w:t>
      </w:r>
      <w:r w:rsidRPr="00B14410">
        <w:rPr>
          <w:rFonts w:ascii="Times New Roman" w:eastAsia="Times New Roman" w:hAnsi="Times New Roman"/>
          <w:sz w:val="24"/>
          <w:szCs w:val="24"/>
          <w:lang w:eastAsia="pt-BR"/>
        </w:rPr>
        <w:t xml:space="preserve">no Centro de Ciências Agrárias, Naturais e Letras (CCANL) do </w:t>
      </w:r>
      <w:r w:rsidRPr="00B14410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Campus</w:t>
      </w:r>
      <w:r w:rsidRPr="00B14410">
        <w:rPr>
          <w:rFonts w:ascii="Times New Roman" w:eastAsia="Times New Roman" w:hAnsi="Times New Roman"/>
          <w:sz w:val="24"/>
          <w:szCs w:val="24"/>
          <w:lang w:eastAsia="pt-BR"/>
        </w:rPr>
        <w:t xml:space="preserve"> de Estreito, e no Centro de Ciências Humanas, Sociais, Tecnológicas e Letras (CCHSTL) do </w:t>
      </w:r>
      <w:r w:rsidRPr="00B14410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Campus</w:t>
      </w:r>
      <w:r w:rsidRPr="00B14410">
        <w:rPr>
          <w:rFonts w:ascii="Times New Roman" w:eastAsia="Times New Roman" w:hAnsi="Times New Roman"/>
          <w:sz w:val="24"/>
          <w:szCs w:val="24"/>
          <w:lang w:eastAsia="pt-BR"/>
        </w:rPr>
        <w:t xml:space="preserve"> de Açailândia, os quais passam a integrar o quadro de cargos comissionados constante da Lei nº 10.558, de 6 de março de 2017.</w:t>
      </w:r>
    </w:p>
    <w:p w14:paraId="5DD47F75" w14:textId="77777777" w:rsidR="00A82AEB" w:rsidRPr="00B14410" w:rsidRDefault="00A82AEB" w:rsidP="0016498F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3D882076" w14:textId="3FCC9C34" w:rsidR="00A82AEB" w:rsidRPr="001A4DB2" w:rsidRDefault="00A82AEB" w:rsidP="0016498F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B14410">
        <w:rPr>
          <w:rFonts w:ascii="Times New Roman" w:eastAsia="Times New Roman" w:hAnsi="Times New Roman"/>
          <w:sz w:val="24"/>
          <w:szCs w:val="24"/>
          <w:lang w:eastAsia="pt-BR"/>
        </w:rPr>
        <w:t xml:space="preserve">II - </w:t>
      </w:r>
      <w:r w:rsidR="001A4DB2" w:rsidRPr="00B14410">
        <w:rPr>
          <w:rFonts w:ascii="Times New Roman" w:eastAsia="Times New Roman" w:hAnsi="Times New Roman"/>
          <w:sz w:val="24"/>
          <w:szCs w:val="24"/>
          <w:lang w:eastAsia="pt-BR"/>
        </w:rPr>
        <w:t>8</w:t>
      </w:r>
      <w:r w:rsidRPr="00B14410">
        <w:rPr>
          <w:rFonts w:ascii="Times New Roman" w:eastAsia="Times New Roman" w:hAnsi="Times New Roman"/>
          <w:sz w:val="24"/>
          <w:szCs w:val="24"/>
          <w:lang w:eastAsia="pt-BR"/>
        </w:rPr>
        <w:t xml:space="preserve"> (</w:t>
      </w:r>
      <w:r w:rsidR="001A4DB2" w:rsidRPr="00B14410">
        <w:rPr>
          <w:rFonts w:ascii="Times New Roman" w:eastAsia="Times New Roman" w:hAnsi="Times New Roman"/>
          <w:sz w:val="24"/>
          <w:szCs w:val="24"/>
          <w:lang w:eastAsia="pt-BR"/>
        </w:rPr>
        <w:t>oito</w:t>
      </w:r>
      <w:r w:rsidRPr="00B14410">
        <w:rPr>
          <w:rFonts w:ascii="Times New Roman" w:eastAsia="Times New Roman" w:hAnsi="Times New Roman"/>
          <w:sz w:val="24"/>
          <w:szCs w:val="24"/>
          <w:lang w:eastAsia="pt-BR"/>
        </w:rPr>
        <w:t>) cargos em comissão, na forma do Anexo III desta Medida Provisória, com lotação na Reitoria, da</w:t>
      </w:r>
      <w:r w:rsidRPr="00B14410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proofErr w:type="spellStart"/>
      <w:r w:rsidRPr="00B14410">
        <w:rPr>
          <w:rFonts w:ascii="Times New Roman" w:eastAsia="Times New Roman" w:hAnsi="Times New Roman"/>
          <w:bCs/>
          <w:sz w:val="24"/>
          <w:szCs w:val="24"/>
          <w:lang w:eastAsia="pt-BR"/>
        </w:rPr>
        <w:t>Pró-Reitoria</w:t>
      </w:r>
      <w:proofErr w:type="spellEnd"/>
      <w:r w:rsidRPr="00B14410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de Pesquisa, Pós-Graduação</w:t>
      </w:r>
      <w:r w:rsidRPr="001A4DB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e Inovação (PROPGI), da Pró-Reitoria de Gestão e Sustentabilidade Acadêmica (PROGESA) e da </w:t>
      </w:r>
      <w:proofErr w:type="spellStart"/>
      <w:r w:rsidRPr="001A4DB2">
        <w:rPr>
          <w:rFonts w:ascii="Times New Roman" w:eastAsia="Times New Roman" w:hAnsi="Times New Roman"/>
          <w:bCs/>
          <w:sz w:val="24"/>
          <w:szCs w:val="24"/>
          <w:lang w:eastAsia="pt-BR"/>
        </w:rPr>
        <w:t>Pró-Reitoria</w:t>
      </w:r>
      <w:proofErr w:type="spellEnd"/>
      <w:r w:rsidRPr="001A4DB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de Planejamento e Administração (PROPLAD), os quais p</w:t>
      </w:r>
      <w:r w:rsidRPr="001A4DB2">
        <w:rPr>
          <w:rFonts w:ascii="Times New Roman" w:eastAsia="Times New Roman" w:hAnsi="Times New Roman"/>
          <w:sz w:val="24"/>
          <w:szCs w:val="24"/>
          <w:lang w:eastAsia="pt-BR"/>
        </w:rPr>
        <w:t xml:space="preserve">assam a integrar o quadro de cargos comissionados constante da Lei nº 10.558, de </w:t>
      </w:r>
      <w:proofErr w:type="gramStart"/>
      <w:r w:rsidRPr="001A4DB2">
        <w:rPr>
          <w:rFonts w:ascii="Times New Roman" w:eastAsia="Times New Roman" w:hAnsi="Times New Roman"/>
          <w:sz w:val="24"/>
          <w:szCs w:val="24"/>
          <w:lang w:eastAsia="pt-BR"/>
        </w:rPr>
        <w:t>6</w:t>
      </w:r>
      <w:proofErr w:type="gramEnd"/>
      <w:r w:rsidRPr="001A4DB2">
        <w:rPr>
          <w:rFonts w:ascii="Times New Roman" w:eastAsia="Times New Roman" w:hAnsi="Times New Roman"/>
          <w:sz w:val="24"/>
          <w:szCs w:val="24"/>
          <w:lang w:eastAsia="pt-BR"/>
        </w:rPr>
        <w:t xml:space="preserve"> de março de 2017;</w:t>
      </w:r>
    </w:p>
    <w:p w14:paraId="2A521D8B" w14:textId="77777777" w:rsidR="00A82AEB" w:rsidRPr="00A82AEB" w:rsidRDefault="00A82AEB" w:rsidP="0016498F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2B442CB2" w14:textId="0AF32436" w:rsidR="00A82AEB" w:rsidRPr="001A4DB2" w:rsidRDefault="00A82AEB" w:rsidP="0016498F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B14410">
        <w:rPr>
          <w:rFonts w:ascii="Times New Roman" w:eastAsia="Times New Roman" w:hAnsi="Times New Roman"/>
          <w:bCs/>
          <w:sz w:val="24"/>
          <w:szCs w:val="24"/>
          <w:lang w:eastAsia="pt-BR"/>
        </w:rPr>
        <w:t>III -</w:t>
      </w:r>
      <w:r w:rsidRPr="00B14410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1A4DB2" w:rsidRPr="00B14410">
        <w:rPr>
          <w:rFonts w:ascii="Times New Roman" w:eastAsia="Times New Roman" w:hAnsi="Times New Roman"/>
          <w:bCs/>
          <w:sz w:val="24"/>
          <w:szCs w:val="24"/>
          <w:lang w:eastAsia="pt-BR"/>
        </w:rPr>
        <w:t>7</w:t>
      </w:r>
      <w:r w:rsidRPr="00B14410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(</w:t>
      </w:r>
      <w:r w:rsidR="001A4DB2" w:rsidRPr="00B14410">
        <w:rPr>
          <w:rFonts w:ascii="Times New Roman" w:eastAsia="Times New Roman" w:hAnsi="Times New Roman"/>
          <w:bCs/>
          <w:sz w:val="24"/>
          <w:szCs w:val="24"/>
          <w:lang w:eastAsia="pt-BR"/>
        </w:rPr>
        <w:t>sete</w:t>
      </w:r>
      <w:r w:rsidRPr="00B14410">
        <w:rPr>
          <w:rFonts w:ascii="Times New Roman" w:eastAsia="Times New Roman" w:hAnsi="Times New Roman"/>
          <w:bCs/>
          <w:sz w:val="24"/>
          <w:szCs w:val="24"/>
          <w:lang w:eastAsia="pt-BR"/>
        </w:rPr>
        <w:t>) cargos em comissão, na forma do Anexo IV desta</w:t>
      </w:r>
      <w:r w:rsidRPr="001A4DB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Medida Provisória, com lotação na </w:t>
      </w:r>
      <w:proofErr w:type="spellStart"/>
      <w:r w:rsidRPr="001A4DB2">
        <w:rPr>
          <w:rFonts w:ascii="Times New Roman" w:eastAsia="Times New Roman" w:hAnsi="Times New Roman"/>
          <w:bCs/>
          <w:sz w:val="24"/>
          <w:szCs w:val="24"/>
          <w:lang w:eastAsia="pt-BR"/>
        </w:rPr>
        <w:t>Pró-Reitoria</w:t>
      </w:r>
      <w:proofErr w:type="spellEnd"/>
      <w:r w:rsidRPr="001A4DB2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de Extensão e Assistência Estudantil (PROEXAE), os quais p</w:t>
      </w:r>
      <w:r w:rsidRPr="001A4DB2">
        <w:rPr>
          <w:rFonts w:ascii="Times New Roman" w:eastAsia="Times New Roman" w:hAnsi="Times New Roman"/>
          <w:sz w:val="24"/>
          <w:szCs w:val="24"/>
          <w:lang w:eastAsia="pt-BR"/>
        </w:rPr>
        <w:t xml:space="preserve">assam a integrar o quadro de cargos comissionados constante da Lei nº 10.558, de </w:t>
      </w:r>
      <w:proofErr w:type="gramStart"/>
      <w:r w:rsidRPr="001A4DB2">
        <w:rPr>
          <w:rFonts w:ascii="Times New Roman" w:eastAsia="Times New Roman" w:hAnsi="Times New Roman"/>
          <w:sz w:val="24"/>
          <w:szCs w:val="24"/>
          <w:lang w:eastAsia="pt-BR"/>
        </w:rPr>
        <w:t>6</w:t>
      </w:r>
      <w:proofErr w:type="gramEnd"/>
      <w:r w:rsidRPr="001A4DB2">
        <w:rPr>
          <w:rFonts w:ascii="Times New Roman" w:eastAsia="Times New Roman" w:hAnsi="Times New Roman"/>
          <w:sz w:val="24"/>
          <w:szCs w:val="24"/>
          <w:lang w:eastAsia="pt-BR"/>
        </w:rPr>
        <w:t xml:space="preserve"> de março de 2017.</w:t>
      </w:r>
    </w:p>
    <w:bookmarkEnd w:id="1"/>
    <w:p w14:paraId="48C0DF4B" w14:textId="77777777" w:rsidR="004C2FDB" w:rsidRDefault="004C2FDB" w:rsidP="0016498F">
      <w:pPr>
        <w:spacing w:after="0" w:line="240" w:lineRule="auto"/>
        <w:ind w:right="-1"/>
        <w:jc w:val="center"/>
        <w:rPr>
          <w:rFonts w:ascii="Times New Roman" w:hAnsi="Times New Roman"/>
          <w:bCs/>
          <w:sz w:val="24"/>
          <w:szCs w:val="24"/>
        </w:rPr>
      </w:pPr>
    </w:p>
    <w:p w14:paraId="68C00D05" w14:textId="77777777" w:rsidR="004C2FDB" w:rsidRDefault="004C2FDB" w:rsidP="0016498F">
      <w:pPr>
        <w:spacing w:after="0" w:line="240" w:lineRule="auto"/>
        <w:ind w:right="-1"/>
        <w:jc w:val="center"/>
        <w:rPr>
          <w:rFonts w:ascii="Times New Roman" w:hAnsi="Times New Roman"/>
          <w:bCs/>
          <w:sz w:val="24"/>
          <w:szCs w:val="24"/>
        </w:rPr>
      </w:pPr>
    </w:p>
    <w:p w14:paraId="2A3D1BAC" w14:textId="2A430914" w:rsidR="003B7E1A" w:rsidRPr="00160021" w:rsidRDefault="003B7E1A" w:rsidP="0016498F">
      <w:pPr>
        <w:spacing w:after="0" w:line="240" w:lineRule="auto"/>
        <w:ind w:right="-1"/>
        <w:jc w:val="center"/>
        <w:rPr>
          <w:rFonts w:ascii="Times New Roman" w:hAnsi="Times New Roman"/>
          <w:bCs/>
          <w:sz w:val="24"/>
          <w:szCs w:val="24"/>
        </w:rPr>
      </w:pPr>
      <w:r w:rsidRPr="00160021">
        <w:rPr>
          <w:rFonts w:ascii="Times New Roman" w:hAnsi="Times New Roman"/>
          <w:bCs/>
          <w:sz w:val="24"/>
          <w:szCs w:val="24"/>
        </w:rPr>
        <w:t>CAPÍTULO V</w:t>
      </w:r>
    </w:p>
    <w:p w14:paraId="30DB4441" w14:textId="3FBCB80F" w:rsidR="00C13FA7" w:rsidRDefault="00C13FA7" w:rsidP="0016498F">
      <w:pPr>
        <w:spacing w:after="0" w:line="240" w:lineRule="auto"/>
        <w:ind w:right="-1"/>
        <w:jc w:val="center"/>
        <w:rPr>
          <w:rFonts w:ascii="Times New Roman" w:hAnsi="Times New Roman"/>
          <w:bCs/>
          <w:sz w:val="24"/>
          <w:szCs w:val="24"/>
        </w:rPr>
      </w:pPr>
      <w:r w:rsidRPr="00160021">
        <w:rPr>
          <w:rFonts w:ascii="Times New Roman" w:hAnsi="Times New Roman"/>
          <w:bCs/>
          <w:sz w:val="24"/>
          <w:szCs w:val="24"/>
        </w:rPr>
        <w:t>DAS DISPOSIÇÕES FINAIS</w:t>
      </w:r>
    </w:p>
    <w:p w14:paraId="45EDF39C" w14:textId="77777777" w:rsidR="00513295" w:rsidRPr="00160021" w:rsidRDefault="00513295" w:rsidP="0016498F">
      <w:pPr>
        <w:spacing w:after="0" w:line="240" w:lineRule="auto"/>
        <w:ind w:right="-1"/>
        <w:jc w:val="center"/>
        <w:rPr>
          <w:rFonts w:ascii="Times New Roman" w:hAnsi="Times New Roman"/>
          <w:bCs/>
          <w:sz w:val="24"/>
          <w:szCs w:val="24"/>
        </w:rPr>
      </w:pPr>
    </w:p>
    <w:p w14:paraId="214DC64A" w14:textId="0B7CAEB0" w:rsidR="00513295" w:rsidRDefault="003B7E1A" w:rsidP="0016498F">
      <w:pPr>
        <w:spacing w:after="0" w:line="240" w:lineRule="auto"/>
        <w:ind w:right="-1" w:firstLine="1418"/>
        <w:jc w:val="both"/>
        <w:rPr>
          <w:rFonts w:ascii="Times New Roman" w:hAnsi="Times New Roman"/>
          <w:sz w:val="24"/>
          <w:szCs w:val="24"/>
        </w:rPr>
      </w:pPr>
      <w:r w:rsidRPr="003B7E1A">
        <w:rPr>
          <w:rFonts w:ascii="Times New Roman" w:hAnsi="Times New Roman"/>
          <w:b/>
          <w:sz w:val="24"/>
          <w:szCs w:val="24"/>
        </w:rPr>
        <w:t xml:space="preserve">Art. </w:t>
      </w:r>
      <w:r w:rsidR="00B14410">
        <w:rPr>
          <w:rFonts w:ascii="Times New Roman" w:hAnsi="Times New Roman"/>
          <w:b/>
          <w:sz w:val="24"/>
          <w:szCs w:val="24"/>
        </w:rPr>
        <w:t>13</w:t>
      </w:r>
      <w:r w:rsidRPr="003B7E1A">
        <w:rPr>
          <w:rFonts w:ascii="Times New Roman" w:hAnsi="Times New Roman"/>
          <w:b/>
          <w:sz w:val="24"/>
          <w:szCs w:val="24"/>
        </w:rPr>
        <w:t xml:space="preserve">. </w:t>
      </w:r>
      <w:r w:rsidR="00513295" w:rsidRPr="004027F9">
        <w:rPr>
          <w:rFonts w:ascii="Times New Roman" w:hAnsi="Times New Roman"/>
          <w:sz w:val="24"/>
          <w:szCs w:val="24"/>
        </w:rPr>
        <w:t>Os quantitativos dos cargos de Professor da carreira do Magistério Superior (</w:t>
      </w:r>
      <w:r w:rsidR="00513295" w:rsidRPr="004027F9">
        <w:rPr>
          <w:rFonts w:ascii="Times New Roman" w:hAnsi="Times New Roman"/>
          <w:bCs/>
          <w:sz w:val="24"/>
          <w:szCs w:val="24"/>
        </w:rPr>
        <w:t>Subgrupo Magistério Superior</w:t>
      </w:r>
      <w:r w:rsidR="00513295" w:rsidRPr="004027F9">
        <w:rPr>
          <w:rFonts w:ascii="Times New Roman" w:hAnsi="Times New Roman"/>
          <w:sz w:val="24"/>
          <w:szCs w:val="24"/>
        </w:rPr>
        <w:t xml:space="preserve">) da Universidade Estadual do Maranhão (UEMA) e </w:t>
      </w:r>
      <w:r w:rsidR="00513295" w:rsidRPr="004027F9">
        <w:rPr>
          <w:rFonts w:ascii="Times New Roman" w:hAnsi="Times New Roman"/>
          <w:sz w:val="24"/>
          <w:szCs w:val="24"/>
        </w:rPr>
        <w:lastRenderedPageBreak/>
        <w:t xml:space="preserve">da Universidade Estadual da Região </w:t>
      </w:r>
      <w:proofErr w:type="spellStart"/>
      <w:r w:rsidR="00513295" w:rsidRPr="004027F9">
        <w:rPr>
          <w:rFonts w:ascii="Times New Roman" w:hAnsi="Times New Roman"/>
          <w:sz w:val="24"/>
          <w:szCs w:val="24"/>
        </w:rPr>
        <w:t>Tocantina</w:t>
      </w:r>
      <w:proofErr w:type="spellEnd"/>
      <w:r w:rsidR="00513295" w:rsidRPr="004027F9">
        <w:rPr>
          <w:rFonts w:ascii="Times New Roman" w:hAnsi="Times New Roman"/>
          <w:sz w:val="24"/>
          <w:szCs w:val="24"/>
        </w:rPr>
        <w:t xml:space="preserve"> do Maranhão (UEMASUL), são os fixados, respectivamente, nos </w:t>
      </w:r>
      <w:r w:rsidR="00513295" w:rsidRPr="00B14410">
        <w:rPr>
          <w:rFonts w:ascii="Times New Roman" w:hAnsi="Times New Roman"/>
          <w:sz w:val="24"/>
          <w:szCs w:val="24"/>
        </w:rPr>
        <w:t xml:space="preserve">Anexos </w:t>
      </w:r>
      <w:r w:rsidR="00B14410" w:rsidRPr="00B14410">
        <w:rPr>
          <w:rFonts w:ascii="Times New Roman" w:hAnsi="Times New Roman"/>
          <w:sz w:val="24"/>
          <w:szCs w:val="24"/>
        </w:rPr>
        <w:t>V</w:t>
      </w:r>
      <w:r w:rsidR="00513295" w:rsidRPr="00B14410">
        <w:rPr>
          <w:rFonts w:ascii="Times New Roman" w:hAnsi="Times New Roman"/>
          <w:sz w:val="24"/>
          <w:szCs w:val="24"/>
        </w:rPr>
        <w:t xml:space="preserve"> e </w:t>
      </w:r>
      <w:r w:rsidR="00B14410" w:rsidRPr="00B14410">
        <w:rPr>
          <w:rFonts w:ascii="Times New Roman" w:hAnsi="Times New Roman"/>
          <w:sz w:val="24"/>
          <w:szCs w:val="24"/>
        </w:rPr>
        <w:t>V</w:t>
      </w:r>
      <w:r w:rsidR="00513295" w:rsidRPr="00B14410">
        <w:rPr>
          <w:rFonts w:ascii="Times New Roman" w:hAnsi="Times New Roman"/>
          <w:sz w:val="24"/>
          <w:szCs w:val="24"/>
        </w:rPr>
        <w:t xml:space="preserve">I desta </w:t>
      </w:r>
      <w:r w:rsidR="00B14410">
        <w:rPr>
          <w:rFonts w:ascii="Times New Roman" w:hAnsi="Times New Roman"/>
          <w:sz w:val="24"/>
          <w:szCs w:val="24"/>
        </w:rPr>
        <w:t>Medida Provisória</w:t>
      </w:r>
      <w:r w:rsidR="00513295" w:rsidRPr="004027F9">
        <w:rPr>
          <w:rFonts w:ascii="Times New Roman" w:hAnsi="Times New Roman"/>
          <w:sz w:val="24"/>
          <w:szCs w:val="24"/>
        </w:rPr>
        <w:t>.</w:t>
      </w:r>
    </w:p>
    <w:p w14:paraId="684F5B43" w14:textId="476D0310" w:rsidR="00B14410" w:rsidRDefault="00B14410" w:rsidP="0016498F">
      <w:pPr>
        <w:spacing w:after="0" w:line="240" w:lineRule="auto"/>
        <w:ind w:right="-1" w:firstLine="1418"/>
        <w:jc w:val="both"/>
        <w:rPr>
          <w:rFonts w:ascii="Times New Roman" w:hAnsi="Times New Roman"/>
          <w:sz w:val="24"/>
          <w:szCs w:val="24"/>
        </w:rPr>
      </w:pPr>
    </w:p>
    <w:p w14:paraId="018A22D1" w14:textId="34AB4AE9" w:rsidR="00B14410" w:rsidRDefault="00B14410" w:rsidP="0016498F">
      <w:pPr>
        <w:pStyle w:val="textojustificadorecuoprimeiralinhafonte-12"/>
        <w:tabs>
          <w:tab w:val="left" w:pos="1134"/>
        </w:tabs>
        <w:spacing w:before="0" w:beforeAutospacing="0" w:after="0" w:afterAutospacing="0"/>
        <w:ind w:right="119" w:firstLine="1418"/>
        <w:jc w:val="both"/>
      </w:pPr>
      <w:r w:rsidRPr="00241284">
        <w:rPr>
          <w:b/>
          <w:iCs/>
        </w:rPr>
        <w:t xml:space="preserve">Art. </w:t>
      </w:r>
      <w:r>
        <w:rPr>
          <w:b/>
          <w:iCs/>
        </w:rPr>
        <w:t>14.</w:t>
      </w:r>
      <w:r w:rsidRPr="00241284">
        <w:rPr>
          <w:b/>
          <w:iCs/>
        </w:rPr>
        <w:t xml:space="preserve"> </w:t>
      </w:r>
      <w:r>
        <w:t>O Anexo I da Lei nº 5.931, de 22 de abril de 1994, que aprova o Plano de Carreiras, Cargos e Salários da Universidade Estadual do Maranhão - UEMA</w:t>
      </w:r>
      <w:proofErr w:type="gramStart"/>
      <w:r>
        <w:t>, passa</w:t>
      </w:r>
      <w:proofErr w:type="gramEnd"/>
      <w:r>
        <w:t xml:space="preserve"> a vigorar na forma do Anexo VII desta Medida Provisória.</w:t>
      </w:r>
    </w:p>
    <w:p w14:paraId="4AF1386D" w14:textId="77777777" w:rsidR="00B14410" w:rsidRDefault="00B14410" w:rsidP="0016498F">
      <w:pPr>
        <w:pStyle w:val="textojustificadorecuoprimeiralinhafonte-12"/>
        <w:tabs>
          <w:tab w:val="left" w:pos="1134"/>
        </w:tabs>
        <w:spacing w:before="0" w:beforeAutospacing="0" w:after="0" w:afterAutospacing="0"/>
        <w:ind w:right="119" w:firstLine="1418"/>
        <w:jc w:val="both"/>
      </w:pPr>
      <w:bookmarkStart w:id="2" w:name="_Hlk95498793"/>
    </w:p>
    <w:p w14:paraId="5BBF8AA8" w14:textId="16C578FC" w:rsidR="007964CB" w:rsidRPr="00597F2D" w:rsidRDefault="00672118" w:rsidP="0016498F">
      <w:pPr>
        <w:pStyle w:val="textojustificadorecuoprimeiralinhafonte-12"/>
        <w:tabs>
          <w:tab w:val="left" w:pos="1134"/>
        </w:tabs>
        <w:spacing w:before="0" w:beforeAutospacing="0" w:after="0" w:afterAutospacing="0"/>
        <w:ind w:right="119" w:firstLine="1418"/>
        <w:jc w:val="both"/>
      </w:pPr>
      <w:r w:rsidRPr="00597F2D">
        <w:t xml:space="preserve">§ 1º </w:t>
      </w:r>
      <w:bookmarkEnd w:id="2"/>
      <w:r w:rsidR="000C46D0" w:rsidRPr="00597F2D">
        <w:rPr>
          <w:bCs/>
        </w:rPr>
        <w:t xml:space="preserve">Os vencimentos-base da Carreira do Magistério do Subgrupo Magistério Superior, de que trata o Anexo </w:t>
      </w:r>
      <w:r w:rsidR="004C2FDB" w:rsidRPr="00597F2D">
        <w:rPr>
          <w:bCs/>
        </w:rPr>
        <w:t>V</w:t>
      </w:r>
      <w:r w:rsidR="000C46D0" w:rsidRPr="00597F2D">
        <w:rPr>
          <w:bCs/>
        </w:rPr>
        <w:t xml:space="preserve">II desta </w:t>
      </w:r>
      <w:r w:rsidR="004C2FDB" w:rsidRPr="00597F2D">
        <w:rPr>
          <w:bCs/>
        </w:rPr>
        <w:t>Medida Provisória</w:t>
      </w:r>
      <w:r w:rsidR="000C46D0" w:rsidRPr="00597F2D">
        <w:rPr>
          <w:bCs/>
        </w:rPr>
        <w:t>, serão implantados de forma escalonada nos meses de fevereiro e março de 2022.</w:t>
      </w:r>
      <w:r w:rsidR="004027F9" w:rsidRPr="00597F2D">
        <w:rPr>
          <w:bCs/>
        </w:rPr>
        <w:t xml:space="preserve"> </w:t>
      </w:r>
    </w:p>
    <w:p w14:paraId="04D18891" w14:textId="77777777" w:rsidR="007964CB" w:rsidRPr="00597F2D" w:rsidRDefault="007964CB" w:rsidP="0016498F">
      <w:pPr>
        <w:spacing w:after="0" w:line="240" w:lineRule="auto"/>
        <w:ind w:right="-1" w:firstLine="1418"/>
        <w:jc w:val="both"/>
        <w:rPr>
          <w:rFonts w:ascii="Times New Roman" w:hAnsi="Times New Roman"/>
          <w:bCs/>
          <w:sz w:val="24"/>
          <w:szCs w:val="24"/>
        </w:rPr>
      </w:pPr>
    </w:p>
    <w:p w14:paraId="50A79585" w14:textId="417AA721" w:rsidR="000C46D0" w:rsidRDefault="00672118" w:rsidP="0016498F">
      <w:pPr>
        <w:spacing w:after="0" w:line="240" w:lineRule="auto"/>
        <w:ind w:right="-1" w:firstLine="1418"/>
        <w:jc w:val="both"/>
        <w:rPr>
          <w:rFonts w:ascii="Times New Roman" w:hAnsi="Times New Roman"/>
          <w:bCs/>
          <w:sz w:val="24"/>
          <w:szCs w:val="24"/>
        </w:rPr>
      </w:pPr>
      <w:r w:rsidRPr="00597F2D">
        <w:rPr>
          <w:rFonts w:ascii="Times New Roman" w:hAnsi="Times New Roman"/>
          <w:bCs/>
          <w:sz w:val="24"/>
          <w:szCs w:val="24"/>
        </w:rPr>
        <w:t xml:space="preserve">§ </w:t>
      </w:r>
      <w:r w:rsidR="003B7E1A" w:rsidRPr="00597F2D">
        <w:rPr>
          <w:rFonts w:ascii="Times New Roman" w:hAnsi="Times New Roman"/>
          <w:bCs/>
          <w:sz w:val="24"/>
          <w:szCs w:val="24"/>
        </w:rPr>
        <w:t>2</w:t>
      </w:r>
      <w:r w:rsidRPr="00597F2D">
        <w:rPr>
          <w:rFonts w:ascii="Times New Roman" w:hAnsi="Times New Roman"/>
          <w:bCs/>
          <w:sz w:val="24"/>
          <w:szCs w:val="24"/>
        </w:rPr>
        <w:t xml:space="preserve">º </w:t>
      </w:r>
      <w:r w:rsidR="000C46D0" w:rsidRPr="00597F2D">
        <w:rPr>
          <w:rFonts w:ascii="Times New Roman" w:hAnsi="Times New Roman"/>
          <w:bCs/>
          <w:sz w:val="24"/>
          <w:szCs w:val="24"/>
        </w:rPr>
        <w:t xml:space="preserve">Em 1º de fevereiro de 2022 os vencimentos-base a que se refere o </w:t>
      </w:r>
      <w:r w:rsidR="000C46D0" w:rsidRPr="00597F2D">
        <w:rPr>
          <w:rFonts w:ascii="Times New Roman" w:hAnsi="Times New Roman"/>
          <w:bCs/>
          <w:i/>
          <w:iCs/>
          <w:sz w:val="24"/>
          <w:szCs w:val="24"/>
        </w:rPr>
        <w:t>caput</w:t>
      </w:r>
      <w:r w:rsidR="000C46D0" w:rsidRPr="00597F2D">
        <w:rPr>
          <w:rFonts w:ascii="Times New Roman" w:hAnsi="Times New Roman"/>
          <w:bCs/>
          <w:sz w:val="24"/>
          <w:szCs w:val="24"/>
        </w:rPr>
        <w:t xml:space="preserve"> deste artigo serão implantados no percentual de 50% (cinquenta por cento), e a partir de 1º de março de 2022, serão implantados no percentual de 100% (cem por cento).</w:t>
      </w:r>
      <w:r w:rsidR="000C46D0" w:rsidRPr="00160021">
        <w:rPr>
          <w:rFonts w:ascii="Times New Roman" w:hAnsi="Times New Roman"/>
          <w:bCs/>
          <w:sz w:val="24"/>
          <w:szCs w:val="24"/>
        </w:rPr>
        <w:t xml:space="preserve"> </w:t>
      </w:r>
    </w:p>
    <w:p w14:paraId="62264AE2" w14:textId="72139957" w:rsidR="006E4DA6" w:rsidRDefault="006E4DA6" w:rsidP="0016498F">
      <w:pPr>
        <w:spacing w:after="0" w:line="240" w:lineRule="auto"/>
        <w:ind w:right="-1" w:firstLine="1418"/>
        <w:jc w:val="both"/>
        <w:rPr>
          <w:rFonts w:ascii="Times New Roman" w:hAnsi="Times New Roman"/>
          <w:bCs/>
          <w:sz w:val="24"/>
          <w:szCs w:val="24"/>
        </w:rPr>
      </w:pPr>
    </w:p>
    <w:p w14:paraId="78BD98D3" w14:textId="4E8BE329" w:rsidR="00C13FA7" w:rsidRPr="00513295" w:rsidRDefault="00C13FA7" w:rsidP="00597F2D">
      <w:pPr>
        <w:spacing w:after="0" w:line="240" w:lineRule="auto"/>
        <w:ind w:right="-1" w:firstLine="1418"/>
        <w:jc w:val="both"/>
        <w:rPr>
          <w:rFonts w:ascii="Times New Roman" w:hAnsi="Times New Roman"/>
          <w:sz w:val="24"/>
          <w:szCs w:val="24"/>
        </w:rPr>
      </w:pPr>
      <w:r w:rsidRPr="00597F2D">
        <w:rPr>
          <w:rFonts w:ascii="Times New Roman" w:hAnsi="Times New Roman"/>
          <w:b/>
          <w:sz w:val="24"/>
          <w:szCs w:val="24"/>
        </w:rPr>
        <w:t>Art. 1</w:t>
      </w:r>
      <w:r w:rsidR="006A5E82" w:rsidRPr="00597F2D">
        <w:rPr>
          <w:rFonts w:ascii="Times New Roman" w:hAnsi="Times New Roman"/>
          <w:b/>
          <w:sz w:val="24"/>
          <w:szCs w:val="24"/>
        </w:rPr>
        <w:t>5</w:t>
      </w:r>
      <w:r w:rsidR="00256989" w:rsidRPr="00597F2D">
        <w:rPr>
          <w:rFonts w:ascii="Times New Roman" w:hAnsi="Times New Roman"/>
          <w:b/>
          <w:sz w:val="24"/>
          <w:szCs w:val="24"/>
        </w:rPr>
        <w:t xml:space="preserve">. </w:t>
      </w:r>
      <w:r w:rsidR="00597F2D" w:rsidRPr="00597F2D">
        <w:rPr>
          <w:rFonts w:ascii="Times New Roman" w:hAnsi="Times New Roman"/>
          <w:bCs/>
          <w:sz w:val="24"/>
          <w:szCs w:val="24"/>
        </w:rPr>
        <w:t xml:space="preserve">Os dispositivos desta Medida Provisória relativos à </w:t>
      </w:r>
      <w:r w:rsidR="00513295" w:rsidRPr="00597F2D">
        <w:rPr>
          <w:rFonts w:ascii="Times New Roman" w:hAnsi="Times New Roman"/>
          <w:bCs/>
          <w:sz w:val="24"/>
          <w:szCs w:val="24"/>
        </w:rPr>
        <w:t>c</w:t>
      </w:r>
      <w:r w:rsidRPr="00597F2D">
        <w:rPr>
          <w:rFonts w:ascii="Times New Roman" w:hAnsi="Times New Roman"/>
          <w:bCs/>
          <w:sz w:val="24"/>
          <w:szCs w:val="24"/>
        </w:rPr>
        <w:t>arreira do Magistério Superior</w:t>
      </w:r>
      <w:r w:rsidR="00597F2D">
        <w:rPr>
          <w:rFonts w:ascii="Times New Roman" w:hAnsi="Times New Roman"/>
          <w:bCs/>
          <w:sz w:val="24"/>
          <w:szCs w:val="24"/>
        </w:rPr>
        <w:t xml:space="preserve">, a que se refere </w:t>
      </w:r>
      <w:proofErr w:type="gramStart"/>
      <w:r w:rsidR="00597F2D">
        <w:rPr>
          <w:rFonts w:ascii="Times New Roman" w:hAnsi="Times New Roman"/>
          <w:bCs/>
          <w:sz w:val="24"/>
          <w:szCs w:val="24"/>
        </w:rPr>
        <w:t>a</w:t>
      </w:r>
      <w:proofErr w:type="gramEnd"/>
      <w:r w:rsidR="00597F2D">
        <w:rPr>
          <w:rFonts w:ascii="Times New Roman" w:hAnsi="Times New Roman"/>
          <w:bCs/>
          <w:sz w:val="24"/>
          <w:szCs w:val="24"/>
        </w:rPr>
        <w:t xml:space="preserve"> </w:t>
      </w:r>
      <w:r w:rsidR="00597F2D" w:rsidRPr="00597F2D">
        <w:rPr>
          <w:rFonts w:ascii="Times New Roman" w:hAnsi="Times New Roman"/>
          <w:bCs/>
          <w:sz w:val="24"/>
          <w:szCs w:val="24"/>
        </w:rPr>
        <w:t>Lei nº 5.931, de 22 de abril de 1994,</w:t>
      </w:r>
      <w:r w:rsidR="00597F2D">
        <w:rPr>
          <w:rFonts w:ascii="Times New Roman" w:hAnsi="Times New Roman"/>
          <w:bCs/>
          <w:sz w:val="24"/>
          <w:szCs w:val="24"/>
        </w:rPr>
        <w:t xml:space="preserve"> </w:t>
      </w:r>
      <w:r w:rsidR="00513295" w:rsidRPr="00597F2D">
        <w:rPr>
          <w:rFonts w:ascii="Times New Roman" w:hAnsi="Times New Roman"/>
          <w:bCs/>
          <w:sz w:val="24"/>
          <w:szCs w:val="24"/>
        </w:rPr>
        <w:t>aplica</w:t>
      </w:r>
      <w:r w:rsidR="00597F2D" w:rsidRPr="00597F2D">
        <w:rPr>
          <w:rFonts w:ascii="Times New Roman" w:hAnsi="Times New Roman"/>
          <w:bCs/>
          <w:sz w:val="24"/>
          <w:szCs w:val="24"/>
        </w:rPr>
        <w:t>m</w:t>
      </w:r>
      <w:r w:rsidR="00513295" w:rsidRPr="00597F2D">
        <w:rPr>
          <w:rFonts w:ascii="Times New Roman" w:hAnsi="Times New Roman"/>
          <w:bCs/>
          <w:sz w:val="24"/>
          <w:szCs w:val="24"/>
        </w:rPr>
        <w:t>-se à</w:t>
      </w:r>
      <w:r w:rsidRPr="00597F2D">
        <w:rPr>
          <w:rFonts w:ascii="Times New Roman" w:hAnsi="Times New Roman"/>
          <w:bCs/>
          <w:sz w:val="24"/>
          <w:szCs w:val="24"/>
        </w:rPr>
        <w:t xml:space="preserve"> Universidade Estadual da Região </w:t>
      </w:r>
      <w:proofErr w:type="spellStart"/>
      <w:r w:rsidRPr="00597F2D">
        <w:rPr>
          <w:rFonts w:ascii="Times New Roman" w:hAnsi="Times New Roman"/>
          <w:bCs/>
          <w:sz w:val="24"/>
          <w:szCs w:val="24"/>
        </w:rPr>
        <w:t>Tocantina</w:t>
      </w:r>
      <w:proofErr w:type="spellEnd"/>
      <w:r w:rsidRPr="00597F2D">
        <w:rPr>
          <w:rFonts w:ascii="Times New Roman" w:hAnsi="Times New Roman"/>
          <w:bCs/>
          <w:sz w:val="24"/>
          <w:szCs w:val="24"/>
        </w:rPr>
        <w:t xml:space="preserve"> do Maranhão</w:t>
      </w:r>
      <w:r w:rsidR="00597F2D" w:rsidRPr="00597F2D">
        <w:rPr>
          <w:rFonts w:ascii="Times New Roman" w:hAnsi="Times New Roman"/>
          <w:bCs/>
          <w:sz w:val="24"/>
          <w:szCs w:val="24"/>
        </w:rPr>
        <w:t xml:space="preserve"> (UEMASUL), nos termos do art. 5º da Lei nº 10.525, de 03 de novembro de 2016.</w:t>
      </w:r>
    </w:p>
    <w:p w14:paraId="51E472D0" w14:textId="4CEDE1BC" w:rsidR="00C13FA7" w:rsidRDefault="00C13FA7" w:rsidP="0016498F">
      <w:pPr>
        <w:pStyle w:val="NormalWeb"/>
        <w:spacing w:before="0" w:beforeAutospacing="0" w:after="0" w:afterAutospacing="0"/>
        <w:ind w:right="-1" w:firstLine="1418"/>
        <w:jc w:val="both"/>
        <w:rPr>
          <w:b/>
        </w:rPr>
      </w:pPr>
    </w:p>
    <w:p w14:paraId="4952B111" w14:textId="7B6646F0" w:rsidR="00C13FA7" w:rsidRPr="00160021" w:rsidRDefault="00C13FA7" w:rsidP="0016498F">
      <w:pPr>
        <w:pStyle w:val="NormalWeb"/>
        <w:spacing w:before="0" w:beforeAutospacing="0" w:after="0" w:afterAutospacing="0"/>
        <w:ind w:right="-1" w:firstLine="1418"/>
        <w:jc w:val="both"/>
      </w:pPr>
      <w:r w:rsidRPr="00160021">
        <w:rPr>
          <w:b/>
        </w:rPr>
        <w:t xml:space="preserve">Art. </w:t>
      </w:r>
      <w:r w:rsidR="003B7E1A">
        <w:rPr>
          <w:b/>
        </w:rPr>
        <w:t>1</w:t>
      </w:r>
      <w:r w:rsidR="003B4401">
        <w:rPr>
          <w:b/>
        </w:rPr>
        <w:t>6</w:t>
      </w:r>
      <w:r w:rsidRPr="00160021">
        <w:t xml:space="preserve">. As despesas decorrentes da execução desta </w:t>
      </w:r>
      <w:r w:rsidR="00B14410">
        <w:t>Medida Provisória</w:t>
      </w:r>
      <w:r w:rsidR="00B14410" w:rsidRPr="00160021">
        <w:t xml:space="preserve"> </w:t>
      </w:r>
      <w:r w:rsidRPr="00160021">
        <w:t>correrão à conta dos créditos orçamentários próprios.</w:t>
      </w:r>
    </w:p>
    <w:p w14:paraId="04AA7C3E" w14:textId="77777777" w:rsidR="00C13FA7" w:rsidRPr="00160021" w:rsidRDefault="00C13FA7" w:rsidP="0016498F">
      <w:pPr>
        <w:pStyle w:val="NormalWeb"/>
        <w:spacing w:before="0" w:beforeAutospacing="0" w:after="0" w:afterAutospacing="0"/>
        <w:ind w:right="-1" w:firstLine="1418"/>
        <w:jc w:val="both"/>
        <w:rPr>
          <w:b/>
        </w:rPr>
      </w:pPr>
    </w:p>
    <w:p w14:paraId="622B37FE" w14:textId="5BD02A02" w:rsidR="00986740" w:rsidRPr="00160021" w:rsidRDefault="00986740" w:rsidP="0016498F">
      <w:pPr>
        <w:pStyle w:val="NormalWeb"/>
        <w:spacing w:before="0" w:beforeAutospacing="0" w:after="0" w:afterAutospacing="0"/>
        <w:ind w:right="-1" w:firstLine="1418"/>
        <w:jc w:val="both"/>
      </w:pPr>
      <w:bookmarkStart w:id="3" w:name="_Hlk95742946"/>
      <w:r w:rsidRPr="00160021">
        <w:rPr>
          <w:b/>
        </w:rPr>
        <w:t xml:space="preserve">Art. </w:t>
      </w:r>
      <w:r w:rsidR="003B7E1A">
        <w:rPr>
          <w:b/>
        </w:rPr>
        <w:t>1</w:t>
      </w:r>
      <w:r w:rsidR="003B4401">
        <w:rPr>
          <w:b/>
        </w:rPr>
        <w:t>7</w:t>
      </w:r>
      <w:r w:rsidR="002B3C7C" w:rsidRPr="00160021">
        <w:t>.</w:t>
      </w:r>
      <w:r w:rsidRPr="00160021">
        <w:t xml:space="preserve"> Ficam revogados: </w:t>
      </w:r>
    </w:p>
    <w:p w14:paraId="0CE1A641" w14:textId="47B3D1D2" w:rsidR="000C46D0" w:rsidRPr="00160021" w:rsidRDefault="000C46D0" w:rsidP="0016498F">
      <w:pPr>
        <w:pStyle w:val="NormalWeb"/>
        <w:spacing w:before="0" w:beforeAutospacing="0" w:after="0" w:afterAutospacing="0"/>
        <w:ind w:right="-1" w:firstLine="1418"/>
        <w:jc w:val="both"/>
      </w:pPr>
    </w:p>
    <w:p w14:paraId="04DCE7FB" w14:textId="70284ACD" w:rsidR="000C46D0" w:rsidRDefault="000C46D0" w:rsidP="0016498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256989">
        <w:rPr>
          <w:rFonts w:ascii="Times New Roman" w:hAnsi="Times New Roman"/>
          <w:sz w:val="24"/>
          <w:szCs w:val="24"/>
        </w:rPr>
        <w:t>I - o Anexo V da Lei nº 4.400, de 30 de dezembro de 1981;</w:t>
      </w:r>
      <w:r w:rsidR="00051ECE">
        <w:rPr>
          <w:rFonts w:ascii="Times New Roman" w:hAnsi="Times New Roman"/>
          <w:sz w:val="24"/>
          <w:szCs w:val="24"/>
        </w:rPr>
        <w:t xml:space="preserve"> </w:t>
      </w:r>
    </w:p>
    <w:p w14:paraId="60736DEA" w14:textId="77777777" w:rsidR="00256989" w:rsidRPr="00256989" w:rsidRDefault="00256989" w:rsidP="0016498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2630D02A" w14:textId="5D5A66D8" w:rsidR="00051ECE" w:rsidRDefault="000C46D0" w:rsidP="0016498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256989">
        <w:rPr>
          <w:rFonts w:ascii="Times New Roman" w:hAnsi="Times New Roman"/>
          <w:sz w:val="24"/>
          <w:szCs w:val="24"/>
        </w:rPr>
        <w:t>II - o Anexo da Lei nº 5.920, de 15 de março de 1994;</w:t>
      </w:r>
      <w:r w:rsidR="00051ECE">
        <w:rPr>
          <w:rFonts w:ascii="Times New Roman" w:hAnsi="Times New Roman"/>
          <w:sz w:val="24"/>
          <w:szCs w:val="24"/>
        </w:rPr>
        <w:t xml:space="preserve"> </w:t>
      </w:r>
    </w:p>
    <w:p w14:paraId="3F9AD476" w14:textId="77777777" w:rsidR="00256989" w:rsidRPr="00256989" w:rsidRDefault="00256989" w:rsidP="0016498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3555138D" w14:textId="54CA8E9C" w:rsidR="000C46D0" w:rsidRDefault="000C46D0" w:rsidP="0016498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256989">
        <w:rPr>
          <w:rFonts w:ascii="Times New Roman" w:hAnsi="Times New Roman"/>
          <w:sz w:val="24"/>
          <w:szCs w:val="24"/>
        </w:rPr>
        <w:t>III -</w:t>
      </w:r>
      <w:r w:rsidR="00051ECE">
        <w:rPr>
          <w:rFonts w:ascii="Times New Roman" w:hAnsi="Times New Roman"/>
          <w:sz w:val="24"/>
          <w:szCs w:val="24"/>
        </w:rPr>
        <w:t xml:space="preserve"> </w:t>
      </w:r>
      <w:r w:rsidRPr="00256989">
        <w:rPr>
          <w:rFonts w:ascii="Times New Roman" w:hAnsi="Times New Roman"/>
          <w:sz w:val="24"/>
          <w:szCs w:val="24"/>
        </w:rPr>
        <w:t>o Anexo I da Lei nº 6.947, de 15 de julho de 1997;</w:t>
      </w:r>
      <w:r w:rsidR="00051ECE">
        <w:rPr>
          <w:rFonts w:ascii="Times New Roman" w:hAnsi="Times New Roman"/>
          <w:sz w:val="24"/>
          <w:szCs w:val="24"/>
        </w:rPr>
        <w:t xml:space="preserve"> </w:t>
      </w:r>
    </w:p>
    <w:p w14:paraId="68642ED9" w14:textId="77777777" w:rsidR="00256989" w:rsidRPr="00256989" w:rsidRDefault="00256989" w:rsidP="0016498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1BDBD121" w14:textId="79CDE57D" w:rsidR="000C46D0" w:rsidRDefault="000C46D0" w:rsidP="0016498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256989">
        <w:rPr>
          <w:rFonts w:ascii="Times New Roman" w:hAnsi="Times New Roman"/>
          <w:sz w:val="24"/>
          <w:szCs w:val="24"/>
        </w:rPr>
        <w:t xml:space="preserve">IV - o </w:t>
      </w:r>
      <w:r w:rsidR="00051ECE">
        <w:rPr>
          <w:rFonts w:ascii="Times New Roman" w:hAnsi="Times New Roman"/>
          <w:sz w:val="24"/>
          <w:szCs w:val="24"/>
        </w:rPr>
        <w:t>A</w:t>
      </w:r>
      <w:r w:rsidRPr="00256989">
        <w:rPr>
          <w:rFonts w:ascii="Times New Roman" w:hAnsi="Times New Roman"/>
          <w:sz w:val="24"/>
          <w:szCs w:val="24"/>
        </w:rPr>
        <w:t xml:space="preserve">nexo da Lei nº 7.574, de 07 de dezembro de 2000, exclusivamente no que tange </w:t>
      </w:r>
      <w:r w:rsidR="00051ECE">
        <w:rPr>
          <w:rFonts w:ascii="Times New Roman" w:hAnsi="Times New Roman"/>
          <w:sz w:val="24"/>
          <w:szCs w:val="24"/>
        </w:rPr>
        <w:t>ao cargo e classes da c</w:t>
      </w:r>
      <w:r w:rsidRPr="00256989">
        <w:rPr>
          <w:rFonts w:ascii="Times New Roman" w:hAnsi="Times New Roman"/>
          <w:sz w:val="24"/>
          <w:szCs w:val="24"/>
        </w:rPr>
        <w:t>arreira do Magistério Superior;</w:t>
      </w:r>
      <w:r w:rsidR="00051ECE">
        <w:rPr>
          <w:rFonts w:ascii="Times New Roman" w:hAnsi="Times New Roman"/>
          <w:sz w:val="24"/>
          <w:szCs w:val="24"/>
        </w:rPr>
        <w:t xml:space="preserve"> </w:t>
      </w:r>
    </w:p>
    <w:p w14:paraId="762DF0E7" w14:textId="77777777" w:rsidR="00256989" w:rsidRPr="00256989" w:rsidRDefault="00256989" w:rsidP="0016498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5AF2AEB6" w14:textId="6AE9DF0C" w:rsidR="000C46D0" w:rsidRDefault="000C46D0" w:rsidP="0016498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256989">
        <w:rPr>
          <w:rFonts w:ascii="Times New Roman" w:hAnsi="Times New Roman"/>
          <w:sz w:val="24"/>
          <w:szCs w:val="24"/>
        </w:rPr>
        <w:t>V - o Anexo I da Lei nº 7.759, de 12 de julho de 2002;</w:t>
      </w:r>
      <w:r w:rsidR="00051ECE">
        <w:rPr>
          <w:rFonts w:ascii="Times New Roman" w:hAnsi="Times New Roman"/>
          <w:sz w:val="24"/>
          <w:szCs w:val="24"/>
        </w:rPr>
        <w:t xml:space="preserve"> </w:t>
      </w:r>
    </w:p>
    <w:p w14:paraId="4F054499" w14:textId="77777777" w:rsidR="00256989" w:rsidRPr="00256989" w:rsidRDefault="00256989" w:rsidP="0016498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2B256026" w14:textId="1D8F1EC1" w:rsidR="000C46D0" w:rsidRDefault="000C46D0" w:rsidP="0016498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256989">
        <w:rPr>
          <w:rFonts w:ascii="Times New Roman" w:hAnsi="Times New Roman"/>
          <w:sz w:val="24"/>
          <w:szCs w:val="24"/>
        </w:rPr>
        <w:t>VI - o Anexo I da Lei nº 8.034, de 15 de dezembro de 2003</w:t>
      </w:r>
      <w:r w:rsidR="006A5E82">
        <w:rPr>
          <w:rFonts w:ascii="Times New Roman" w:hAnsi="Times New Roman"/>
          <w:sz w:val="24"/>
          <w:szCs w:val="24"/>
        </w:rPr>
        <w:t>;</w:t>
      </w:r>
    </w:p>
    <w:p w14:paraId="74B42519" w14:textId="77777777" w:rsidR="00256989" w:rsidRPr="00256989" w:rsidRDefault="00256989" w:rsidP="0016498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53E65816" w14:textId="169B819F" w:rsidR="000C46D0" w:rsidRDefault="000C46D0" w:rsidP="0016498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256989">
        <w:rPr>
          <w:rFonts w:ascii="Times New Roman" w:hAnsi="Times New Roman"/>
          <w:sz w:val="24"/>
          <w:szCs w:val="24"/>
        </w:rPr>
        <w:t>VII - o Anexo I da Lei nº 8.035, de 15 de dezembro de 2003;</w:t>
      </w:r>
      <w:r w:rsidR="00051ECE">
        <w:rPr>
          <w:rFonts w:ascii="Times New Roman" w:hAnsi="Times New Roman"/>
          <w:sz w:val="24"/>
          <w:szCs w:val="24"/>
        </w:rPr>
        <w:t xml:space="preserve"> </w:t>
      </w:r>
    </w:p>
    <w:p w14:paraId="2504B7D4" w14:textId="77777777" w:rsidR="00256989" w:rsidRPr="00256989" w:rsidRDefault="00256989" w:rsidP="0016498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46CE2C5E" w14:textId="483D34CD" w:rsidR="000C46D0" w:rsidRDefault="000C46D0" w:rsidP="0016498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256989">
        <w:rPr>
          <w:rFonts w:ascii="Times New Roman" w:hAnsi="Times New Roman"/>
          <w:sz w:val="24"/>
          <w:szCs w:val="24"/>
        </w:rPr>
        <w:t>VIII - o Anexo I da Lei nº 8.057, de 30 de dezembro de 2003;</w:t>
      </w:r>
    </w:p>
    <w:p w14:paraId="2A530A06" w14:textId="77777777" w:rsidR="00256989" w:rsidRPr="00256989" w:rsidRDefault="00256989" w:rsidP="0016498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6E88ECF6" w14:textId="4AA22745" w:rsidR="000C46D0" w:rsidRDefault="000C46D0" w:rsidP="0016498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256989">
        <w:rPr>
          <w:rFonts w:ascii="Times New Roman" w:hAnsi="Times New Roman"/>
          <w:sz w:val="24"/>
          <w:szCs w:val="24"/>
        </w:rPr>
        <w:t>IX - o Anexo I da Lei nº 8.058, de 30 de dezembro de 2003;</w:t>
      </w:r>
    </w:p>
    <w:p w14:paraId="755E36CF" w14:textId="77777777" w:rsidR="00256989" w:rsidRPr="00256989" w:rsidRDefault="00256989" w:rsidP="0016498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15F778E7" w14:textId="6DE2D4F6" w:rsidR="000C46D0" w:rsidRDefault="000C46D0" w:rsidP="0016498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256989">
        <w:rPr>
          <w:rFonts w:ascii="Times New Roman" w:hAnsi="Times New Roman"/>
          <w:sz w:val="24"/>
          <w:szCs w:val="24"/>
        </w:rPr>
        <w:t>X - o Anexo I da Lei nº 8.111, de 06 de maio de 2004;</w:t>
      </w:r>
    </w:p>
    <w:p w14:paraId="018919ED" w14:textId="77777777" w:rsidR="00256989" w:rsidRPr="00256989" w:rsidRDefault="00256989" w:rsidP="0016498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51E6002C" w14:textId="232FCEBE" w:rsidR="000C46D0" w:rsidRDefault="000C46D0" w:rsidP="0016498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5415D9">
        <w:rPr>
          <w:rFonts w:ascii="Times New Roman" w:hAnsi="Times New Roman"/>
          <w:sz w:val="24"/>
          <w:szCs w:val="24"/>
        </w:rPr>
        <w:t>XI</w:t>
      </w:r>
      <w:r w:rsidR="005415D9" w:rsidRPr="005415D9">
        <w:rPr>
          <w:rFonts w:ascii="Times New Roman" w:hAnsi="Times New Roman"/>
          <w:sz w:val="24"/>
          <w:szCs w:val="24"/>
        </w:rPr>
        <w:t xml:space="preserve"> </w:t>
      </w:r>
      <w:r w:rsidRPr="005415D9">
        <w:rPr>
          <w:rFonts w:ascii="Times New Roman" w:hAnsi="Times New Roman"/>
          <w:sz w:val="24"/>
          <w:szCs w:val="24"/>
        </w:rPr>
        <w:t xml:space="preserve">- </w:t>
      </w:r>
      <w:r w:rsidR="005415D9" w:rsidRPr="005415D9">
        <w:rPr>
          <w:rFonts w:ascii="Times New Roman" w:hAnsi="Times New Roman"/>
          <w:sz w:val="24"/>
          <w:szCs w:val="24"/>
        </w:rPr>
        <w:t>a</w:t>
      </w:r>
      <w:r w:rsidRPr="005415D9">
        <w:rPr>
          <w:rFonts w:ascii="Times New Roman" w:hAnsi="Times New Roman"/>
          <w:sz w:val="24"/>
          <w:szCs w:val="24"/>
        </w:rPr>
        <w:t xml:space="preserve"> Lei nº 8.275, de 04 de julho de 2005;</w:t>
      </w:r>
      <w:r w:rsidR="005415D9" w:rsidRPr="005415D9">
        <w:rPr>
          <w:rFonts w:ascii="Times New Roman" w:hAnsi="Times New Roman"/>
          <w:sz w:val="24"/>
          <w:szCs w:val="24"/>
        </w:rPr>
        <w:t xml:space="preserve"> </w:t>
      </w:r>
    </w:p>
    <w:p w14:paraId="3577A5C2" w14:textId="77777777" w:rsidR="00256989" w:rsidRPr="00256989" w:rsidRDefault="00256989" w:rsidP="0016498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7FA1720B" w14:textId="7DB4FBE0" w:rsidR="000C46D0" w:rsidRDefault="000C46D0" w:rsidP="0016498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256989">
        <w:rPr>
          <w:rFonts w:ascii="Times New Roman" w:hAnsi="Times New Roman"/>
          <w:sz w:val="24"/>
          <w:szCs w:val="24"/>
        </w:rPr>
        <w:lastRenderedPageBreak/>
        <w:t>XII - o Anexo I da Lei nº 8.316, de 29 de novembro de 2005;</w:t>
      </w:r>
      <w:r w:rsidR="005415D9">
        <w:rPr>
          <w:rFonts w:ascii="Times New Roman" w:hAnsi="Times New Roman"/>
          <w:sz w:val="24"/>
          <w:szCs w:val="24"/>
        </w:rPr>
        <w:t xml:space="preserve"> </w:t>
      </w:r>
    </w:p>
    <w:p w14:paraId="1DF3367F" w14:textId="77777777" w:rsidR="00256989" w:rsidRPr="00256989" w:rsidRDefault="00256989" w:rsidP="0016498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6FA11CEF" w14:textId="27E7ABC2" w:rsidR="000C46D0" w:rsidRDefault="000C46D0" w:rsidP="0016498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256989">
        <w:rPr>
          <w:rFonts w:ascii="Times New Roman" w:hAnsi="Times New Roman"/>
          <w:sz w:val="24"/>
          <w:szCs w:val="24"/>
        </w:rPr>
        <w:t>XIII -</w:t>
      </w:r>
      <w:r w:rsidR="00B0364E">
        <w:rPr>
          <w:rFonts w:ascii="Times New Roman" w:hAnsi="Times New Roman"/>
          <w:sz w:val="24"/>
          <w:szCs w:val="24"/>
        </w:rPr>
        <w:t xml:space="preserve"> </w:t>
      </w:r>
      <w:r w:rsidRPr="00256989">
        <w:rPr>
          <w:rFonts w:ascii="Times New Roman" w:hAnsi="Times New Roman"/>
          <w:sz w:val="24"/>
          <w:szCs w:val="24"/>
        </w:rPr>
        <w:t>o Anexo I da Lei nº 8.336, de 23 de dezembro de 2005;</w:t>
      </w:r>
      <w:r w:rsidR="005415D9">
        <w:rPr>
          <w:rFonts w:ascii="Times New Roman" w:hAnsi="Times New Roman"/>
          <w:sz w:val="24"/>
          <w:szCs w:val="24"/>
        </w:rPr>
        <w:t xml:space="preserve"> </w:t>
      </w:r>
    </w:p>
    <w:p w14:paraId="0B68695F" w14:textId="77777777" w:rsidR="00256989" w:rsidRPr="00256989" w:rsidRDefault="00256989" w:rsidP="0016498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12DFF04B" w14:textId="6F1F896A" w:rsidR="000C46D0" w:rsidRDefault="000C46D0" w:rsidP="0016498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256989">
        <w:rPr>
          <w:rFonts w:ascii="Times New Roman" w:hAnsi="Times New Roman"/>
          <w:sz w:val="24"/>
          <w:szCs w:val="24"/>
        </w:rPr>
        <w:t>XIV - o Anexo I da Lei nº 8.337, de 23 de dezembro de 2005;</w:t>
      </w:r>
      <w:r w:rsidR="005415D9">
        <w:rPr>
          <w:rFonts w:ascii="Times New Roman" w:hAnsi="Times New Roman"/>
          <w:sz w:val="24"/>
          <w:szCs w:val="24"/>
        </w:rPr>
        <w:t xml:space="preserve"> </w:t>
      </w:r>
    </w:p>
    <w:p w14:paraId="53D2ACA5" w14:textId="77777777" w:rsidR="00256989" w:rsidRPr="00256989" w:rsidRDefault="00256989" w:rsidP="0016498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34121D47" w14:textId="4BA9D288" w:rsidR="000C46D0" w:rsidRDefault="000C46D0" w:rsidP="0016498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256989">
        <w:rPr>
          <w:rFonts w:ascii="Times New Roman" w:hAnsi="Times New Roman"/>
          <w:sz w:val="24"/>
          <w:szCs w:val="24"/>
        </w:rPr>
        <w:t>XV - o Anexo I da Lei nº 8.338, de 23 de dezembro de 2005;</w:t>
      </w:r>
    </w:p>
    <w:p w14:paraId="3819A810" w14:textId="77777777" w:rsidR="00256989" w:rsidRPr="00256989" w:rsidRDefault="00256989" w:rsidP="0016498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35F9F0D4" w14:textId="5ABA595C" w:rsidR="000C46D0" w:rsidRDefault="000C46D0" w:rsidP="0016498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256989">
        <w:rPr>
          <w:rFonts w:ascii="Times New Roman" w:hAnsi="Times New Roman"/>
          <w:sz w:val="24"/>
          <w:szCs w:val="24"/>
        </w:rPr>
        <w:t>XVI - o Anexo I da Lei nº 8.339, de 23 de dezembro de 2005;</w:t>
      </w:r>
    </w:p>
    <w:p w14:paraId="07A9C9AE" w14:textId="77777777" w:rsidR="00256989" w:rsidRPr="00256989" w:rsidRDefault="00256989" w:rsidP="0016498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5098CC28" w14:textId="5D636282" w:rsidR="000C46D0" w:rsidRDefault="000C46D0" w:rsidP="0016498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256989">
        <w:rPr>
          <w:rFonts w:ascii="Times New Roman" w:hAnsi="Times New Roman"/>
          <w:sz w:val="24"/>
          <w:szCs w:val="24"/>
        </w:rPr>
        <w:t>XVII - o Anexo I da Lei nº 8.370, de 10 de abril de 2006;</w:t>
      </w:r>
    </w:p>
    <w:p w14:paraId="0FC7BFEE" w14:textId="77777777" w:rsidR="00256989" w:rsidRPr="00256989" w:rsidRDefault="00256989" w:rsidP="0016498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472B2A40" w14:textId="07E6F96E" w:rsidR="00256989" w:rsidRDefault="000C46D0" w:rsidP="0016498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256989">
        <w:rPr>
          <w:rFonts w:ascii="Times New Roman" w:hAnsi="Times New Roman"/>
          <w:sz w:val="24"/>
          <w:szCs w:val="24"/>
        </w:rPr>
        <w:t>XVIII - o Anexo I da Lei nº 9.750, de 31 de dezembro de 2012</w:t>
      </w:r>
      <w:r w:rsidR="00256989">
        <w:rPr>
          <w:rFonts w:ascii="Times New Roman" w:hAnsi="Times New Roman"/>
          <w:sz w:val="24"/>
          <w:szCs w:val="24"/>
        </w:rPr>
        <w:t>;</w:t>
      </w:r>
      <w:r w:rsidR="005415D9">
        <w:rPr>
          <w:rFonts w:ascii="Times New Roman" w:hAnsi="Times New Roman"/>
          <w:sz w:val="24"/>
          <w:szCs w:val="24"/>
        </w:rPr>
        <w:t xml:space="preserve"> </w:t>
      </w:r>
    </w:p>
    <w:p w14:paraId="59F20166" w14:textId="77777777" w:rsidR="00256989" w:rsidRDefault="00256989" w:rsidP="0016498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0106FD91" w14:textId="0E3496ED" w:rsidR="00256989" w:rsidRDefault="000C46D0" w:rsidP="0016498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256989">
        <w:rPr>
          <w:rFonts w:ascii="Times New Roman" w:hAnsi="Times New Roman"/>
          <w:sz w:val="24"/>
          <w:szCs w:val="24"/>
        </w:rPr>
        <w:t>XIX - o art</w:t>
      </w:r>
      <w:r w:rsidR="00B0364E">
        <w:rPr>
          <w:rFonts w:ascii="Times New Roman" w:hAnsi="Times New Roman"/>
          <w:sz w:val="24"/>
          <w:szCs w:val="24"/>
        </w:rPr>
        <w:t xml:space="preserve">. </w:t>
      </w:r>
      <w:r w:rsidRPr="00256989">
        <w:rPr>
          <w:rFonts w:ascii="Times New Roman" w:hAnsi="Times New Roman"/>
          <w:sz w:val="24"/>
          <w:szCs w:val="24"/>
        </w:rPr>
        <w:t>4º</w:t>
      </w:r>
      <w:r w:rsidR="00B0364E">
        <w:rPr>
          <w:rFonts w:ascii="Times New Roman" w:hAnsi="Times New Roman"/>
          <w:sz w:val="24"/>
          <w:szCs w:val="24"/>
        </w:rPr>
        <w:t xml:space="preserve"> e o art. 19 (</w:t>
      </w:r>
      <w:r w:rsidR="00B0364E" w:rsidRPr="009B2A17">
        <w:rPr>
          <w:rFonts w:ascii="Times New Roman" w:hAnsi="Times New Roman"/>
          <w:i/>
          <w:iCs/>
          <w:sz w:val="24"/>
          <w:szCs w:val="24"/>
        </w:rPr>
        <w:t>caput</w:t>
      </w:r>
      <w:r w:rsidR="00B0364E">
        <w:rPr>
          <w:rFonts w:ascii="Times New Roman" w:hAnsi="Times New Roman"/>
          <w:sz w:val="24"/>
          <w:szCs w:val="24"/>
        </w:rPr>
        <w:t xml:space="preserve"> e incisos)</w:t>
      </w:r>
      <w:r w:rsidRPr="00256989">
        <w:rPr>
          <w:rFonts w:ascii="Times New Roman" w:hAnsi="Times New Roman"/>
          <w:sz w:val="24"/>
          <w:szCs w:val="24"/>
        </w:rPr>
        <w:t xml:space="preserve"> da Lei nº 5.931, de 22 de abril de 1994;</w:t>
      </w:r>
    </w:p>
    <w:p w14:paraId="4C2B907B" w14:textId="77777777" w:rsidR="00256989" w:rsidRDefault="00256989" w:rsidP="0016498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437115BC" w14:textId="1827B35A" w:rsidR="00256989" w:rsidRDefault="000C46D0" w:rsidP="0016498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256989">
        <w:rPr>
          <w:rFonts w:ascii="Times New Roman" w:hAnsi="Times New Roman"/>
          <w:sz w:val="24"/>
          <w:szCs w:val="24"/>
        </w:rPr>
        <w:t xml:space="preserve">XX - </w:t>
      </w:r>
      <w:r w:rsidR="00B0364E" w:rsidRPr="00256989">
        <w:rPr>
          <w:rFonts w:ascii="Times New Roman" w:hAnsi="Times New Roman"/>
          <w:sz w:val="24"/>
          <w:szCs w:val="24"/>
        </w:rPr>
        <w:t>Anexo I da Lei nº</w:t>
      </w:r>
      <w:r w:rsidR="00B0364E">
        <w:rPr>
          <w:rFonts w:ascii="Times New Roman" w:hAnsi="Times New Roman"/>
          <w:sz w:val="24"/>
          <w:szCs w:val="24"/>
        </w:rPr>
        <w:t xml:space="preserve"> </w:t>
      </w:r>
      <w:r w:rsidR="00B0364E" w:rsidRPr="00256989">
        <w:rPr>
          <w:rFonts w:ascii="Times New Roman" w:hAnsi="Times New Roman"/>
          <w:sz w:val="24"/>
          <w:szCs w:val="24"/>
        </w:rPr>
        <w:t xml:space="preserve">10.694, de </w:t>
      </w:r>
      <w:proofErr w:type="gramStart"/>
      <w:r w:rsidR="00B0364E" w:rsidRPr="00256989">
        <w:rPr>
          <w:rFonts w:ascii="Times New Roman" w:hAnsi="Times New Roman"/>
          <w:sz w:val="24"/>
          <w:szCs w:val="24"/>
        </w:rPr>
        <w:t>5</w:t>
      </w:r>
      <w:proofErr w:type="gramEnd"/>
      <w:r w:rsidR="00B0364E" w:rsidRPr="00256989">
        <w:rPr>
          <w:rFonts w:ascii="Times New Roman" w:hAnsi="Times New Roman"/>
          <w:sz w:val="24"/>
          <w:szCs w:val="24"/>
        </w:rPr>
        <w:t xml:space="preserve"> de outubro de 2017</w:t>
      </w:r>
      <w:r w:rsidR="00B0364E">
        <w:rPr>
          <w:rFonts w:ascii="Times New Roman" w:hAnsi="Times New Roman"/>
          <w:sz w:val="24"/>
          <w:szCs w:val="24"/>
        </w:rPr>
        <w:t xml:space="preserve">; </w:t>
      </w:r>
    </w:p>
    <w:p w14:paraId="2B333ADF" w14:textId="77777777" w:rsidR="00256989" w:rsidRDefault="00256989" w:rsidP="0016498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33567009" w14:textId="17D3170B" w:rsidR="00256989" w:rsidRDefault="000C46D0" w:rsidP="0016498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256989">
        <w:rPr>
          <w:rFonts w:ascii="Times New Roman" w:hAnsi="Times New Roman"/>
          <w:sz w:val="24"/>
          <w:szCs w:val="24"/>
        </w:rPr>
        <w:t xml:space="preserve">XXI - </w:t>
      </w:r>
      <w:r w:rsidR="00B0364E" w:rsidRPr="00256989">
        <w:rPr>
          <w:rFonts w:ascii="Times New Roman" w:hAnsi="Times New Roman"/>
          <w:sz w:val="24"/>
          <w:szCs w:val="24"/>
        </w:rPr>
        <w:t>a Lei nº 10.751, de 18 de dezembro de 2017</w:t>
      </w:r>
      <w:r w:rsidR="00B0364E">
        <w:rPr>
          <w:rFonts w:ascii="Times New Roman" w:hAnsi="Times New Roman"/>
          <w:sz w:val="24"/>
          <w:szCs w:val="24"/>
        </w:rPr>
        <w:t xml:space="preserve">; </w:t>
      </w:r>
    </w:p>
    <w:p w14:paraId="36C763F8" w14:textId="77777777" w:rsidR="00256989" w:rsidRDefault="00256989" w:rsidP="0016498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0EC05370" w14:textId="48C7108F" w:rsidR="000C46D0" w:rsidRPr="00597F2D" w:rsidRDefault="000C46D0" w:rsidP="0016498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597F2D">
        <w:rPr>
          <w:rFonts w:ascii="Times New Roman" w:hAnsi="Times New Roman"/>
          <w:sz w:val="24"/>
          <w:szCs w:val="24"/>
        </w:rPr>
        <w:t>XXII</w:t>
      </w:r>
      <w:r w:rsidR="00256989" w:rsidRPr="00597F2D">
        <w:rPr>
          <w:rFonts w:ascii="Times New Roman" w:hAnsi="Times New Roman"/>
          <w:sz w:val="24"/>
          <w:szCs w:val="24"/>
        </w:rPr>
        <w:t xml:space="preserve"> </w:t>
      </w:r>
      <w:r w:rsidRPr="00597F2D">
        <w:rPr>
          <w:rFonts w:ascii="Times New Roman" w:hAnsi="Times New Roman"/>
          <w:sz w:val="24"/>
          <w:szCs w:val="24"/>
        </w:rPr>
        <w:t xml:space="preserve">- </w:t>
      </w:r>
      <w:r w:rsidR="00B0364E" w:rsidRPr="00597F2D">
        <w:rPr>
          <w:rFonts w:ascii="Times New Roman" w:hAnsi="Times New Roman"/>
          <w:sz w:val="24"/>
          <w:szCs w:val="24"/>
        </w:rPr>
        <w:t>o</w:t>
      </w:r>
      <w:r w:rsidRPr="00597F2D">
        <w:rPr>
          <w:rFonts w:ascii="Times New Roman" w:hAnsi="Times New Roman"/>
          <w:sz w:val="24"/>
          <w:szCs w:val="24"/>
        </w:rPr>
        <w:t xml:space="preserve"> Anexo I da Lei nº 10.880, de </w:t>
      </w:r>
      <w:proofErr w:type="gramStart"/>
      <w:r w:rsidRPr="00597F2D">
        <w:rPr>
          <w:rFonts w:ascii="Times New Roman" w:hAnsi="Times New Roman"/>
          <w:sz w:val="24"/>
          <w:szCs w:val="24"/>
        </w:rPr>
        <w:t>5</w:t>
      </w:r>
      <w:proofErr w:type="gramEnd"/>
      <w:r w:rsidRPr="00597F2D">
        <w:rPr>
          <w:rFonts w:ascii="Times New Roman" w:hAnsi="Times New Roman"/>
          <w:sz w:val="24"/>
          <w:szCs w:val="24"/>
        </w:rPr>
        <w:t xml:space="preserve"> de julho de 2018.</w:t>
      </w:r>
      <w:r w:rsidR="00B0364E" w:rsidRPr="00597F2D">
        <w:rPr>
          <w:rFonts w:ascii="Times New Roman" w:hAnsi="Times New Roman"/>
          <w:b/>
          <w:bCs/>
          <w:color w:val="9BBB59" w:themeColor="accent3"/>
          <w:sz w:val="24"/>
          <w:szCs w:val="24"/>
        </w:rPr>
        <w:t xml:space="preserve"> </w:t>
      </w:r>
    </w:p>
    <w:bookmarkEnd w:id="3"/>
    <w:p w14:paraId="034D9C80" w14:textId="77777777" w:rsidR="000C46D0" w:rsidRPr="00597F2D" w:rsidRDefault="000C46D0" w:rsidP="0016498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40A37BB3" w14:textId="02CBBD21" w:rsidR="0016498F" w:rsidRDefault="00986740" w:rsidP="00397794">
      <w:pPr>
        <w:pStyle w:val="NormalWeb"/>
        <w:spacing w:before="0" w:beforeAutospacing="0" w:after="0" w:afterAutospacing="0"/>
        <w:ind w:right="-1" w:firstLine="1418"/>
        <w:jc w:val="both"/>
      </w:pPr>
      <w:r w:rsidRPr="00597F2D">
        <w:rPr>
          <w:b/>
        </w:rPr>
        <w:t>Art.</w:t>
      </w:r>
      <w:r w:rsidR="002B3C7C" w:rsidRPr="00597F2D">
        <w:rPr>
          <w:b/>
        </w:rPr>
        <w:t xml:space="preserve"> </w:t>
      </w:r>
      <w:r w:rsidR="003B7E1A" w:rsidRPr="00597F2D">
        <w:rPr>
          <w:b/>
        </w:rPr>
        <w:t>1</w:t>
      </w:r>
      <w:r w:rsidR="003B4401">
        <w:rPr>
          <w:b/>
        </w:rPr>
        <w:t>8</w:t>
      </w:r>
      <w:r w:rsidR="002B3C7C" w:rsidRPr="00597F2D">
        <w:t>.</w:t>
      </w:r>
      <w:r w:rsidRPr="00597F2D">
        <w:t xml:space="preserve"> Esta </w:t>
      </w:r>
      <w:r w:rsidR="00B14410" w:rsidRPr="00597F2D">
        <w:t xml:space="preserve">Medida Provisória </w:t>
      </w:r>
      <w:r w:rsidRPr="00597F2D">
        <w:t xml:space="preserve">entra </w:t>
      </w:r>
      <w:r w:rsidR="00397794" w:rsidRPr="00597F2D">
        <w:t xml:space="preserve">em vigor </w:t>
      </w:r>
      <w:r w:rsidR="002B3C7C" w:rsidRPr="00597F2D">
        <w:t>na data de sua publicação</w:t>
      </w:r>
      <w:r w:rsidR="00C13FA7" w:rsidRPr="00597F2D">
        <w:t>.</w:t>
      </w:r>
      <w:r w:rsidR="00672118" w:rsidRPr="00672118">
        <w:t xml:space="preserve"> </w:t>
      </w:r>
    </w:p>
    <w:p w14:paraId="3FB31D6D" w14:textId="77777777" w:rsidR="00397794" w:rsidRDefault="00397794" w:rsidP="00397794">
      <w:pPr>
        <w:pStyle w:val="NormalWeb"/>
        <w:spacing w:before="0" w:beforeAutospacing="0" w:after="0" w:afterAutospacing="0"/>
        <w:ind w:right="-1" w:firstLine="1418"/>
        <w:jc w:val="both"/>
        <w:rPr>
          <w:b/>
          <w:shd w:val="clear" w:color="auto" w:fill="FFFFFF"/>
        </w:rPr>
      </w:pPr>
    </w:p>
    <w:p w14:paraId="2287B4A7" w14:textId="29429BF2" w:rsidR="0016498F" w:rsidRPr="0016498F" w:rsidRDefault="0016498F" w:rsidP="0016498F">
      <w:pPr>
        <w:spacing w:after="0" w:line="240" w:lineRule="auto"/>
        <w:ind w:firstLine="141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16498F">
        <w:rPr>
          <w:rFonts w:ascii="Times New Roman" w:eastAsia="Times New Roman" w:hAnsi="Times New Roman"/>
          <w:bCs/>
          <w:sz w:val="24"/>
          <w:szCs w:val="24"/>
          <w:lang w:eastAsia="pt-BR"/>
        </w:rPr>
        <w:t>PALÁCIO DO GOVERNO DO ESTADO DO MARANHÃO, EM SÃO LUÍS,</w:t>
      </w:r>
      <w:proofErr w:type="gramStart"/>
      <w:r w:rsidRPr="0016498F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 </w:t>
      </w:r>
      <w:proofErr w:type="gramEnd"/>
      <w:r w:rsidR="0080124F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15   </w:t>
      </w:r>
      <w:bookmarkStart w:id="4" w:name="_GoBack"/>
      <w:bookmarkEnd w:id="4"/>
      <w:r w:rsidRPr="0016498F">
        <w:rPr>
          <w:rFonts w:ascii="Times New Roman" w:eastAsia="Times New Roman" w:hAnsi="Times New Roman"/>
          <w:bCs/>
          <w:sz w:val="24"/>
          <w:szCs w:val="24"/>
          <w:lang w:eastAsia="pt-BR"/>
        </w:rPr>
        <w:t>DE</w:t>
      </w:r>
      <w:r w:rsidR="00E97D14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FEVEREIRO</w:t>
      </w:r>
      <w:r w:rsidRPr="0016498F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DE 2022, 201º DA INDEPENDÊNCIA E 134º DA REPÚBLICA.</w:t>
      </w:r>
    </w:p>
    <w:p w14:paraId="4B2A269C" w14:textId="77777777" w:rsidR="0016498F" w:rsidRPr="0016498F" w:rsidRDefault="0016498F" w:rsidP="0016498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2B181480" w14:textId="77777777" w:rsidR="0016498F" w:rsidRPr="0016498F" w:rsidRDefault="0016498F" w:rsidP="0016498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55D74692" w14:textId="77777777" w:rsidR="0016498F" w:rsidRPr="0016498F" w:rsidRDefault="0016498F" w:rsidP="0016498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3EBB213C" w14:textId="77777777" w:rsidR="0016498F" w:rsidRPr="0016498F" w:rsidRDefault="0016498F" w:rsidP="0016498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16498F">
        <w:rPr>
          <w:rFonts w:ascii="Times New Roman" w:eastAsia="Times New Roman" w:hAnsi="Times New Roman"/>
          <w:bCs/>
          <w:sz w:val="24"/>
          <w:szCs w:val="24"/>
          <w:lang w:eastAsia="pt-BR"/>
        </w:rPr>
        <w:t>FLÁVIO DINO</w:t>
      </w:r>
    </w:p>
    <w:p w14:paraId="2BF6DE9A" w14:textId="77777777" w:rsidR="0016498F" w:rsidRPr="0016498F" w:rsidRDefault="0016498F" w:rsidP="0016498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16498F">
        <w:rPr>
          <w:rFonts w:ascii="Times New Roman" w:eastAsia="Times New Roman" w:hAnsi="Times New Roman"/>
          <w:bCs/>
          <w:sz w:val="24"/>
          <w:szCs w:val="24"/>
          <w:lang w:eastAsia="pt-BR"/>
        </w:rPr>
        <w:t>Governador do Estado do Maranhão</w:t>
      </w:r>
    </w:p>
    <w:p w14:paraId="38C691B0" w14:textId="77777777" w:rsidR="0016498F" w:rsidRPr="0016498F" w:rsidRDefault="0016498F" w:rsidP="0016498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251D65C1" w14:textId="77777777" w:rsidR="0016498F" w:rsidRPr="0016498F" w:rsidRDefault="0016498F" w:rsidP="0016498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73D560D8" w14:textId="77777777" w:rsidR="0016498F" w:rsidRPr="0016498F" w:rsidRDefault="0016498F" w:rsidP="0016498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16498F">
        <w:rPr>
          <w:rFonts w:ascii="Times New Roman" w:eastAsia="Times New Roman" w:hAnsi="Times New Roman"/>
          <w:bCs/>
          <w:sz w:val="24"/>
          <w:szCs w:val="24"/>
          <w:lang w:eastAsia="pt-BR"/>
        </w:rPr>
        <w:t>DIEGO GALDINO DE ARAUJO</w:t>
      </w:r>
    </w:p>
    <w:p w14:paraId="5BF14676" w14:textId="117E3A04" w:rsidR="0016498F" w:rsidRDefault="0016498F" w:rsidP="0016498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16498F">
        <w:rPr>
          <w:rFonts w:ascii="Times New Roman" w:eastAsia="Times New Roman" w:hAnsi="Times New Roman"/>
          <w:bCs/>
          <w:sz w:val="24"/>
          <w:szCs w:val="24"/>
          <w:lang w:eastAsia="pt-BR"/>
        </w:rPr>
        <w:t>Secretário-Chefe da Casa Civil</w:t>
      </w:r>
    </w:p>
    <w:p w14:paraId="197050B6" w14:textId="77777777" w:rsidR="003B4401" w:rsidRDefault="003B4401" w:rsidP="0016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lang w:eastAsia="pt-BR"/>
        </w:rPr>
      </w:pPr>
    </w:p>
    <w:p w14:paraId="7E78BFE2" w14:textId="77777777" w:rsidR="003B4401" w:rsidRDefault="003B4401" w:rsidP="0016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lang w:eastAsia="pt-BR"/>
        </w:rPr>
      </w:pPr>
    </w:p>
    <w:p w14:paraId="6345DAAF" w14:textId="77777777" w:rsidR="003B4401" w:rsidRDefault="003B4401" w:rsidP="0016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lang w:eastAsia="pt-BR"/>
        </w:rPr>
      </w:pPr>
    </w:p>
    <w:p w14:paraId="71E762C7" w14:textId="77777777" w:rsidR="003B4401" w:rsidRDefault="003B4401" w:rsidP="0016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lang w:eastAsia="pt-BR"/>
        </w:rPr>
      </w:pPr>
    </w:p>
    <w:p w14:paraId="3181BCAF" w14:textId="77777777" w:rsidR="003B4401" w:rsidRDefault="003B4401" w:rsidP="0016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lang w:eastAsia="pt-BR"/>
        </w:rPr>
      </w:pPr>
    </w:p>
    <w:p w14:paraId="2C50FF25" w14:textId="77777777" w:rsidR="003B4401" w:rsidRDefault="003B4401" w:rsidP="0016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lang w:eastAsia="pt-BR"/>
        </w:rPr>
      </w:pPr>
    </w:p>
    <w:p w14:paraId="7FEB1A03" w14:textId="77777777" w:rsidR="003B4401" w:rsidRDefault="003B4401" w:rsidP="0016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lang w:eastAsia="pt-BR"/>
        </w:rPr>
      </w:pPr>
    </w:p>
    <w:p w14:paraId="55D36032" w14:textId="77777777" w:rsidR="003B4401" w:rsidRDefault="003B4401" w:rsidP="0016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lang w:eastAsia="pt-BR"/>
        </w:rPr>
      </w:pPr>
    </w:p>
    <w:p w14:paraId="09FDB185" w14:textId="77777777" w:rsidR="003B4401" w:rsidRDefault="003B4401" w:rsidP="0016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lang w:eastAsia="pt-BR"/>
        </w:rPr>
      </w:pPr>
    </w:p>
    <w:p w14:paraId="7EB20B78" w14:textId="77777777" w:rsidR="003B4401" w:rsidRDefault="003B4401" w:rsidP="0016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lang w:eastAsia="pt-BR"/>
        </w:rPr>
      </w:pPr>
    </w:p>
    <w:p w14:paraId="2F6A37ED" w14:textId="77777777" w:rsidR="003B4401" w:rsidRDefault="003B4401" w:rsidP="0016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lang w:eastAsia="pt-BR"/>
        </w:rPr>
      </w:pPr>
    </w:p>
    <w:p w14:paraId="56ECE83B" w14:textId="77777777" w:rsidR="003B4401" w:rsidRDefault="003B4401" w:rsidP="0016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lang w:eastAsia="pt-BR"/>
        </w:rPr>
      </w:pPr>
    </w:p>
    <w:p w14:paraId="6A2C9CBA" w14:textId="77777777" w:rsidR="003B4401" w:rsidRDefault="003B4401" w:rsidP="0016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lang w:eastAsia="pt-BR"/>
        </w:rPr>
      </w:pPr>
    </w:p>
    <w:p w14:paraId="17E127AD" w14:textId="5995FD8B" w:rsidR="00454990" w:rsidRPr="006A5E82" w:rsidRDefault="00454990" w:rsidP="0016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lang w:eastAsia="pt-BR"/>
        </w:rPr>
      </w:pPr>
      <w:r w:rsidRPr="006A5E82">
        <w:rPr>
          <w:rFonts w:ascii="Times New Roman" w:eastAsia="Times New Roman" w:hAnsi="Times New Roman"/>
          <w:b/>
          <w:lang w:eastAsia="pt-BR"/>
        </w:rPr>
        <w:lastRenderedPageBreak/>
        <w:t>ANEXO I</w:t>
      </w:r>
    </w:p>
    <w:p w14:paraId="33BBC5A1" w14:textId="01C232CD" w:rsidR="00454990" w:rsidRPr="006A5E82" w:rsidRDefault="00454990" w:rsidP="0016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lang w:eastAsia="pt-BR"/>
        </w:rPr>
      </w:pPr>
      <w:r w:rsidRPr="006A5E82">
        <w:rPr>
          <w:rFonts w:ascii="Times New Roman" w:eastAsia="Times New Roman" w:hAnsi="Times New Roman"/>
          <w:b/>
          <w:lang w:eastAsia="pt-BR"/>
        </w:rPr>
        <w:t>CRIAÇÃO DE</w:t>
      </w:r>
      <w:r w:rsidR="001A4DB2" w:rsidRPr="006A5E82">
        <w:rPr>
          <w:rFonts w:ascii="Times New Roman" w:eastAsia="Times New Roman" w:hAnsi="Times New Roman"/>
          <w:b/>
          <w:lang w:eastAsia="pt-BR"/>
        </w:rPr>
        <w:t xml:space="preserve"> VAGAS DO </w:t>
      </w:r>
      <w:r w:rsidRPr="006A5E82">
        <w:rPr>
          <w:rFonts w:ascii="Times New Roman" w:eastAsia="Times New Roman" w:hAnsi="Times New Roman"/>
          <w:b/>
          <w:lang w:eastAsia="pt-BR"/>
        </w:rPr>
        <w:t>CARGO</w:t>
      </w:r>
      <w:r w:rsidR="001A4DB2" w:rsidRPr="006A5E82">
        <w:rPr>
          <w:rFonts w:ascii="Times New Roman" w:eastAsia="Times New Roman" w:hAnsi="Times New Roman"/>
          <w:b/>
          <w:lang w:eastAsia="pt-BR"/>
        </w:rPr>
        <w:t xml:space="preserve"> DE PROFESSOR (CLASSE C/ADJUNTO) </w:t>
      </w:r>
      <w:r w:rsidRPr="006A5E82">
        <w:rPr>
          <w:rFonts w:ascii="Times New Roman" w:eastAsia="Times New Roman" w:hAnsi="Times New Roman"/>
          <w:b/>
          <w:lang w:eastAsia="pt-BR"/>
        </w:rPr>
        <w:t xml:space="preserve">NA UEMASUL </w:t>
      </w:r>
    </w:p>
    <w:p w14:paraId="2E69085A" w14:textId="77777777" w:rsidR="00454990" w:rsidRPr="00454990" w:rsidRDefault="00454990" w:rsidP="0016498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4"/>
        <w:gridCol w:w="2034"/>
        <w:gridCol w:w="2994"/>
        <w:gridCol w:w="2665"/>
      </w:tblGrid>
      <w:tr w:rsidR="00454990" w:rsidRPr="006A5E82" w14:paraId="0A53479E" w14:textId="77777777" w:rsidTr="00454990">
        <w:tc>
          <w:tcPr>
            <w:tcW w:w="858" w:type="pct"/>
            <w:shd w:val="clear" w:color="auto" w:fill="E7E6E6"/>
          </w:tcPr>
          <w:p w14:paraId="0E723CD0" w14:textId="77777777" w:rsidR="00454990" w:rsidRPr="006A5E82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6A5E82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CARGO</w:t>
            </w:r>
          </w:p>
        </w:tc>
        <w:tc>
          <w:tcPr>
            <w:tcW w:w="1095" w:type="pct"/>
            <w:shd w:val="clear" w:color="auto" w:fill="E7E6E6"/>
          </w:tcPr>
          <w:p w14:paraId="20E17EA8" w14:textId="4ABDCBAF" w:rsidR="00454990" w:rsidRPr="006A5E82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6A5E82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CLASSE</w:t>
            </w:r>
          </w:p>
        </w:tc>
        <w:tc>
          <w:tcPr>
            <w:tcW w:w="1612" w:type="pct"/>
            <w:shd w:val="clear" w:color="auto" w:fill="E7E6E6"/>
          </w:tcPr>
          <w:p w14:paraId="4F93C26A" w14:textId="1C9F2880" w:rsidR="00454990" w:rsidRPr="006A5E82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6A5E82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CARGA HORÁRIA</w:t>
            </w:r>
          </w:p>
        </w:tc>
        <w:tc>
          <w:tcPr>
            <w:tcW w:w="1435" w:type="pct"/>
            <w:shd w:val="clear" w:color="auto" w:fill="E7E6E6"/>
          </w:tcPr>
          <w:p w14:paraId="729647F4" w14:textId="0A0E835D" w:rsidR="00454990" w:rsidRPr="006A5E82" w:rsidRDefault="001A4DB2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6A5E82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NÚMERO DE VAGAS</w:t>
            </w:r>
          </w:p>
        </w:tc>
      </w:tr>
      <w:tr w:rsidR="00454990" w:rsidRPr="006A5E82" w14:paraId="44FF5CB1" w14:textId="77777777" w:rsidTr="00454990">
        <w:tc>
          <w:tcPr>
            <w:tcW w:w="858" w:type="pct"/>
          </w:tcPr>
          <w:p w14:paraId="37EF2222" w14:textId="1B033A2C" w:rsidR="00454990" w:rsidRPr="006A5E82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6A5E8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Professor </w:t>
            </w:r>
          </w:p>
        </w:tc>
        <w:tc>
          <w:tcPr>
            <w:tcW w:w="1095" w:type="pct"/>
          </w:tcPr>
          <w:p w14:paraId="697E7DFC" w14:textId="6AD23276" w:rsidR="00454990" w:rsidRPr="006A5E82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6A5E8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 (Adjunto)</w:t>
            </w:r>
          </w:p>
        </w:tc>
        <w:tc>
          <w:tcPr>
            <w:tcW w:w="1612" w:type="pct"/>
          </w:tcPr>
          <w:p w14:paraId="6BFD52DB" w14:textId="05C4C9CD" w:rsidR="00454990" w:rsidRPr="006A5E82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6A5E8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40 h</w:t>
            </w:r>
          </w:p>
        </w:tc>
        <w:tc>
          <w:tcPr>
            <w:tcW w:w="1435" w:type="pct"/>
          </w:tcPr>
          <w:p w14:paraId="706099F6" w14:textId="0886E8A3" w:rsidR="00454990" w:rsidRPr="006A5E82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6A5E8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40</w:t>
            </w:r>
          </w:p>
        </w:tc>
      </w:tr>
      <w:tr w:rsidR="0016498F" w:rsidRPr="006A5E82" w14:paraId="5F7603DC" w14:textId="77777777" w:rsidTr="0016498F">
        <w:tc>
          <w:tcPr>
            <w:tcW w:w="3565" w:type="pct"/>
            <w:gridSpan w:val="3"/>
          </w:tcPr>
          <w:p w14:paraId="3934C4DC" w14:textId="680ACBA0" w:rsidR="0016498F" w:rsidRPr="006A5E82" w:rsidRDefault="0016498F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6A5E82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435" w:type="pct"/>
          </w:tcPr>
          <w:p w14:paraId="3870EE62" w14:textId="66C139B0" w:rsidR="0016498F" w:rsidRPr="006A5E82" w:rsidRDefault="0016498F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6A5E8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40</w:t>
            </w:r>
          </w:p>
        </w:tc>
      </w:tr>
    </w:tbl>
    <w:p w14:paraId="4D7EFC18" w14:textId="77777777" w:rsidR="00454990" w:rsidRPr="00454990" w:rsidRDefault="00454990" w:rsidP="0016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5BB55450" w14:textId="77777777" w:rsidR="006A5E82" w:rsidRDefault="006A5E82" w:rsidP="0016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lang w:eastAsia="pt-BR"/>
        </w:rPr>
      </w:pPr>
    </w:p>
    <w:p w14:paraId="31C905A8" w14:textId="77777777" w:rsidR="006A5E82" w:rsidRDefault="006A5E82" w:rsidP="0016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lang w:eastAsia="pt-BR"/>
        </w:rPr>
      </w:pPr>
    </w:p>
    <w:p w14:paraId="562C25E9" w14:textId="77777777" w:rsidR="006A5E82" w:rsidRDefault="006A5E82" w:rsidP="0016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lang w:eastAsia="pt-BR"/>
        </w:rPr>
      </w:pPr>
    </w:p>
    <w:p w14:paraId="6C6C34A6" w14:textId="77777777" w:rsidR="006A5E82" w:rsidRDefault="006A5E82" w:rsidP="0016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lang w:eastAsia="pt-BR"/>
        </w:rPr>
      </w:pPr>
    </w:p>
    <w:p w14:paraId="64F4928F" w14:textId="77777777" w:rsidR="006A5E82" w:rsidRDefault="006A5E82" w:rsidP="0016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lang w:eastAsia="pt-BR"/>
        </w:rPr>
      </w:pPr>
    </w:p>
    <w:p w14:paraId="53747074" w14:textId="77777777" w:rsidR="006A5E82" w:rsidRDefault="006A5E82" w:rsidP="0016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lang w:eastAsia="pt-BR"/>
        </w:rPr>
      </w:pPr>
    </w:p>
    <w:p w14:paraId="7FC6A572" w14:textId="77777777" w:rsidR="006A5E82" w:rsidRDefault="006A5E82" w:rsidP="0016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lang w:eastAsia="pt-BR"/>
        </w:rPr>
      </w:pPr>
    </w:p>
    <w:p w14:paraId="02014CD6" w14:textId="77777777" w:rsidR="006A5E82" w:rsidRDefault="006A5E82" w:rsidP="0016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lang w:eastAsia="pt-BR"/>
        </w:rPr>
      </w:pPr>
    </w:p>
    <w:p w14:paraId="5BE2A813" w14:textId="77777777" w:rsidR="006A5E82" w:rsidRDefault="006A5E82" w:rsidP="0016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lang w:eastAsia="pt-BR"/>
        </w:rPr>
      </w:pPr>
    </w:p>
    <w:p w14:paraId="16F15887" w14:textId="77777777" w:rsidR="006A5E82" w:rsidRDefault="006A5E82" w:rsidP="0016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lang w:eastAsia="pt-BR"/>
        </w:rPr>
      </w:pPr>
    </w:p>
    <w:p w14:paraId="33AD64CF" w14:textId="77777777" w:rsidR="006A5E82" w:rsidRDefault="006A5E82" w:rsidP="0016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lang w:eastAsia="pt-BR"/>
        </w:rPr>
      </w:pPr>
    </w:p>
    <w:p w14:paraId="2B63E299" w14:textId="77777777" w:rsidR="006A5E82" w:rsidRDefault="006A5E82" w:rsidP="0016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lang w:eastAsia="pt-BR"/>
        </w:rPr>
      </w:pPr>
    </w:p>
    <w:p w14:paraId="2ED6987E" w14:textId="77777777" w:rsidR="006A5E82" w:rsidRDefault="006A5E82" w:rsidP="0016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lang w:eastAsia="pt-BR"/>
        </w:rPr>
      </w:pPr>
    </w:p>
    <w:p w14:paraId="462016DB" w14:textId="77777777" w:rsidR="006A5E82" w:rsidRDefault="006A5E82" w:rsidP="0016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lang w:eastAsia="pt-BR"/>
        </w:rPr>
      </w:pPr>
    </w:p>
    <w:p w14:paraId="6CC6713D" w14:textId="77777777" w:rsidR="006A5E82" w:rsidRDefault="006A5E82" w:rsidP="0016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lang w:eastAsia="pt-BR"/>
        </w:rPr>
      </w:pPr>
    </w:p>
    <w:p w14:paraId="737A5160" w14:textId="77777777" w:rsidR="006A5E82" w:rsidRDefault="006A5E82" w:rsidP="0016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lang w:eastAsia="pt-BR"/>
        </w:rPr>
      </w:pPr>
    </w:p>
    <w:p w14:paraId="69DC5FD8" w14:textId="77777777" w:rsidR="006A5E82" w:rsidRDefault="006A5E82" w:rsidP="0016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lang w:eastAsia="pt-BR"/>
        </w:rPr>
      </w:pPr>
    </w:p>
    <w:p w14:paraId="65CE0B87" w14:textId="77777777" w:rsidR="006A5E82" w:rsidRDefault="006A5E82" w:rsidP="0016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lang w:eastAsia="pt-BR"/>
        </w:rPr>
      </w:pPr>
    </w:p>
    <w:p w14:paraId="245AD0E2" w14:textId="77777777" w:rsidR="006A5E82" w:rsidRDefault="006A5E82" w:rsidP="0016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lang w:eastAsia="pt-BR"/>
        </w:rPr>
      </w:pPr>
    </w:p>
    <w:p w14:paraId="2E64FA6D" w14:textId="77777777" w:rsidR="006A5E82" w:rsidRDefault="006A5E82" w:rsidP="0016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lang w:eastAsia="pt-BR"/>
        </w:rPr>
      </w:pPr>
    </w:p>
    <w:p w14:paraId="4807E8D1" w14:textId="77777777" w:rsidR="006A5E82" w:rsidRDefault="006A5E82" w:rsidP="0016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lang w:eastAsia="pt-BR"/>
        </w:rPr>
      </w:pPr>
    </w:p>
    <w:p w14:paraId="07E9574A" w14:textId="77777777" w:rsidR="006A5E82" w:rsidRDefault="006A5E82" w:rsidP="0016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lang w:eastAsia="pt-BR"/>
        </w:rPr>
      </w:pPr>
    </w:p>
    <w:p w14:paraId="5EB85144" w14:textId="77777777" w:rsidR="006A5E82" w:rsidRDefault="006A5E82" w:rsidP="0016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lang w:eastAsia="pt-BR"/>
        </w:rPr>
      </w:pPr>
    </w:p>
    <w:p w14:paraId="41248E49" w14:textId="77777777" w:rsidR="006A5E82" w:rsidRDefault="006A5E82" w:rsidP="0016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lang w:eastAsia="pt-BR"/>
        </w:rPr>
      </w:pPr>
    </w:p>
    <w:p w14:paraId="1104E6EC" w14:textId="77777777" w:rsidR="006A5E82" w:rsidRDefault="006A5E82" w:rsidP="0016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lang w:eastAsia="pt-BR"/>
        </w:rPr>
      </w:pPr>
    </w:p>
    <w:p w14:paraId="340ADD08" w14:textId="77777777" w:rsidR="006A5E82" w:rsidRDefault="006A5E82" w:rsidP="0016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lang w:eastAsia="pt-BR"/>
        </w:rPr>
      </w:pPr>
    </w:p>
    <w:p w14:paraId="45C87F95" w14:textId="77777777" w:rsidR="006A5E82" w:rsidRDefault="006A5E82" w:rsidP="0016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lang w:eastAsia="pt-BR"/>
        </w:rPr>
      </w:pPr>
    </w:p>
    <w:p w14:paraId="3FB0D8F5" w14:textId="77777777" w:rsidR="006A5E82" w:rsidRDefault="006A5E82" w:rsidP="0016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lang w:eastAsia="pt-BR"/>
        </w:rPr>
      </w:pPr>
    </w:p>
    <w:p w14:paraId="108F9BC4" w14:textId="77777777" w:rsidR="006A5E82" w:rsidRDefault="006A5E82" w:rsidP="0016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lang w:eastAsia="pt-BR"/>
        </w:rPr>
      </w:pPr>
    </w:p>
    <w:p w14:paraId="11D91516" w14:textId="77777777" w:rsidR="00B14410" w:rsidRDefault="00B14410" w:rsidP="0016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lang w:eastAsia="pt-BR"/>
        </w:rPr>
      </w:pPr>
    </w:p>
    <w:p w14:paraId="421714A3" w14:textId="77777777" w:rsidR="00B14410" w:rsidRDefault="00B14410" w:rsidP="0016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lang w:eastAsia="pt-BR"/>
        </w:rPr>
      </w:pPr>
    </w:p>
    <w:p w14:paraId="5AAA4263" w14:textId="77777777" w:rsidR="00B14410" w:rsidRDefault="00B14410" w:rsidP="0016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lang w:eastAsia="pt-BR"/>
        </w:rPr>
      </w:pPr>
    </w:p>
    <w:p w14:paraId="2FD5BE6F" w14:textId="77777777" w:rsidR="00B14410" w:rsidRDefault="00B14410" w:rsidP="0016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lang w:eastAsia="pt-BR"/>
        </w:rPr>
      </w:pPr>
    </w:p>
    <w:p w14:paraId="6FD6DEA1" w14:textId="77777777" w:rsidR="00B14410" w:rsidRDefault="00B14410" w:rsidP="0016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lang w:eastAsia="pt-BR"/>
        </w:rPr>
      </w:pPr>
    </w:p>
    <w:p w14:paraId="0DCD6853" w14:textId="77777777" w:rsidR="00B14410" w:rsidRDefault="00B14410" w:rsidP="0016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lang w:eastAsia="pt-BR"/>
        </w:rPr>
      </w:pPr>
    </w:p>
    <w:p w14:paraId="438CE564" w14:textId="77777777" w:rsidR="00B14410" w:rsidRDefault="00B14410" w:rsidP="0016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lang w:eastAsia="pt-BR"/>
        </w:rPr>
      </w:pPr>
    </w:p>
    <w:p w14:paraId="00DE2033" w14:textId="77777777" w:rsidR="00B14410" w:rsidRDefault="00B14410" w:rsidP="0016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lang w:eastAsia="pt-BR"/>
        </w:rPr>
      </w:pPr>
    </w:p>
    <w:p w14:paraId="04231D8C" w14:textId="77777777" w:rsidR="00B14410" w:rsidRDefault="00B14410" w:rsidP="0016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lang w:eastAsia="pt-BR"/>
        </w:rPr>
      </w:pPr>
    </w:p>
    <w:p w14:paraId="44B774D4" w14:textId="77777777" w:rsidR="00B14410" w:rsidRDefault="00B14410" w:rsidP="0016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lang w:eastAsia="pt-BR"/>
        </w:rPr>
      </w:pPr>
    </w:p>
    <w:p w14:paraId="0AEC9894" w14:textId="77777777" w:rsidR="00B14410" w:rsidRDefault="00B14410" w:rsidP="0016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lang w:eastAsia="pt-BR"/>
        </w:rPr>
      </w:pPr>
    </w:p>
    <w:p w14:paraId="4CD5692D" w14:textId="77777777" w:rsidR="00B14410" w:rsidRDefault="00B14410" w:rsidP="0016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lang w:eastAsia="pt-BR"/>
        </w:rPr>
      </w:pPr>
    </w:p>
    <w:p w14:paraId="14B99663" w14:textId="77777777" w:rsidR="00B14410" w:rsidRDefault="00B14410" w:rsidP="0016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lang w:eastAsia="pt-BR"/>
        </w:rPr>
      </w:pPr>
    </w:p>
    <w:p w14:paraId="3D930F9A" w14:textId="77777777" w:rsidR="00B14410" w:rsidRDefault="00B14410" w:rsidP="0016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lang w:eastAsia="pt-BR"/>
        </w:rPr>
      </w:pPr>
    </w:p>
    <w:p w14:paraId="692642B9" w14:textId="77777777" w:rsidR="00B14410" w:rsidRDefault="00B14410" w:rsidP="0016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lang w:eastAsia="pt-BR"/>
        </w:rPr>
      </w:pPr>
    </w:p>
    <w:p w14:paraId="142E8697" w14:textId="4DCA68E0" w:rsidR="00454990" w:rsidRPr="006A5E82" w:rsidRDefault="00454990" w:rsidP="0016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lang w:eastAsia="pt-BR"/>
        </w:rPr>
      </w:pPr>
      <w:r w:rsidRPr="006A5E82">
        <w:rPr>
          <w:rFonts w:ascii="Times New Roman" w:eastAsia="Times New Roman" w:hAnsi="Times New Roman"/>
          <w:b/>
          <w:lang w:eastAsia="pt-BR"/>
        </w:rPr>
        <w:lastRenderedPageBreak/>
        <w:t>ANEXO I</w:t>
      </w:r>
      <w:r w:rsidR="001A4DB2" w:rsidRPr="006A5E82">
        <w:rPr>
          <w:rFonts w:ascii="Times New Roman" w:eastAsia="Times New Roman" w:hAnsi="Times New Roman"/>
          <w:b/>
          <w:lang w:eastAsia="pt-BR"/>
        </w:rPr>
        <w:t>I</w:t>
      </w:r>
    </w:p>
    <w:p w14:paraId="57EDF96A" w14:textId="314AC83F" w:rsidR="00454990" w:rsidRPr="006A5E82" w:rsidRDefault="00454990" w:rsidP="0016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lang w:eastAsia="pt-BR"/>
        </w:rPr>
      </w:pPr>
      <w:r w:rsidRPr="006A5E82">
        <w:rPr>
          <w:rFonts w:ascii="Times New Roman" w:eastAsia="Times New Roman" w:hAnsi="Times New Roman"/>
          <w:b/>
          <w:lang w:eastAsia="pt-BR"/>
        </w:rPr>
        <w:t xml:space="preserve">CRIAÇÃO DE CARGOS EM COMISSÃO </w:t>
      </w:r>
      <w:r w:rsidR="001A4DB2" w:rsidRPr="006A5E82">
        <w:rPr>
          <w:rFonts w:ascii="Times New Roman" w:eastAsia="Times New Roman" w:hAnsi="Times New Roman"/>
          <w:b/>
          <w:lang w:eastAsia="pt-BR"/>
        </w:rPr>
        <w:t>–</w:t>
      </w:r>
      <w:r w:rsidRPr="006A5E82">
        <w:rPr>
          <w:rFonts w:ascii="Times New Roman" w:eastAsia="Times New Roman" w:hAnsi="Times New Roman"/>
          <w:b/>
          <w:lang w:eastAsia="pt-BR"/>
        </w:rPr>
        <w:t xml:space="preserve"> CENTROS</w:t>
      </w:r>
      <w:r w:rsidR="001A4DB2" w:rsidRPr="006A5E82">
        <w:rPr>
          <w:rFonts w:ascii="Times New Roman" w:eastAsia="Times New Roman" w:hAnsi="Times New Roman"/>
          <w:b/>
          <w:lang w:eastAsia="pt-BR"/>
        </w:rPr>
        <w:t xml:space="preserve"> </w:t>
      </w:r>
      <w:r w:rsidR="001A4DB2" w:rsidRPr="006A5E82">
        <w:rPr>
          <w:rFonts w:ascii="Times New Roman" w:eastAsia="Times New Roman" w:hAnsi="Times New Roman"/>
          <w:b/>
          <w:bCs/>
          <w:lang w:eastAsia="pt-BR"/>
        </w:rPr>
        <w:t>DA UEMASUL</w:t>
      </w:r>
      <w:r w:rsidRPr="006A5E82">
        <w:rPr>
          <w:rFonts w:ascii="Times New Roman" w:eastAsia="Times New Roman" w:hAnsi="Times New Roman"/>
          <w:b/>
          <w:lang w:eastAsia="pt-BR"/>
        </w:rPr>
        <w:t xml:space="preserve"> </w:t>
      </w:r>
    </w:p>
    <w:p w14:paraId="5F8637F0" w14:textId="77777777" w:rsidR="00454990" w:rsidRPr="00454990" w:rsidRDefault="00454990" w:rsidP="0016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6"/>
        <w:gridCol w:w="1963"/>
        <w:gridCol w:w="2222"/>
      </w:tblGrid>
      <w:tr w:rsidR="00454990" w:rsidRPr="00454990" w14:paraId="04F04C30" w14:textId="77777777" w:rsidTr="00454990">
        <w:tc>
          <w:tcPr>
            <w:tcW w:w="9061" w:type="dxa"/>
            <w:gridSpan w:val="3"/>
            <w:shd w:val="clear" w:color="auto" w:fill="E7E6E6"/>
          </w:tcPr>
          <w:p w14:paraId="3B1CE9A0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bookmarkStart w:id="5" w:name="_Hlk94537355"/>
            <w:r w:rsidRPr="004549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CENTRO DE CIÊNCIAS AGRÁRIAS (CCA)</w:t>
            </w:r>
          </w:p>
          <w:p w14:paraId="5F3B6721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CAMPUS IMPERATRIZ</w:t>
            </w:r>
          </w:p>
        </w:tc>
      </w:tr>
      <w:tr w:rsidR="00454990" w:rsidRPr="00454990" w14:paraId="541021F0" w14:textId="77777777" w:rsidTr="00454990">
        <w:tc>
          <w:tcPr>
            <w:tcW w:w="4876" w:type="dxa"/>
            <w:shd w:val="clear" w:color="auto" w:fill="AEAAAA"/>
          </w:tcPr>
          <w:p w14:paraId="11A76FD5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DENOMINAÇÃO</w:t>
            </w:r>
          </w:p>
        </w:tc>
        <w:tc>
          <w:tcPr>
            <w:tcW w:w="1963" w:type="dxa"/>
            <w:shd w:val="clear" w:color="auto" w:fill="AEAAAA"/>
          </w:tcPr>
          <w:p w14:paraId="5F7A002A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SÍMBOLO</w:t>
            </w:r>
          </w:p>
        </w:tc>
        <w:tc>
          <w:tcPr>
            <w:tcW w:w="2222" w:type="dxa"/>
            <w:shd w:val="clear" w:color="auto" w:fill="AEAAAA"/>
          </w:tcPr>
          <w:p w14:paraId="66653787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QUANTIDADE</w:t>
            </w:r>
          </w:p>
        </w:tc>
      </w:tr>
      <w:tr w:rsidR="00454990" w:rsidRPr="00454990" w14:paraId="2C91C6D6" w14:textId="77777777" w:rsidTr="00454990">
        <w:tc>
          <w:tcPr>
            <w:tcW w:w="4876" w:type="dxa"/>
            <w:shd w:val="clear" w:color="auto" w:fill="auto"/>
          </w:tcPr>
          <w:p w14:paraId="51C59DAF" w14:textId="77777777" w:rsidR="00454990" w:rsidRPr="00454990" w:rsidRDefault="00454990" w:rsidP="001649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Chefe de Laboratórios </w:t>
            </w:r>
          </w:p>
        </w:tc>
        <w:tc>
          <w:tcPr>
            <w:tcW w:w="1963" w:type="dxa"/>
            <w:shd w:val="clear" w:color="auto" w:fill="auto"/>
          </w:tcPr>
          <w:p w14:paraId="253F1A8B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DAS-3</w:t>
            </w:r>
          </w:p>
        </w:tc>
        <w:tc>
          <w:tcPr>
            <w:tcW w:w="2222" w:type="dxa"/>
            <w:shd w:val="clear" w:color="auto" w:fill="auto"/>
          </w:tcPr>
          <w:p w14:paraId="00EA036B" w14:textId="21135C43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01</w:t>
            </w:r>
          </w:p>
        </w:tc>
      </w:tr>
      <w:tr w:rsidR="00454990" w:rsidRPr="00454990" w14:paraId="6B5818F6" w14:textId="77777777" w:rsidTr="00454990">
        <w:tc>
          <w:tcPr>
            <w:tcW w:w="4876" w:type="dxa"/>
            <w:shd w:val="clear" w:color="auto" w:fill="auto"/>
          </w:tcPr>
          <w:p w14:paraId="6F85C49A" w14:textId="77777777" w:rsidR="00454990" w:rsidRPr="00454990" w:rsidRDefault="00454990" w:rsidP="001649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Chefe de Biblioteca Setorial </w:t>
            </w:r>
          </w:p>
        </w:tc>
        <w:tc>
          <w:tcPr>
            <w:tcW w:w="1963" w:type="dxa"/>
            <w:shd w:val="clear" w:color="auto" w:fill="auto"/>
          </w:tcPr>
          <w:p w14:paraId="79D42A83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DAS-1</w:t>
            </w:r>
          </w:p>
        </w:tc>
        <w:tc>
          <w:tcPr>
            <w:tcW w:w="2222" w:type="dxa"/>
            <w:shd w:val="clear" w:color="auto" w:fill="auto"/>
          </w:tcPr>
          <w:p w14:paraId="5B6FCEA9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01</w:t>
            </w:r>
          </w:p>
        </w:tc>
      </w:tr>
      <w:tr w:rsidR="00454990" w:rsidRPr="00454990" w14:paraId="54300FB1" w14:textId="77777777" w:rsidTr="00454990">
        <w:tc>
          <w:tcPr>
            <w:tcW w:w="4876" w:type="dxa"/>
            <w:shd w:val="clear" w:color="auto" w:fill="auto"/>
          </w:tcPr>
          <w:p w14:paraId="2DC280F7" w14:textId="77777777" w:rsidR="00454990" w:rsidRPr="00454990" w:rsidRDefault="00454990" w:rsidP="001649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da Divisão de Registro e Controle Acadêmico</w:t>
            </w:r>
          </w:p>
        </w:tc>
        <w:tc>
          <w:tcPr>
            <w:tcW w:w="1963" w:type="dxa"/>
            <w:shd w:val="clear" w:color="auto" w:fill="auto"/>
          </w:tcPr>
          <w:p w14:paraId="19DA5747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DAS-1</w:t>
            </w:r>
          </w:p>
        </w:tc>
        <w:tc>
          <w:tcPr>
            <w:tcW w:w="2222" w:type="dxa"/>
            <w:shd w:val="clear" w:color="auto" w:fill="auto"/>
          </w:tcPr>
          <w:p w14:paraId="68530692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01</w:t>
            </w:r>
          </w:p>
        </w:tc>
      </w:tr>
      <w:tr w:rsidR="00454990" w:rsidRPr="00454990" w14:paraId="3037BE88" w14:textId="77777777" w:rsidTr="00454990">
        <w:tc>
          <w:tcPr>
            <w:tcW w:w="4876" w:type="dxa"/>
            <w:shd w:val="clear" w:color="auto" w:fill="auto"/>
          </w:tcPr>
          <w:p w14:paraId="52D6CE6B" w14:textId="77777777" w:rsidR="00454990" w:rsidRPr="00454990" w:rsidRDefault="00454990" w:rsidP="001649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Secretária de Curso </w:t>
            </w:r>
          </w:p>
        </w:tc>
        <w:tc>
          <w:tcPr>
            <w:tcW w:w="1963" w:type="dxa"/>
            <w:shd w:val="clear" w:color="auto" w:fill="auto"/>
          </w:tcPr>
          <w:p w14:paraId="15B9C5E7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DAS-4</w:t>
            </w:r>
          </w:p>
        </w:tc>
        <w:tc>
          <w:tcPr>
            <w:tcW w:w="2222" w:type="dxa"/>
            <w:shd w:val="clear" w:color="auto" w:fill="auto"/>
          </w:tcPr>
          <w:p w14:paraId="12E9D908" w14:textId="753150EB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01</w:t>
            </w:r>
          </w:p>
        </w:tc>
      </w:tr>
      <w:tr w:rsidR="00454990" w:rsidRPr="00454990" w14:paraId="34E82937" w14:textId="77777777" w:rsidTr="00454990">
        <w:tc>
          <w:tcPr>
            <w:tcW w:w="6839" w:type="dxa"/>
            <w:gridSpan w:val="2"/>
            <w:shd w:val="clear" w:color="auto" w:fill="auto"/>
          </w:tcPr>
          <w:p w14:paraId="0DF360CE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2222" w:type="dxa"/>
            <w:shd w:val="clear" w:color="auto" w:fill="auto"/>
          </w:tcPr>
          <w:p w14:paraId="4CD57B4D" w14:textId="1F551B5F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04</w:t>
            </w:r>
          </w:p>
        </w:tc>
      </w:tr>
      <w:tr w:rsidR="00454990" w:rsidRPr="00454990" w14:paraId="1B5C8F7F" w14:textId="77777777" w:rsidTr="00454990">
        <w:tc>
          <w:tcPr>
            <w:tcW w:w="9061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49820091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54990" w:rsidRPr="00454990" w14:paraId="6ED64497" w14:textId="77777777" w:rsidTr="00454990">
        <w:tc>
          <w:tcPr>
            <w:tcW w:w="9061" w:type="dxa"/>
            <w:gridSpan w:val="3"/>
            <w:shd w:val="clear" w:color="auto" w:fill="E7E6E6"/>
          </w:tcPr>
          <w:p w14:paraId="48F9C64A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CENTRO DE CIÊNCIAS EXATAS, NATURAIS E TECNOLÓGICAS (CCENT</w:t>
            </w:r>
            <w:proofErr w:type="gramStart"/>
            <w:r w:rsidRPr="004549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)</w:t>
            </w:r>
            <w:proofErr w:type="gramEnd"/>
          </w:p>
          <w:p w14:paraId="3138E5D7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CAMPUS IMPERATRIZ</w:t>
            </w:r>
          </w:p>
        </w:tc>
      </w:tr>
      <w:tr w:rsidR="00454990" w:rsidRPr="00454990" w14:paraId="6B42D662" w14:textId="77777777" w:rsidTr="00454990">
        <w:tc>
          <w:tcPr>
            <w:tcW w:w="4876" w:type="dxa"/>
            <w:shd w:val="clear" w:color="auto" w:fill="AEAAAA"/>
          </w:tcPr>
          <w:p w14:paraId="2D124CBE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DENOMINAÇÃO</w:t>
            </w:r>
          </w:p>
        </w:tc>
        <w:tc>
          <w:tcPr>
            <w:tcW w:w="1963" w:type="dxa"/>
            <w:shd w:val="clear" w:color="auto" w:fill="AEAAAA"/>
          </w:tcPr>
          <w:p w14:paraId="3216E07A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SÍMBOLO</w:t>
            </w:r>
          </w:p>
        </w:tc>
        <w:tc>
          <w:tcPr>
            <w:tcW w:w="2222" w:type="dxa"/>
            <w:shd w:val="clear" w:color="auto" w:fill="AEAAAA"/>
          </w:tcPr>
          <w:p w14:paraId="32AE7ECA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QUANTIDADE</w:t>
            </w:r>
          </w:p>
        </w:tc>
      </w:tr>
      <w:tr w:rsidR="00454990" w:rsidRPr="00454990" w14:paraId="1767AE0C" w14:textId="77777777" w:rsidTr="00454990">
        <w:tc>
          <w:tcPr>
            <w:tcW w:w="4876" w:type="dxa"/>
            <w:shd w:val="clear" w:color="auto" w:fill="auto"/>
          </w:tcPr>
          <w:p w14:paraId="7E2766FB" w14:textId="77777777" w:rsidR="00454990" w:rsidRPr="00454990" w:rsidRDefault="00454990" w:rsidP="001649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Chefe de Laboratórios </w:t>
            </w:r>
          </w:p>
        </w:tc>
        <w:tc>
          <w:tcPr>
            <w:tcW w:w="1963" w:type="dxa"/>
            <w:shd w:val="clear" w:color="auto" w:fill="auto"/>
          </w:tcPr>
          <w:p w14:paraId="48A6B547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DAS-3</w:t>
            </w:r>
          </w:p>
        </w:tc>
        <w:tc>
          <w:tcPr>
            <w:tcW w:w="2222" w:type="dxa"/>
            <w:shd w:val="clear" w:color="auto" w:fill="auto"/>
          </w:tcPr>
          <w:p w14:paraId="3E8535A4" w14:textId="3CCFAD63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01</w:t>
            </w:r>
          </w:p>
        </w:tc>
      </w:tr>
      <w:tr w:rsidR="00454990" w:rsidRPr="00454990" w14:paraId="5CE28C35" w14:textId="77777777" w:rsidTr="00454990">
        <w:tc>
          <w:tcPr>
            <w:tcW w:w="4876" w:type="dxa"/>
            <w:shd w:val="clear" w:color="auto" w:fill="auto"/>
          </w:tcPr>
          <w:p w14:paraId="7F8CB130" w14:textId="77777777" w:rsidR="00454990" w:rsidRPr="00454990" w:rsidRDefault="00454990" w:rsidP="001649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Secretária de Curso </w:t>
            </w:r>
          </w:p>
        </w:tc>
        <w:tc>
          <w:tcPr>
            <w:tcW w:w="1963" w:type="dxa"/>
            <w:shd w:val="clear" w:color="auto" w:fill="auto"/>
          </w:tcPr>
          <w:p w14:paraId="53766C6E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DAS-4</w:t>
            </w:r>
          </w:p>
        </w:tc>
        <w:tc>
          <w:tcPr>
            <w:tcW w:w="2222" w:type="dxa"/>
            <w:shd w:val="clear" w:color="auto" w:fill="auto"/>
          </w:tcPr>
          <w:p w14:paraId="012AAAAE" w14:textId="52A74DDB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01</w:t>
            </w:r>
          </w:p>
        </w:tc>
      </w:tr>
      <w:tr w:rsidR="00454990" w:rsidRPr="00454990" w14:paraId="272DECDC" w14:textId="77777777" w:rsidTr="00454990">
        <w:tc>
          <w:tcPr>
            <w:tcW w:w="6839" w:type="dxa"/>
            <w:gridSpan w:val="2"/>
            <w:shd w:val="clear" w:color="auto" w:fill="auto"/>
          </w:tcPr>
          <w:p w14:paraId="7A29B387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2222" w:type="dxa"/>
            <w:shd w:val="clear" w:color="auto" w:fill="auto"/>
          </w:tcPr>
          <w:p w14:paraId="2CD94B63" w14:textId="2B85703C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02</w:t>
            </w:r>
          </w:p>
        </w:tc>
      </w:tr>
      <w:tr w:rsidR="00454990" w:rsidRPr="00454990" w14:paraId="00BE6177" w14:textId="77777777" w:rsidTr="00454990">
        <w:tc>
          <w:tcPr>
            <w:tcW w:w="9061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27E469DF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54990" w:rsidRPr="00454990" w14:paraId="21E291A7" w14:textId="77777777" w:rsidTr="00454990">
        <w:trPr>
          <w:trHeight w:val="28"/>
        </w:trPr>
        <w:tc>
          <w:tcPr>
            <w:tcW w:w="9061" w:type="dxa"/>
            <w:gridSpan w:val="3"/>
            <w:shd w:val="clear" w:color="auto" w:fill="E7E6E6"/>
          </w:tcPr>
          <w:p w14:paraId="22ADB05B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CENTRO DE CIÊNCIAS HUMANAS, SOCIAIS E LETRAS (CCHSL</w:t>
            </w:r>
            <w:proofErr w:type="gramStart"/>
            <w:r w:rsidRPr="004549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)</w:t>
            </w:r>
            <w:proofErr w:type="gramEnd"/>
          </w:p>
          <w:p w14:paraId="7C534748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CAMPUS IMPERATRIZ</w:t>
            </w:r>
          </w:p>
        </w:tc>
      </w:tr>
      <w:tr w:rsidR="00454990" w:rsidRPr="00454990" w14:paraId="6774C624" w14:textId="77777777" w:rsidTr="00454990">
        <w:trPr>
          <w:trHeight w:val="20"/>
        </w:trPr>
        <w:tc>
          <w:tcPr>
            <w:tcW w:w="4876" w:type="dxa"/>
            <w:shd w:val="clear" w:color="auto" w:fill="AEAAAA"/>
          </w:tcPr>
          <w:p w14:paraId="0BFA7289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DENOMINAÇÃO</w:t>
            </w:r>
          </w:p>
        </w:tc>
        <w:tc>
          <w:tcPr>
            <w:tcW w:w="1963" w:type="dxa"/>
            <w:shd w:val="clear" w:color="auto" w:fill="AEAAAA"/>
          </w:tcPr>
          <w:p w14:paraId="2208B475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SÍMBOLO</w:t>
            </w:r>
          </w:p>
        </w:tc>
        <w:tc>
          <w:tcPr>
            <w:tcW w:w="2222" w:type="dxa"/>
            <w:shd w:val="clear" w:color="auto" w:fill="AEAAAA"/>
          </w:tcPr>
          <w:p w14:paraId="42FFB94E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QUANTIDADE</w:t>
            </w:r>
          </w:p>
        </w:tc>
      </w:tr>
      <w:tr w:rsidR="00454990" w:rsidRPr="00454990" w14:paraId="2C1DBAC1" w14:textId="77777777" w:rsidTr="00454990">
        <w:trPr>
          <w:trHeight w:val="20"/>
        </w:trPr>
        <w:tc>
          <w:tcPr>
            <w:tcW w:w="4876" w:type="dxa"/>
            <w:shd w:val="clear" w:color="auto" w:fill="auto"/>
          </w:tcPr>
          <w:p w14:paraId="05E246FF" w14:textId="77777777" w:rsidR="00454990" w:rsidRPr="00454990" w:rsidRDefault="00454990" w:rsidP="001649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Chefe de Laboratórios </w:t>
            </w:r>
          </w:p>
        </w:tc>
        <w:tc>
          <w:tcPr>
            <w:tcW w:w="1963" w:type="dxa"/>
            <w:shd w:val="clear" w:color="auto" w:fill="auto"/>
          </w:tcPr>
          <w:p w14:paraId="54CA5809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DAS-3</w:t>
            </w:r>
          </w:p>
        </w:tc>
        <w:tc>
          <w:tcPr>
            <w:tcW w:w="2222" w:type="dxa"/>
            <w:shd w:val="clear" w:color="auto" w:fill="auto"/>
          </w:tcPr>
          <w:p w14:paraId="71A04255" w14:textId="7FE432D3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01</w:t>
            </w:r>
          </w:p>
        </w:tc>
      </w:tr>
      <w:tr w:rsidR="00454990" w:rsidRPr="00454990" w14:paraId="432972EC" w14:textId="77777777" w:rsidTr="00454990">
        <w:trPr>
          <w:trHeight w:val="20"/>
        </w:trPr>
        <w:tc>
          <w:tcPr>
            <w:tcW w:w="4876" w:type="dxa"/>
            <w:shd w:val="clear" w:color="auto" w:fill="auto"/>
          </w:tcPr>
          <w:p w14:paraId="0B924BF8" w14:textId="77777777" w:rsidR="00454990" w:rsidRPr="00454990" w:rsidRDefault="00454990" w:rsidP="001649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Secretária de Curso </w:t>
            </w:r>
          </w:p>
        </w:tc>
        <w:tc>
          <w:tcPr>
            <w:tcW w:w="1963" w:type="dxa"/>
            <w:shd w:val="clear" w:color="auto" w:fill="auto"/>
          </w:tcPr>
          <w:p w14:paraId="06791202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DAS-4</w:t>
            </w:r>
          </w:p>
        </w:tc>
        <w:tc>
          <w:tcPr>
            <w:tcW w:w="2222" w:type="dxa"/>
            <w:shd w:val="clear" w:color="auto" w:fill="auto"/>
          </w:tcPr>
          <w:p w14:paraId="6DB490F2" w14:textId="2B2FD3E1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01</w:t>
            </w:r>
          </w:p>
        </w:tc>
      </w:tr>
      <w:tr w:rsidR="00454990" w:rsidRPr="00454990" w14:paraId="3C790D77" w14:textId="77777777" w:rsidTr="00454990">
        <w:trPr>
          <w:trHeight w:val="20"/>
        </w:trPr>
        <w:tc>
          <w:tcPr>
            <w:tcW w:w="4876" w:type="dxa"/>
            <w:shd w:val="clear" w:color="auto" w:fill="auto"/>
          </w:tcPr>
          <w:p w14:paraId="36869462" w14:textId="2794C8EC" w:rsidR="00454990" w:rsidRPr="00454990" w:rsidRDefault="00454990" w:rsidP="001649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Secretária de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Centro</w:t>
            </w:r>
            <w:r w:rsidRPr="0045499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963" w:type="dxa"/>
            <w:shd w:val="clear" w:color="auto" w:fill="auto"/>
          </w:tcPr>
          <w:p w14:paraId="63F73E74" w14:textId="2DC2B764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DAS-4</w:t>
            </w:r>
          </w:p>
        </w:tc>
        <w:tc>
          <w:tcPr>
            <w:tcW w:w="2222" w:type="dxa"/>
            <w:shd w:val="clear" w:color="auto" w:fill="auto"/>
          </w:tcPr>
          <w:p w14:paraId="1F23D397" w14:textId="05861E5E" w:rsid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01</w:t>
            </w:r>
          </w:p>
        </w:tc>
      </w:tr>
      <w:tr w:rsidR="00454990" w:rsidRPr="00454990" w14:paraId="29EE58EF" w14:textId="77777777" w:rsidTr="00454990">
        <w:trPr>
          <w:trHeight w:val="20"/>
        </w:trPr>
        <w:tc>
          <w:tcPr>
            <w:tcW w:w="6839" w:type="dxa"/>
            <w:gridSpan w:val="2"/>
            <w:shd w:val="clear" w:color="auto" w:fill="auto"/>
          </w:tcPr>
          <w:p w14:paraId="150E553A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2222" w:type="dxa"/>
            <w:shd w:val="clear" w:color="auto" w:fill="auto"/>
          </w:tcPr>
          <w:p w14:paraId="61E85AC0" w14:textId="4C311C9E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0</w:t>
            </w:r>
            <w:r w:rsidRPr="004549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3</w:t>
            </w:r>
          </w:p>
        </w:tc>
      </w:tr>
      <w:tr w:rsidR="00454990" w:rsidRPr="00454990" w14:paraId="3DCCA0B8" w14:textId="77777777" w:rsidTr="00454990">
        <w:trPr>
          <w:trHeight w:val="20"/>
        </w:trPr>
        <w:tc>
          <w:tcPr>
            <w:tcW w:w="9061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37D692DB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54990" w:rsidRPr="00454990" w14:paraId="35AFFEB4" w14:textId="77777777" w:rsidTr="00454990">
        <w:trPr>
          <w:trHeight w:val="20"/>
        </w:trPr>
        <w:tc>
          <w:tcPr>
            <w:tcW w:w="9061" w:type="dxa"/>
            <w:gridSpan w:val="3"/>
            <w:shd w:val="clear" w:color="auto" w:fill="E7E6E6"/>
          </w:tcPr>
          <w:p w14:paraId="6E3E7F6B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CENTRO DE CIÊNCIAS AGRÁRIAS, NATURAIS E LETRAS (CCANL</w:t>
            </w:r>
            <w:proofErr w:type="gramStart"/>
            <w:r w:rsidRPr="004549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)</w:t>
            </w:r>
            <w:proofErr w:type="gramEnd"/>
          </w:p>
          <w:p w14:paraId="6EAB1E22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CAMPUS ESTREITO</w:t>
            </w:r>
          </w:p>
        </w:tc>
      </w:tr>
      <w:tr w:rsidR="00454990" w:rsidRPr="00454990" w14:paraId="3DBC41A5" w14:textId="77777777" w:rsidTr="00454990">
        <w:trPr>
          <w:trHeight w:val="20"/>
        </w:trPr>
        <w:tc>
          <w:tcPr>
            <w:tcW w:w="4876" w:type="dxa"/>
            <w:shd w:val="clear" w:color="auto" w:fill="AEAAAA"/>
          </w:tcPr>
          <w:p w14:paraId="3BCB1F13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DENOMINAÇÃO</w:t>
            </w:r>
          </w:p>
        </w:tc>
        <w:tc>
          <w:tcPr>
            <w:tcW w:w="1963" w:type="dxa"/>
            <w:shd w:val="clear" w:color="auto" w:fill="AEAAAA"/>
          </w:tcPr>
          <w:p w14:paraId="7A73F404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SÍMBOLO</w:t>
            </w:r>
          </w:p>
        </w:tc>
        <w:tc>
          <w:tcPr>
            <w:tcW w:w="2222" w:type="dxa"/>
            <w:shd w:val="clear" w:color="auto" w:fill="AEAAAA"/>
          </w:tcPr>
          <w:p w14:paraId="4D652EAB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QUANTIDADE</w:t>
            </w:r>
          </w:p>
        </w:tc>
      </w:tr>
      <w:tr w:rsidR="00454990" w:rsidRPr="00454990" w14:paraId="644CDB8F" w14:textId="77777777" w:rsidTr="00454990">
        <w:trPr>
          <w:trHeight w:val="20"/>
        </w:trPr>
        <w:tc>
          <w:tcPr>
            <w:tcW w:w="4876" w:type="dxa"/>
            <w:shd w:val="clear" w:color="auto" w:fill="auto"/>
          </w:tcPr>
          <w:p w14:paraId="7A2F2384" w14:textId="77777777" w:rsidR="00454990" w:rsidRPr="00454990" w:rsidRDefault="00454990" w:rsidP="001649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Chefe de Laboratórios </w:t>
            </w:r>
          </w:p>
        </w:tc>
        <w:tc>
          <w:tcPr>
            <w:tcW w:w="1963" w:type="dxa"/>
            <w:shd w:val="clear" w:color="auto" w:fill="auto"/>
          </w:tcPr>
          <w:p w14:paraId="7D727137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DAS-3</w:t>
            </w:r>
          </w:p>
        </w:tc>
        <w:tc>
          <w:tcPr>
            <w:tcW w:w="2222" w:type="dxa"/>
            <w:shd w:val="clear" w:color="auto" w:fill="auto"/>
          </w:tcPr>
          <w:p w14:paraId="2A6E4B56" w14:textId="5ECF54B1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01</w:t>
            </w:r>
          </w:p>
        </w:tc>
      </w:tr>
      <w:tr w:rsidR="00454990" w:rsidRPr="00454990" w14:paraId="451050A5" w14:textId="77777777" w:rsidTr="00454990">
        <w:trPr>
          <w:trHeight w:val="20"/>
        </w:trPr>
        <w:tc>
          <w:tcPr>
            <w:tcW w:w="4876" w:type="dxa"/>
            <w:shd w:val="clear" w:color="auto" w:fill="auto"/>
          </w:tcPr>
          <w:p w14:paraId="738FFB6D" w14:textId="77777777" w:rsidR="00454990" w:rsidRPr="00454990" w:rsidRDefault="00454990" w:rsidP="001649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Auxiliar de Serviços de Transportes Oficiais</w:t>
            </w:r>
          </w:p>
        </w:tc>
        <w:tc>
          <w:tcPr>
            <w:tcW w:w="1963" w:type="dxa"/>
            <w:shd w:val="clear" w:color="auto" w:fill="auto"/>
          </w:tcPr>
          <w:p w14:paraId="75AD75D0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DAS-1</w:t>
            </w:r>
          </w:p>
        </w:tc>
        <w:tc>
          <w:tcPr>
            <w:tcW w:w="2222" w:type="dxa"/>
            <w:shd w:val="clear" w:color="auto" w:fill="auto"/>
          </w:tcPr>
          <w:p w14:paraId="1A8D9816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01</w:t>
            </w:r>
          </w:p>
        </w:tc>
      </w:tr>
      <w:tr w:rsidR="00454990" w:rsidRPr="00454990" w14:paraId="06E55514" w14:textId="77777777" w:rsidTr="00454990">
        <w:trPr>
          <w:trHeight w:val="24"/>
        </w:trPr>
        <w:tc>
          <w:tcPr>
            <w:tcW w:w="6839" w:type="dxa"/>
            <w:gridSpan w:val="2"/>
            <w:shd w:val="clear" w:color="auto" w:fill="auto"/>
          </w:tcPr>
          <w:p w14:paraId="1DF29CD1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TOTAL </w:t>
            </w:r>
          </w:p>
        </w:tc>
        <w:tc>
          <w:tcPr>
            <w:tcW w:w="2222" w:type="dxa"/>
            <w:shd w:val="clear" w:color="auto" w:fill="auto"/>
          </w:tcPr>
          <w:p w14:paraId="7F76AD5A" w14:textId="7F8F5DAF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</w:t>
            </w:r>
          </w:p>
        </w:tc>
      </w:tr>
      <w:tr w:rsidR="00454990" w:rsidRPr="00454990" w14:paraId="67E33FA9" w14:textId="77777777" w:rsidTr="00454990">
        <w:trPr>
          <w:trHeight w:val="21"/>
        </w:trPr>
        <w:tc>
          <w:tcPr>
            <w:tcW w:w="9061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26FD8BA7" w14:textId="77777777" w:rsidR="00454990" w:rsidRPr="00454990" w:rsidRDefault="00454990" w:rsidP="001649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54990" w:rsidRPr="00454990" w14:paraId="56B082F6" w14:textId="77777777" w:rsidTr="00454990">
        <w:trPr>
          <w:trHeight w:val="21"/>
        </w:trPr>
        <w:tc>
          <w:tcPr>
            <w:tcW w:w="9061" w:type="dxa"/>
            <w:gridSpan w:val="3"/>
            <w:shd w:val="clear" w:color="auto" w:fill="E7E6E6"/>
          </w:tcPr>
          <w:p w14:paraId="140E26DD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CENTRO DE CIÊNCIAS HUMANAS, SOCIAIS, TECNOLÓGICAS E LETRAS (CCHSTL</w:t>
            </w:r>
            <w:proofErr w:type="gramStart"/>
            <w:r w:rsidRPr="004549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)</w:t>
            </w:r>
            <w:proofErr w:type="gramEnd"/>
          </w:p>
          <w:p w14:paraId="7DF5B869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CAMPUS AÇAILÂNDIA</w:t>
            </w:r>
          </w:p>
        </w:tc>
      </w:tr>
      <w:tr w:rsidR="00454990" w:rsidRPr="00454990" w14:paraId="03565CF5" w14:textId="77777777" w:rsidTr="00454990">
        <w:trPr>
          <w:trHeight w:val="21"/>
        </w:trPr>
        <w:tc>
          <w:tcPr>
            <w:tcW w:w="4876" w:type="dxa"/>
            <w:shd w:val="clear" w:color="auto" w:fill="AEAAAA"/>
          </w:tcPr>
          <w:p w14:paraId="4C9D0A15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DENOMINAÇÃO</w:t>
            </w:r>
          </w:p>
        </w:tc>
        <w:tc>
          <w:tcPr>
            <w:tcW w:w="1963" w:type="dxa"/>
            <w:shd w:val="clear" w:color="auto" w:fill="AEAAAA"/>
          </w:tcPr>
          <w:p w14:paraId="3F98A4FD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SÍMBOLO</w:t>
            </w:r>
          </w:p>
        </w:tc>
        <w:tc>
          <w:tcPr>
            <w:tcW w:w="2222" w:type="dxa"/>
            <w:shd w:val="clear" w:color="auto" w:fill="AEAAAA"/>
          </w:tcPr>
          <w:p w14:paraId="5DFE6430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QUANTIDADE</w:t>
            </w:r>
          </w:p>
        </w:tc>
      </w:tr>
      <w:tr w:rsidR="00454990" w:rsidRPr="00454990" w14:paraId="0113943A" w14:textId="77777777" w:rsidTr="00454990">
        <w:trPr>
          <w:trHeight w:val="21"/>
        </w:trPr>
        <w:tc>
          <w:tcPr>
            <w:tcW w:w="4876" w:type="dxa"/>
            <w:shd w:val="clear" w:color="auto" w:fill="auto"/>
          </w:tcPr>
          <w:p w14:paraId="2338DC7A" w14:textId="4B32FFC4" w:rsidR="00454990" w:rsidRPr="00454990" w:rsidRDefault="00454990" w:rsidP="001649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Diretor de Curso de </w:t>
            </w:r>
            <w:proofErr w:type="spellStart"/>
            <w:proofErr w:type="gramStart"/>
            <w:r w:rsidRPr="0045499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Direit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O</w:t>
            </w:r>
            <w:proofErr w:type="spellEnd"/>
            <w:proofErr w:type="gramEnd"/>
          </w:p>
        </w:tc>
        <w:tc>
          <w:tcPr>
            <w:tcW w:w="1963" w:type="dxa"/>
            <w:shd w:val="clear" w:color="auto" w:fill="auto"/>
          </w:tcPr>
          <w:p w14:paraId="576EF402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DANS-3</w:t>
            </w:r>
          </w:p>
        </w:tc>
        <w:tc>
          <w:tcPr>
            <w:tcW w:w="2222" w:type="dxa"/>
            <w:shd w:val="clear" w:color="auto" w:fill="auto"/>
          </w:tcPr>
          <w:p w14:paraId="5693D9B3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01</w:t>
            </w:r>
          </w:p>
        </w:tc>
      </w:tr>
      <w:tr w:rsidR="00454990" w:rsidRPr="00454990" w14:paraId="2EE7908F" w14:textId="77777777" w:rsidTr="00454990">
        <w:trPr>
          <w:trHeight w:val="21"/>
        </w:trPr>
        <w:tc>
          <w:tcPr>
            <w:tcW w:w="4876" w:type="dxa"/>
            <w:shd w:val="clear" w:color="auto" w:fill="auto"/>
          </w:tcPr>
          <w:p w14:paraId="672A33A2" w14:textId="77777777" w:rsidR="00454990" w:rsidRPr="00454990" w:rsidRDefault="00454990" w:rsidP="001649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Diretor do Curso de Pedagogia </w:t>
            </w:r>
          </w:p>
        </w:tc>
        <w:tc>
          <w:tcPr>
            <w:tcW w:w="1963" w:type="dxa"/>
            <w:shd w:val="clear" w:color="auto" w:fill="auto"/>
          </w:tcPr>
          <w:p w14:paraId="590BC164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DANS-3</w:t>
            </w:r>
          </w:p>
        </w:tc>
        <w:tc>
          <w:tcPr>
            <w:tcW w:w="2222" w:type="dxa"/>
            <w:shd w:val="clear" w:color="auto" w:fill="auto"/>
          </w:tcPr>
          <w:p w14:paraId="33070214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01</w:t>
            </w:r>
          </w:p>
        </w:tc>
      </w:tr>
      <w:tr w:rsidR="00454990" w:rsidRPr="00454990" w14:paraId="2F16AA32" w14:textId="77777777" w:rsidTr="00454990">
        <w:trPr>
          <w:trHeight w:val="21"/>
        </w:trPr>
        <w:tc>
          <w:tcPr>
            <w:tcW w:w="4876" w:type="dxa"/>
            <w:shd w:val="clear" w:color="auto" w:fill="auto"/>
          </w:tcPr>
          <w:p w14:paraId="04A188E2" w14:textId="77777777" w:rsidR="00454990" w:rsidRPr="00454990" w:rsidRDefault="00454990" w:rsidP="001649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 do Curso de Letras</w:t>
            </w:r>
          </w:p>
        </w:tc>
        <w:tc>
          <w:tcPr>
            <w:tcW w:w="1963" w:type="dxa"/>
            <w:shd w:val="clear" w:color="auto" w:fill="auto"/>
          </w:tcPr>
          <w:p w14:paraId="440CEBCA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DANS-3</w:t>
            </w:r>
          </w:p>
        </w:tc>
        <w:tc>
          <w:tcPr>
            <w:tcW w:w="2222" w:type="dxa"/>
            <w:shd w:val="clear" w:color="auto" w:fill="auto"/>
          </w:tcPr>
          <w:p w14:paraId="3EBE8C3C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01</w:t>
            </w:r>
          </w:p>
        </w:tc>
      </w:tr>
      <w:tr w:rsidR="00454990" w:rsidRPr="00454990" w14:paraId="7ED98B47" w14:textId="77777777" w:rsidTr="00454990">
        <w:trPr>
          <w:trHeight w:val="21"/>
        </w:trPr>
        <w:tc>
          <w:tcPr>
            <w:tcW w:w="4876" w:type="dxa"/>
            <w:shd w:val="clear" w:color="auto" w:fill="auto"/>
          </w:tcPr>
          <w:p w14:paraId="138C162F" w14:textId="77777777" w:rsidR="00454990" w:rsidRPr="00454990" w:rsidRDefault="00454990" w:rsidP="001649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Chefe de Laboratórios </w:t>
            </w:r>
          </w:p>
        </w:tc>
        <w:tc>
          <w:tcPr>
            <w:tcW w:w="1963" w:type="dxa"/>
            <w:shd w:val="clear" w:color="auto" w:fill="auto"/>
          </w:tcPr>
          <w:p w14:paraId="003BD0A3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DAS-3</w:t>
            </w:r>
          </w:p>
        </w:tc>
        <w:tc>
          <w:tcPr>
            <w:tcW w:w="2222" w:type="dxa"/>
            <w:shd w:val="clear" w:color="auto" w:fill="auto"/>
          </w:tcPr>
          <w:p w14:paraId="11BF9C3D" w14:textId="31FFCE76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</w:t>
            </w:r>
          </w:p>
        </w:tc>
      </w:tr>
      <w:tr w:rsidR="00454990" w:rsidRPr="00454990" w14:paraId="48192286" w14:textId="77777777" w:rsidTr="00454990">
        <w:trPr>
          <w:trHeight w:val="21"/>
        </w:trPr>
        <w:tc>
          <w:tcPr>
            <w:tcW w:w="4876" w:type="dxa"/>
            <w:shd w:val="clear" w:color="auto" w:fill="auto"/>
          </w:tcPr>
          <w:p w14:paraId="7AC1170F" w14:textId="77777777" w:rsidR="00454990" w:rsidRPr="00454990" w:rsidRDefault="00454990" w:rsidP="001649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Chefe de Biblioteca Setorial </w:t>
            </w:r>
          </w:p>
        </w:tc>
        <w:tc>
          <w:tcPr>
            <w:tcW w:w="1963" w:type="dxa"/>
            <w:shd w:val="clear" w:color="auto" w:fill="auto"/>
          </w:tcPr>
          <w:p w14:paraId="5C9E9EFF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DAS-1</w:t>
            </w:r>
          </w:p>
        </w:tc>
        <w:tc>
          <w:tcPr>
            <w:tcW w:w="2222" w:type="dxa"/>
            <w:shd w:val="clear" w:color="auto" w:fill="auto"/>
          </w:tcPr>
          <w:p w14:paraId="4C4682EA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01</w:t>
            </w:r>
          </w:p>
        </w:tc>
      </w:tr>
      <w:tr w:rsidR="00454990" w:rsidRPr="00454990" w14:paraId="2CD49E6C" w14:textId="77777777" w:rsidTr="00454990">
        <w:trPr>
          <w:trHeight w:val="21"/>
        </w:trPr>
        <w:tc>
          <w:tcPr>
            <w:tcW w:w="4876" w:type="dxa"/>
            <w:shd w:val="clear" w:color="auto" w:fill="auto"/>
          </w:tcPr>
          <w:p w14:paraId="074E4E84" w14:textId="77777777" w:rsidR="00454990" w:rsidRPr="00454990" w:rsidRDefault="00454990" w:rsidP="001649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da Divisão de Registro e Controle Acadêmico</w:t>
            </w:r>
          </w:p>
        </w:tc>
        <w:tc>
          <w:tcPr>
            <w:tcW w:w="1963" w:type="dxa"/>
            <w:shd w:val="clear" w:color="auto" w:fill="auto"/>
          </w:tcPr>
          <w:p w14:paraId="6226DDA4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DAS-1</w:t>
            </w:r>
          </w:p>
        </w:tc>
        <w:tc>
          <w:tcPr>
            <w:tcW w:w="2222" w:type="dxa"/>
            <w:shd w:val="clear" w:color="auto" w:fill="auto"/>
          </w:tcPr>
          <w:p w14:paraId="0811C58E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01</w:t>
            </w:r>
          </w:p>
        </w:tc>
      </w:tr>
      <w:tr w:rsidR="00454990" w:rsidRPr="00454990" w14:paraId="2028F4E8" w14:textId="77777777" w:rsidTr="00454990">
        <w:trPr>
          <w:trHeight w:val="21"/>
        </w:trPr>
        <w:tc>
          <w:tcPr>
            <w:tcW w:w="4876" w:type="dxa"/>
            <w:shd w:val="clear" w:color="auto" w:fill="auto"/>
          </w:tcPr>
          <w:p w14:paraId="73CE53CC" w14:textId="77777777" w:rsidR="00454990" w:rsidRPr="00454990" w:rsidRDefault="00454990" w:rsidP="001649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Chefe da Divisão de Apoio Administrativo </w:t>
            </w:r>
          </w:p>
        </w:tc>
        <w:tc>
          <w:tcPr>
            <w:tcW w:w="1963" w:type="dxa"/>
            <w:shd w:val="clear" w:color="auto" w:fill="auto"/>
          </w:tcPr>
          <w:p w14:paraId="4D71ACA6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DAS-1</w:t>
            </w:r>
          </w:p>
        </w:tc>
        <w:tc>
          <w:tcPr>
            <w:tcW w:w="2222" w:type="dxa"/>
            <w:shd w:val="clear" w:color="auto" w:fill="auto"/>
          </w:tcPr>
          <w:p w14:paraId="1CF939BE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01</w:t>
            </w:r>
          </w:p>
        </w:tc>
      </w:tr>
      <w:tr w:rsidR="00454990" w:rsidRPr="00454990" w14:paraId="7928CCC4" w14:textId="77777777" w:rsidTr="00454990">
        <w:trPr>
          <w:trHeight w:val="21"/>
        </w:trPr>
        <w:tc>
          <w:tcPr>
            <w:tcW w:w="4876" w:type="dxa"/>
            <w:shd w:val="clear" w:color="auto" w:fill="auto"/>
          </w:tcPr>
          <w:p w14:paraId="5E483BAD" w14:textId="77777777" w:rsidR="00454990" w:rsidRPr="00454990" w:rsidRDefault="00454990" w:rsidP="001649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Secretária de Curso </w:t>
            </w:r>
          </w:p>
        </w:tc>
        <w:tc>
          <w:tcPr>
            <w:tcW w:w="1963" w:type="dxa"/>
            <w:shd w:val="clear" w:color="auto" w:fill="auto"/>
          </w:tcPr>
          <w:p w14:paraId="14263C0F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DAS-4</w:t>
            </w:r>
          </w:p>
        </w:tc>
        <w:tc>
          <w:tcPr>
            <w:tcW w:w="2222" w:type="dxa"/>
            <w:shd w:val="clear" w:color="auto" w:fill="auto"/>
          </w:tcPr>
          <w:p w14:paraId="19DAC79F" w14:textId="78B12CF9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01</w:t>
            </w:r>
          </w:p>
        </w:tc>
      </w:tr>
      <w:tr w:rsidR="00454990" w:rsidRPr="00454990" w14:paraId="1FC77D74" w14:textId="77777777" w:rsidTr="00454990">
        <w:trPr>
          <w:trHeight w:val="21"/>
        </w:trPr>
        <w:tc>
          <w:tcPr>
            <w:tcW w:w="4876" w:type="dxa"/>
            <w:shd w:val="clear" w:color="auto" w:fill="auto"/>
          </w:tcPr>
          <w:p w14:paraId="2D446946" w14:textId="77777777" w:rsidR="00454990" w:rsidRPr="00454990" w:rsidRDefault="00454990" w:rsidP="001649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Auxiliar de Serviços de Transportes Oficiais</w:t>
            </w:r>
          </w:p>
        </w:tc>
        <w:tc>
          <w:tcPr>
            <w:tcW w:w="1963" w:type="dxa"/>
            <w:shd w:val="clear" w:color="auto" w:fill="auto"/>
          </w:tcPr>
          <w:p w14:paraId="348775D3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DAS-4</w:t>
            </w:r>
          </w:p>
        </w:tc>
        <w:tc>
          <w:tcPr>
            <w:tcW w:w="2222" w:type="dxa"/>
            <w:shd w:val="clear" w:color="auto" w:fill="auto"/>
          </w:tcPr>
          <w:p w14:paraId="4BBFFFDC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01</w:t>
            </w:r>
          </w:p>
        </w:tc>
      </w:tr>
      <w:tr w:rsidR="00454990" w:rsidRPr="00454990" w14:paraId="279832EE" w14:textId="77777777" w:rsidTr="00454990">
        <w:trPr>
          <w:trHeight w:val="21"/>
        </w:trPr>
        <w:tc>
          <w:tcPr>
            <w:tcW w:w="6839" w:type="dxa"/>
            <w:gridSpan w:val="2"/>
            <w:shd w:val="clear" w:color="auto" w:fill="auto"/>
          </w:tcPr>
          <w:p w14:paraId="43249F83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TOTAL </w:t>
            </w:r>
          </w:p>
        </w:tc>
        <w:tc>
          <w:tcPr>
            <w:tcW w:w="2222" w:type="dxa"/>
            <w:shd w:val="clear" w:color="auto" w:fill="auto"/>
          </w:tcPr>
          <w:p w14:paraId="6F082C4B" w14:textId="0492EC84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09</w:t>
            </w:r>
          </w:p>
        </w:tc>
      </w:tr>
      <w:tr w:rsidR="00454990" w:rsidRPr="00454990" w14:paraId="70A292AD" w14:textId="77777777" w:rsidTr="00454990">
        <w:trPr>
          <w:trHeight w:val="21"/>
        </w:trPr>
        <w:tc>
          <w:tcPr>
            <w:tcW w:w="9061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14E6ADB4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54990" w:rsidRPr="00454990" w14:paraId="73E5BB7A" w14:textId="77777777" w:rsidTr="00454990">
        <w:trPr>
          <w:trHeight w:val="21"/>
        </w:trPr>
        <w:tc>
          <w:tcPr>
            <w:tcW w:w="6839" w:type="dxa"/>
            <w:gridSpan w:val="2"/>
            <w:shd w:val="clear" w:color="auto" w:fill="E7E6E6"/>
          </w:tcPr>
          <w:p w14:paraId="27E1F135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TOTAL GERAL</w:t>
            </w:r>
          </w:p>
        </w:tc>
        <w:tc>
          <w:tcPr>
            <w:tcW w:w="2222" w:type="dxa"/>
            <w:shd w:val="clear" w:color="auto" w:fill="E7E6E6"/>
          </w:tcPr>
          <w:p w14:paraId="21EF498F" w14:textId="639CCCF3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20</w:t>
            </w:r>
          </w:p>
        </w:tc>
      </w:tr>
      <w:bookmarkEnd w:id="5"/>
    </w:tbl>
    <w:p w14:paraId="4F5630EE" w14:textId="77777777" w:rsidR="00454990" w:rsidRPr="00454990" w:rsidRDefault="00454990" w:rsidP="0016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634B21E2" w14:textId="77777777" w:rsidR="006A5E82" w:rsidRDefault="006A5E82" w:rsidP="0016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14:paraId="76A1D3BD" w14:textId="77777777" w:rsidR="006A5E82" w:rsidRDefault="006A5E82" w:rsidP="0016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14:paraId="22D9CB93" w14:textId="77777777" w:rsidR="006A5E82" w:rsidRDefault="006A5E82" w:rsidP="0016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14:paraId="3C52D262" w14:textId="77777777" w:rsidR="006A5E82" w:rsidRDefault="006A5E82" w:rsidP="0016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14:paraId="389FECCF" w14:textId="30F90DA6" w:rsidR="00454990" w:rsidRPr="00454990" w:rsidRDefault="00454990" w:rsidP="0016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454990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lastRenderedPageBreak/>
        <w:t>ANEXO</w:t>
      </w:r>
      <w:r w:rsidR="001A4DB2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I</w:t>
      </w:r>
      <w:r w:rsidR="00B14410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II</w:t>
      </w:r>
    </w:p>
    <w:p w14:paraId="6A4C8C93" w14:textId="133D71F2" w:rsidR="00454990" w:rsidRPr="00454990" w:rsidRDefault="00454990" w:rsidP="0016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454990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CRIAÇÃO DE CARGOS EM COMISSÃO – REITORIAS</w:t>
      </w:r>
      <w:r w:rsidR="001A4DB2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(UEMASUL)</w:t>
      </w:r>
    </w:p>
    <w:p w14:paraId="15B9D944" w14:textId="77777777" w:rsidR="00454990" w:rsidRPr="00454990" w:rsidRDefault="00454990" w:rsidP="0016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1417"/>
        <w:gridCol w:w="1695"/>
      </w:tblGrid>
      <w:tr w:rsidR="00454990" w:rsidRPr="00454990" w14:paraId="07819BAA" w14:textId="77777777" w:rsidTr="00454990">
        <w:trPr>
          <w:jc w:val="center"/>
        </w:trPr>
        <w:tc>
          <w:tcPr>
            <w:tcW w:w="8494" w:type="dxa"/>
            <w:gridSpan w:val="3"/>
            <w:shd w:val="clear" w:color="auto" w:fill="E7E6E6"/>
          </w:tcPr>
          <w:p w14:paraId="15D0D4D5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ADMINISTRAÇÃO SUPERIOR: REITORIA</w:t>
            </w:r>
          </w:p>
        </w:tc>
      </w:tr>
      <w:tr w:rsidR="00454990" w:rsidRPr="00454990" w14:paraId="3E3F9D11" w14:textId="77777777" w:rsidTr="00B14410">
        <w:trPr>
          <w:jc w:val="center"/>
        </w:trPr>
        <w:tc>
          <w:tcPr>
            <w:tcW w:w="5382" w:type="dxa"/>
            <w:shd w:val="clear" w:color="auto" w:fill="AEAAAA"/>
          </w:tcPr>
          <w:p w14:paraId="123D89A6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DENOMINAÇÃO</w:t>
            </w:r>
          </w:p>
        </w:tc>
        <w:tc>
          <w:tcPr>
            <w:tcW w:w="1417" w:type="dxa"/>
            <w:shd w:val="clear" w:color="auto" w:fill="AEAAAA"/>
          </w:tcPr>
          <w:p w14:paraId="5DD66451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SÍMBOLO</w:t>
            </w:r>
          </w:p>
        </w:tc>
        <w:tc>
          <w:tcPr>
            <w:tcW w:w="1695" w:type="dxa"/>
            <w:shd w:val="clear" w:color="auto" w:fill="AEAAAA"/>
          </w:tcPr>
          <w:p w14:paraId="04D36E6A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QUANTIDADE</w:t>
            </w:r>
          </w:p>
        </w:tc>
      </w:tr>
      <w:tr w:rsidR="00454990" w:rsidRPr="00454990" w14:paraId="0847CB91" w14:textId="77777777" w:rsidTr="00B14410">
        <w:trPr>
          <w:jc w:val="center"/>
        </w:trPr>
        <w:tc>
          <w:tcPr>
            <w:tcW w:w="5382" w:type="dxa"/>
            <w:shd w:val="clear" w:color="auto" w:fill="auto"/>
          </w:tcPr>
          <w:p w14:paraId="297976BC" w14:textId="77777777" w:rsidR="00454990" w:rsidRPr="00454990" w:rsidRDefault="00454990" w:rsidP="001649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 da Editora Universitária</w:t>
            </w:r>
          </w:p>
        </w:tc>
        <w:tc>
          <w:tcPr>
            <w:tcW w:w="1417" w:type="dxa"/>
            <w:shd w:val="clear" w:color="auto" w:fill="auto"/>
          </w:tcPr>
          <w:p w14:paraId="33CCD0CE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DANS-3</w:t>
            </w:r>
          </w:p>
        </w:tc>
        <w:tc>
          <w:tcPr>
            <w:tcW w:w="1695" w:type="dxa"/>
            <w:shd w:val="clear" w:color="auto" w:fill="auto"/>
          </w:tcPr>
          <w:p w14:paraId="537345C0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01</w:t>
            </w:r>
          </w:p>
        </w:tc>
      </w:tr>
      <w:tr w:rsidR="00454990" w:rsidRPr="00454990" w14:paraId="454F6F8C" w14:textId="77777777" w:rsidTr="00B14410">
        <w:trPr>
          <w:jc w:val="center"/>
        </w:trPr>
        <w:tc>
          <w:tcPr>
            <w:tcW w:w="6799" w:type="dxa"/>
            <w:gridSpan w:val="2"/>
            <w:shd w:val="clear" w:color="auto" w:fill="auto"/>
          </w:tcPr>
          <w:p w14:paraId="455933F8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695" w:type="dxa"/>
            <w:shd w:val="clear" w:color="auto" w:fill="auto"/>
          </w:tcPr>
          <w:p w14:paraId="0A2B9713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01</w:t>
            </w:r>
          </w:p>
        </w:tc>
      </w:tr>
      <w:tr w:rsidR="00454990" w:rsidRPr="00454990" w14:paraId="5AD96B1D" w14:textId="77777777" w:rsidTr="00454990">
        <w:trPr>
          <w:jc w:val="center"/>
        </w:trPr>
        <w:tc>
          <w:tcPr>
            <w:tcW w:w="849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137717D1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54990" w:rsidRPr="00454990" w14:paraId="2FDB6F1C" w14:textId="77777777" w:rsidTr="00454990">
        <w:trPr>
          <w:jc w:val="center"/>
        </w:trPr>
        <w:tc>
          <w:tcPr>
            <w:tcW w:w="8494" w:type="dxa"/>
            <w:gridSpan w:val="3"/>
            <w:shd w:val="clear" w:color="auto" w:fill="E7E6E6"/>
          </w:tcPr>
          <w:p w14:paraId="61EF2E98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PRÓ-REITORIA DE PESQUISA, PÓS-GRADUAÇÃO E INOVAÇÃO (PROPGI</w:t>
            </w:r>
            <w:proofErr w:type="gramStart"/>
            <w:r w:rsidRPr="004549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)</w:t>
            </w:r>
            <w:proofErr w:type="gramEnd"/>
          </w:p>
        </w:tc>
      </w:tr>
      <w:tr w:rsidR="00454990" w:rsidRPr="00454990" w14:paraId="137B7865" w14:textId="77777777" w:rsidTr="00B14410">
        <w:trPr>
          <w:jc w:val="center"/>
        </w:trPr>
        <w:tc>
          <w:tcPr>
            <w:tcW w:w="5382" w:type="dxa"/>
            <w:shd w:val="clear" w:color="auto" w:fill="AEAAAA"/>
          </w:tcPr>
          <w:p w14:paraId="1042629C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DENOMINAÇÃO</w:t>
            </w:r>
          </w:p>
        </w:tc>
        <w:tc>
          <w:tcPr>
            <w:tcW w:w="1417" w:type="dxa"/>
            <w:shd w:val="clear" w:color="auto" w:fill="AEAAAA"/>
          </w:tcPr>
          <w:p w14:paraId="5DCDC18D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SÍMBOLO</w:t>
            </w:r>
          </w:p>
        </w:tc>
        <w:tc>
          <w:tcPr>
            <w:tcW w:w="1695" w:type="dxa"/>
            <w:shd w:val="clear" w:color="auto" w:fill="AEAAAA"/>
          </w:tcPr>
          <w:p w14:paraId="398737FB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QUANTIDADE</w:t>
            </w:r>
          </w:p>
        </w:tc>
      </w:tr>
      <w:tr w:rsidR="00454990" w:rsidRPr="00454990" w14:paraId="3EB31D4C" w14:textId="77777777" w:rsidTr="00B14410">
        <w:trPr>
          <w:jc w:val="center"/>
        </w:trPr>
        <w:tc>
          <w:tcPr>
            <w:tcW w:w="5382" w:type="dxa"/>
            <w:shd w:val="clear" w:color="auto" w:fill="auto"/>
          </w:tcPr>
          <w:p w14:paraId="21DB9BE8" w14:textId="77777777" w:rsidR="00454990" w:rsidRPr="00454990" w:rsidRDefault="00454990" w:rsidP="001649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 de Criação e Inovação</w:t>
            </w:r>
          </w:p>
        </w:tc>
        <w:tc>
          <w:tcPr>
            <w:tcW w:w="1417" w:type="dxa"/>
            <w:shd w:val="clear" w:color="auto" w:fill="auto"/>
          </w:tcPr>
          <w:p w14:paraId="00F8D466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DANS-3</w:t>
            </w:r>
          </w:p>
        </w:tc>
        <w:tc>
          <w:tcPr>
            <w:tcW w:w="1695" w:type="dxa"/>
            <w:shd w:val="clear" w:color="auto" w:fill="auto"/>
          </w:tcPr>
          <w:p w14:paraId="64F8FA9C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01</w:t>
            </w:r>
          </w:p>
        </w:tc>
      </w:tr>
      <w:tr w:rsidR="00454990" w:rsidRPr="00454990" w14:paraId="39C85C11" w14:textId="77777777" w:rsidTr="00B14410">
        <w:trPr>
          <w:jc w:val="center"/>
        </w:trPr>
        <w:tc>
          <w:tcPr>
            <w:tcW w:w="5382" w:type="dxa"/>
            <w:shd w:val="clear" w:color="auto" w:fill="auto"/>
          </w:tcPr>
          <w:p w14:paraId="7877BDC1" w14:textId="77777777" w:rsidR="00454990" w:rsidRPr="00454990" w:rsidRDefault="00454990" w:rsidP="001649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de Divisão do Núcleo de Inovação Tecnológica</w:t>
            </w:r>
          </w:p>
        </w:tc>
        <w:tc>
          <w:tcPr>
            <w:tcW w:w="1417" w:type="dxa"/>
            <w:shd w:val="clear" w:color="auto" w:fill="auto"/>
          </w:tcPr>
          <w:p w14:paraId="24B78A74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DAS - 1</w:t>
            </w:r>
          </w:p>
        </w:tc>
        <w:tc>
          <w:tcPr>
            <w:tcW w:w="1695" w:type="dxa"/>
            <w:shd w:val="clear" w:color="auto" w:fill="auto"/>
          </w:tcPr>
          <w:p w14:paraId="30474900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01</w:t>
            </w:r>
          </w:p>
        </w:tc>
      </w:tr>
      <w:tr w:rsidR="00454990" w:rsidRPr="00454990" w14:paraId="2450ECEE" w14:textId="77777777" w:rsidTr="00B14410">
        <w:trPr>
          <w:jc w:val="center"/>
        </w:trPr>
        <w:tc>
          <w:tcPr>
            <w:tcW w:w="5382" w:type="dxa"/>
            <w:shd w:val="clear" w:color="auto" w:fill="auto"/>
          </w:tcPr>
          <w:p w14:paraId="3B78193C" w14:textId="77777777" w:rsidR="00454990" w:rsidRPr="00454990" w:rsidRDefault="00454990" w:rsidP="001649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de Divisão de Laboratórios Multiusuários e Grupos de Pesquisas</w:t>
            </w:r>
          </w:p>
        </w:tc>
        <w:tc>
          <w:tcPr>
            <w:tcW w:w="1417" w:type="dxa"/>
            <w:shd w:val="clear" w:color="auto" w:fill="auto"/>
          </w:tcPr>
          <w:p w14:paraId="096CF02A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DAS - 1</w:t>
            </w:r>
          </w:p>
        </w:tc>
        <w:tc>
          <w:tcPr>
            <w:tcW w:w="1695" w:type="dxa"/>
            <w:shd w:val="clear" w:color="auto" w:fill="auto"/>
          </w:tcPr>
          <w:p w14:paraId="33462046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01</w:t>
            </w:r>
          </w:p>
        </w:tc>
      </w:tr>
      <w:tr w:rsidR="00454990" w:rsidRPr="00454990" w14:paraId="48DEB0BB" w14:textId="77777777" w:rsidTr="00B14410">
        <w:trPr>
          <w:jc w:val="center"/>
        </w:trPr>
        <w:tc>
          <w:tcPr>
            <w:tcW w:w="6799" w:type="dxa"/>
            <w:gridSpan w:val="2"/>
            <w:shd w:val="clear" w:color="auto" w:fill="auto"/>
          </w:tcPr>
          <w:p w14:paraId="1A6C0BE9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695" w:type="dxa"/>
            <w:shd w:val="clear" w:color="auto" w:fill="auto"/>
          </w:tcPr>
          <w:p w14:paraId="3E11B878" w14:textId="2BA8FCFD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03</w:t>
            </w:r>
          </w:p>
        </w:tc>
      </w:tr>
      <w:tr w:rsidR="00454990" w:rsidRPr="00454990" w14:paraId="77A0DF36" w14:textId="77777777" w:rsidTr="00454990">
        <w:trPr>
          <w:jc w:val="center"/>
        </w:trPr>
        <w:tc>
          <w:tcPr>
            <w:tcW w:w="849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222EC74F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54990" w:rsidRPr="00454990" w14:paraId="26EC938E" w14:textId="77777777" w:rsidTr="00454990">
        <w:trPr>
          <w:trHeight w:val="28"/>
          <w:jc w:val="center"/>
        </w:trPr>
        <w:tc>
          <w:tcPr>
            <w:tcW w:w="8494" w:type="dxa"/>
            <w:gridSpan w:val="3"/>
            <w:shd w:val="clear" w:color="auto" w:fill="E7E6E6"/>
          </w:tcPr>
          <w:p w14:paraId="71A01FB0" w14:textId="77777777" w:rsidR="00454990" w:rsidRPr="00454990" w:rsidRDefault="00454990" w:rsidP="001649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PRÓ-REITORIA DE GESTÃO E SUSTENTABILIDADE ACADÊMICA (PROGESA)</w:t>
            </w:r>
          </w:p>
        </w:tc>
      </w:tr>
      <w:tr w:rsidR="00454990" w:rsidRPr="00454990" w14:paraId="14464E9E" w14:textId="77777777" w:rsidTr="00B14410">
        <w:trPr>
          <w:trHeight w:val="20"/>
          <w:jc w:val="center"/>
        </w:trPr>
        <w:tc>
          <w:tcPr>
            <w:tcW w:w="5382" w:type="dxa"/>
            <w:shd w:val="clear" w:color="auto" w:fill="AEAAAA"/>
          </w:tcPr>
          <w:p w14:paraId="5CE588B9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DENOMINAÇÃO</w:t>
            </w:r>
          </w:p>
        </w:tc>
        <w:tc>
          <w:tcPr>
            <w:tcW w:w="1417" w:type="dxa"/>
            <w:shd w:val="clear" w:color="auto" w:fill="AEAAAA"/>
          </w:tcPr>
          <w:p w14:paraId="6CBB0EC0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SÍMBOLO</w:t>
            </w:r>
          </w:p>
        </w:tc>
        <w:tc>
          <w:tcPr>
            <w:tcW w:w="1695" w:type="dxa"/>
            <w:shd w:val="clear" w:color="auto" w:fill="AEAAAA"/>
          </w:tcPr>
          <w:p w14:paraId="5F31CB04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QUANTIDADE</w:t>
            </w:r>
          </w:p>
        </w:tc>
      </w:tr>
      <w:tr w:rsidR="00454990" w:rsidRPr="00454990" w14:paraId="72DDFD2B" w14:textId="77777777" w:rsidTr="00B14410">
        <w:trPr>
          <w:trHeight w:val="20"/>
          <w:jc w:val="center"/>
        </w:trPr>
        <w:tc>
          <w:tcPr>
            <w:tcW w:w="5382" w:type="dxa"/>
            <w:shd w:val="clear" w:color="auto" w:fill="auto"/>
          </w:tcPr>
          <w:p w14:paraId="50406312" w14:textId="77777777" w:rsidR="00454990" w:rsidRPr="00454990" w:rsidRDefault="00454990" w:rsidP="001649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 de Formação Discente</w:t>
            </w:r>
          </w:p>
        </w:tc>
        <w:tc>
          <w:tcPr>
            <w:tcW w:w="1417" w:type="dxa"/>
            <w:shd w:val="clear" w:color="auto" w:fill="auto"/>
          </w:tcPr>
          <w:p w14:paraId="51259BF4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DANS-3</w:t>
            </w:r>
          </w:p>
        </w:tc>
        <w:tc>
          <w:tcPr>
            <w:tcW w:w="1695" w:type="dxa"/>
            <w:shd w:val="clear" w:color="auto" w:fill="auto"/>
          </w:tcPr>
          <w:p w14:paraId="2ADCC77E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01</w:t>
            </w:r>
          </w:p>
        </w:tc>
      </w:tr>
      <w:tr w:rsidR="00454990" w:rsidRPr="00454990" w14:paraId="53202A82" w14:textId="77777777" w:rsidTr="00B14410">
        <w:trPr>
          <w:trHeight w:val="20"/>
          <w:jc w:val="center"/>
        </w:trPr>
        <w:tc>
          <w:tcPr>
            <w:tcW w:w="5382" w:type="dxa"/>
            <w:shd w:val="clear" w:color="auto" w:fill="auto"/>
          </w:tcPr>
          <w:p w14:paraId="7B247223" w14:textId="77777777" w:rsidR="00454990" w:rsidRPr="00454990" w:rsidRDefault="00454990" w:rsidP="001649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de Divisão de Políticas de Graduação</w:t>
            </w:r>
          </w:p>
        </w:tc>
        <w:tc>
          <w:tcPr>
            <w:tcW w:w="1417" w:type="dxa"/>
            <w:shd w:val="clear" w:color="auto" w:fill="auto"/>
          </w:tcPr>
          <w:p w14:paraId="403BAA1E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DAS - 1</w:t>
            </w:r>
          </w:p>
        </w:tc>
        <w:tc>
          <w:tcPr>
            <w:tcW w:w="1695" w:type="dxa"/>
            <w:shd w:val="clear" w:color="auto" w:fill="auto"/>
          </w:tcPr>
          <w:p w14:paraId="4BFA0F0C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01</w:t>
            </w:r>
          </w:p>
        </w:tc>
      </w:tr>
      <w:tr w:rsidR="00454990" w:rsidRPr="00454990" w14:paraId="360C00CC" w14:textId="77777777" w:rsidTr="00B14410">
        <w:trPr>
          <w:trHeight w:val="20"/>
          <w:jc w:val="center"/>
        </w:trPr>
        <w:tc>
          <w:tcPr>
            <w:tcW w:w="5382" w:type="dxa"/>
            <w:shd w:val="clear" w:color="auto" w:fill="auto"/>
          </w:tcPr>
          <w:p w14:paraId="4C851C9B" w14:textId="77777777" w:rsidR="00454990" w:rsidRPr="00454990" w:rsidRDefault="00454990" w:rsidP="001649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de Divisão de Articulação com o Ensino Básico</w:t>
            </w:r>
          </w:p>
        </w:tc>
        <w:tc>
          <w:tcPr>
            <w:tcW w:w="1417" w:type="dxa"/>
            <w:shd w:val="clear" w:color="auto" w:fill="auto"/>
          </w:tcPr>
          <w:p w14:paraId="29A751E8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DAS - 1</w:t>
            </w:r>
          </w:p>
        </w:tc>
        <w:tc>
          <w:tcPr>
            <w:tcW w:w="1695" w:type="dxa"/>
            <w:shd w:val="clear" w:color="auto" w:fill="auto"/>
          </w:tcPr>
          <w:p w14:paraId="12FE04D4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01</w:t>
            </w:r>
          </w:p>
        </w:tc>
      </w:tr>
      <w:tr w:rsidR="00454990" w:rsidRPr="00454990" w14:paraId="597D83E7" w14:textId="77777777" w:rsidTr="00B14410">
        <w:trPr>
          <w:trHeight w:val="20"/>
          <w:jc w:val="center"/>
        </w:trPr>
        <w:tc>
          <w:tcPr>
            <w:tcW w:w="6799" w:type="dxa"/>
            <w:gridSpan w:val="2"/>
            <w:shd w:val="clear" w:color="auto" w:fill="auto"/>
          </w:tcPr>
          <w:p w14:paraId="07F7414D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695" w:type="dxa"/>
            <w:shd w:val="clear" w:color="auto" w:fill="auto"/>
          </w:tcPr>
          <w:p w14:paraId="3390EA69" w14:textId="2EB675AF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0</w:t>
            </w:r>
            <w:r w:rsidR="001A4D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3</w:t>
            </w:r>
          </w:p>
        </w:tc>
      </w:tr>
      <w:tr w:rsidR="00454990" w:rsidRPr="00454990" w14:paraId="31F31309" w14:textId="77777777" w:rsidTr="00454990">
        <w:trPr>
          <w:trHeight w:val="20"/>
          <w:jc w:val="center"/>
        </w:trPr>
        <w:tc>
          <w:tcPr>
            <w:tcW w:w="849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3F3A12E1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54990" w:rsidRPr="00454990" w14:paraId="7078AE5F" w14:textId="77777777" w:rsidTr="00454990">
        <w:trPr>
          <w:trHeight w:val="20"/>
          <w:jc w:val="center"/>
        </w:trPr>
        <w:tc>
          <w:tcPr>
            <w:tcW w:w="8494" w:type="dxa"/>
            <w:gridSpan w:val="3"/>
            <w:shd w:val="clear" w:color="auto" w:fill="E7E6E6"/>
          </w:tcPr>
          <w:p w14:paraId="552E1D2E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 xml:space="preserve">PRÓ-REITORIA DE PLANEJAMENTO E ADMINISTRAÇÃO </w:t>
            </w:r>
          </w:p>
          <w:p w14:paraId="6522508A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(PROPLAD)</w:t>
            </w:r>
          </w:p>
        </w:tc>
      </w:tr>
      <w:tr w:rsidR="00454990" w:rsidRPr="00454990" w14:paraId="77AF8533" w14:textId="77777777" w:rsidTr="00B14410">
        <w:trPr>
          <w:trHeight w:val="20"/>
          <w:jc w:val="center"/>
        </w:trPr>
        <w:tc>
          <w:tcPr>
            <w:tcW w:w="5382" w:type="dxa"/>
            <w:shd w:val="clear" w:color="auto" w:fill="AEAAAA"/>
          </w:tcPr>
          <w:p w14:paraId="60C67675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DENOMINAÇÃO</w:t>
            </w:r>
          </w:p>
        </w:tc>
        <w:tc>
          <w:tcPr>
            <w:tcW w:w="1417" w:type="dxa"/>
            <w:shd w:val="clear" w:color="auto" w:fill="AEAAAA"/>
          </w:tcPr>
          <w:p w14:paraId="38BB61C3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SÍMBOLO</w:t>
            </w:r>
          </w:p>
        </w:tc>
        <w:tc>
          <w:tcPr>
            <w:tcW w:w="1695" w:type="dxa"/>
            <w:shd w:val="clear" w:color="auto" w:fill="AEAAAA"/>
          </w:tcPr>
          <w:p w14:paraId="07A247F7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QUANTIDADE</w:t>
            </w:r>
          </w:p>
        </w:tc>
      </w:tr>
      <w:tr w:rsidR="00454990" w:rsidRPr="00454990" w14:paraId="5DD38DF4" w14:textId="77777777" w:rsidTr="00B14410">
        <w:trPr>
          <w:trHeight w:val="20"/>
          <w:jc w:val="center"/>
        </w:trPr>
        <w:tc>
          <w:tcPr>
            <w:tcW w:w="5382" w:type="dxa"/>
            <w:shd w:val="clear" w:color="auto" w:fill="auto"/>
          </w:tcPr>
          <w:p w14:paraId="119EAD6C" w14:textId="77777777" w:rsidR="00454990" w:rsidRPr="00454990" w:rsidRDefault="00454990" w:rsidP="001649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de Divisão de Arquivo</w:t>
            </w:r>
          </w:p>
        </w:tc>
        <w:tc>
          <w:tcPr>
            <w:tcW w:w="1417" w:type="dxa"/>
            <w:shd w:val="clear" w:color="auto" w:fill="auto"/>
          </w:tcPr>
          <w:p w14:paraId="0F6FB56B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DAS - 1</w:t>
            </w:r>
          </w:p>
        </w:tc>
        <w:tc>
          <w:tcPr>
            <w:tcW w:w="1695" w:type="dxa"/>
            <w:shd w:val="clear" w:color="auto" w:fill="auto"/>
          </w:tcPr>
          <w:p w14:paraId="4B8F91A7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01</w:t>
            </w:r>
          </w:p>
        </w:tc>
      </w:tr>
      <w:tr w:rsidR="00454990" w:rsidRPr="00454990" w14:paraId="2A53F4AF" w14:textId="77777777" w:rsidTr="00B14410">
        <w:trPr>
          <w:trHeight w:val="24"/>
          <w:jc w:val="center"/>
        </w:trPr>
        <w:tc>
          <w:tcPr>
            <w:tcW w:w="6799" w:type="dxa"/>
            <w:gridSpan w:val="2"/>
            <w:shd w:val="clear" w:color="auto" w:fill="auto"/>
          </w:tcPr>
          <w:p w14:paraId="78E2FFCB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TOTAL </w:t>
            </w:r>
          </w:p>
        </w:tc>
        <w:tc>
          <w:tcPr>
            <w:tcW w:w="1695" w:type="dxa"/>
            <w:shd w:val="clear" w:color="auto" w:fill="auto"/>
          </w:tcPr>
          <w:p w14:paraId="377BFADE" w14:textId="0E6102D0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1</w:t>
            </w:r>
          </w:p>
        </w:tc>
      </w:tr>
      <w:tr w:rsidR="00454990" w:rsidRPr="00454990" w14:paraId="07F2D1E6" w14:textId="77777777" w:rsidTr="00454990">
        <w:trPr>
          <w:trHeight w:val="21"/>
          <w:jc w:val="center"/>
        </w:trPr>
        <w:tc>
          <w:tcPr>
            <w:tcW w:w="849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71DEB5D6" w14:textId="77777777" w:rsidR="00454990" w:rsidRPr="00454990" w:rsidRDefault="00454990" w:rsidP="001649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54990" w:rsidRPr="00454990" w14:paraId="6DEFEC48" w14:textId="77777777" w:rsidTr="00454990">
        <w:trPr>
          <w:trHeight w:val="21"/>
          <w:jc w:val="center"/>
        </w:trPr>
        <w:tc>
          <w:tcPr>
            <w:tcW w:w="849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096B217A" w14:textId="77777777" w:rsidR="00454990" w:rsidRPr="00454990" w:rsidRDefault="00454990" w:rsidP="001649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54990" w:rsidRPr="00454990" w14:paraId="6F9B0597" w14:textId="77777777" w:rsidTr="00B14410">
        <w:trPr>
          <w:trHeight w:val="21"/>
          <w:jc w:val="center"/>
        </w:trPr>
        <w:tc>
          <w:tcPr>
            <w:tcW w:w="6799" w:type="dxa"/>
            <w:gridSpan w:val="2"/>
            <w:shd w:val="clear" w:color="auto" w:fill="E7E6E6"/>
          </w:tcPr>
          <w:p w14:paraId="28487161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TOTAL GERAL</w:t>
            </w:r>
          </w:p>
        </w:tc>
        <w:tc>
          <w:tcPr>
            <w:tcW w:w="1695" w:type="dxa"/>
            <w:shd w:val="clear" w:color="auto" w:fill="E7E6E6"/>
          </w:tcPr>
          <w:p w14:paraId="7E326D60" w14:textId="6D31A9E8" w:rsidR="00454990" w:rsidRPr="00454990" w:rsidRDefault="001A4DB2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08</w:t>
            </w:r>
          </w:p>
        </w:tc>
      </w:tr>
    </w:tbl>
    <w:p w14:paraId="43ACBFA7" w14:textId="77777777" w:rsidR="001A4DB2" w:rsidRDefault="001A4DB2" w:rsidP="0016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4409549B" w14:textId="77777777" w:rsidR="006A5E82" w:rsidRDefault="006A5E82" w:rsidP="0016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4AE76DB6" w14:textId="77777777" w:rsidR="006A5E82" w:rsidRDefault="006A5E82" w:rsidP="0016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6C52B7C0" w14:textId="77777777" w:rsidR="006A5E82" w:rsidRDefault="006A5E82" w:rsidP="0016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5138DE86" w14:textId="77777777" w:rsidR="006A5E82" w:rsidRDefault="006A5E82" w:rsidP="0016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40C5F826" w14:textId="77777777" w:rsidR="006A5E82" w:rsidRDefault="006A5E82" w:rsidP="0016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3A963EF0" w14:textId="77777777" w:rsidR="006A5E82" w:rsidRDefault="006A5E82" w:rsidP="0016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65C0B96A" w14:textId="77777777" w:rsidR="006A5E82" w:rsidRDefault="006A5E82" w:rsidP="0016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7094643F" w14:textId="77777777" w:rsidR="006A5E82" w:rsidRDefault="006A5E82" w:rsidP="0016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526596EE" w14:textId="77777777" w:rsidR="006A5E82" w:rsidRDefault="006A5E82" w:rsidP="0016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4D0D1BE8" w14:textId="77777777" w:rsidR="006A5E82" w:rsidRDefault="006A5E82" w:rsidP="0016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618EC774" w14:textId="77777777" w:rsidR="006A5E82" w:rsidRDefault="006A5E82" w:rsidP="0016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6F0EA4AB" w14:textId="77777777" w:rsidR="006A5E82" w:rsidRDefault="006A5E82" w:rsidP="0016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10E18C6C" w14:textId="77777777" w:rsidR="006A5E82" w:rsidRDefault="006A5E82" w:rsidP="0016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7A541EE0" w14:textId="77777777" w:rsidR="006A5E82" w:rsidRDefault="006A5E82" w:rsidP="0016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6E94059D" w14:textId="77777777" w:rsidR="006A5E82" w:rsidRDefault="006A5E82" w:rsidP="0016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368AA249" w14:textId="77777777" w:rsidR="006A5E82" w:rsidRDefault="006A5E82" w:rsidP="0016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066D40BE" w14:textId="77777777" w:rsidR="006A5E82" w:rsidRDefault="006A5E82" w:rsidP="0016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29326CAA" w14:textId="1D59E0E5" w:rsidR="00454990" w:rsidRPr="00454990" w:rsidRDefault="00454990" w:rsidP="0016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454990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 xml:space="preserve">ANEXO </w:t>
      </w:r>
      <w:r w:rsidR="00B14410">
        <w:rPr>
          <w:rFonts w:ascii="Times New Roman" w:eastAsia="Times New Roman" w:hAnsi="Times New Roman"/>
          <w:b/>
          <w:sz w:val="24"/>
          <w:szCs w:val="24"/>
          <w:lang w:eastAsia="pt-BR"/>
        </w:rPr>
        <w:t>I</w:t>
      </w:r>
      <w:r w:rsidRPr="00454990">
        <w:rPr>
          <w:rFonts w:ascii="Times New Roman" w:eastAsia="Times New Roman" w:hAnsi="Times New Roman"/>
          <w:b/>
          <w:sz w:val="24"/>
          <w:szCs w:val="24"/>
          <w:lang w:eastAsia="pt-BR"/>
        </w:rPr>
        <w:t>V</w:t>
      </w:r>
    </w:p>
    <w:p w14:paraId="0E7F8483" w14:textId="43FD2D53" w:rsidR="00454990" w:rsidRPr="00454990" w:rsidRDefault="00454990" w:rsidP="0016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454990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CRIAÇÃO DE CARGOS EM COMISSÃO PARA A PRÓ-REITORIA DE EXTENSÃO E ASSISTÊNCIA ESTUDANTIL (PROEXAE)</w:t>
      </w:r>
      <w:r w:rsidR="001A4DB2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DA UEMASUL</w:t>
      </w:r>
    </w:p>
    <w:p w14:paraId="4D0B4565" w14:textId="77777777" w:rsidR="00454990" w:rsidRPr="00454990" w:rsidRDefault="00454990" w:rsidP="0016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1700"/>
        <w:gridCol w:w="1583"/>
      </w:tblGrid>
      <w:tr w:rsidR="00454990" w:rsidRPr="00454990" w14:paraId="0EC79380" w14:textId="77777777" w:rsidTr="001A4DB2">
        <w:tc>
          <w:tcPr>
            <w:tcW w:w="5778" w:type="dxa"/>
            <w:shd w:val="clear" w:color="auto" w:fill="E7E6E6"/>
          </w:tcPr>
          <w:p w14:paraId="4472092F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CARGO</w:t>
            </w:r>
          </w:p>
        </w:tc>
        <w:tc>
          <w:tcPr>
            <w:tcW w:w="1700" w:type="dxa"/>
            <w:shd w:val="clear" w:color="auto" w:fill="E7E6E6"/>
          </w:tcPr>
          <w:p w14:paraId="65D73394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SIMBOLOGIA</w:t>
            </w:r>
          </w:p>
        </w:tc>
        <w:tc>
          <w:tcPr>
            <w:tcW w:w="1583" w:type="dxa"/>
            <w:shd w:val="clear" w:color="auto" w:fill="E7E6E6"/>
          </w:tcPr>
          <w:p w14:paraId="0BE29700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QUANTIDADE</w:t>
            </w:r>
          </w:p>
        </w:tc>
      </w:tr>
      <w:tr w:rsidR="00454990" w:rsidRPr="00454990" w14:paraId="33EB1406" w14:textId="77777777" w:rsidTr="001A4DB2">
        <w:tc>
          <w:tcPr>
            <w:tcW w:w="5778" w:type="dxa"/>
            <w:shd w:val="clear" w:color="auto" w:fill="auto"/>
          </w:tcPr>
          <w:p w14:paraId="19724754" w14:textId="77777777" w:rsidR="00454990" w:rsidRPr="00454990" w:rsidRDefault="00454990" w:rsidP="001649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Pró-Reitor</w:t>
            </w:r>
          </w:p>
        </w:tc>
        <w:tc>
          <w:tcPr>
            <w:tcW w:w="1700" w:type="dxa"/>
            <w:shd w:val="clear" w:color="auto" w:fill="auto"/>
          </w:tcPr>
          <w:p w14:paraId="50273356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DGA</w:t>
            </w:r>
          </w:p>
        </w:tc>
        <w:tc>
          <w:tcPr>
            <w:tcW w:w="1583" w:type="dxa"/>
            <w:shd w:val="clear" w:color="auto" w:fill="auto"/>
          </w:tcPr>
          <w:p w14:paraId="0AE95192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01</w:t>
            </w:r>
          </w:p>
        </w:tc>
      </w:tr>
      <w:tr w:rsidR="00454990" w:rsidRPr="00454990" w14:paraId="62A3D080" w14:textId="77777777" w:rsidTr="001A4DB2">
        <w:tc>
          <w:tcPr>
            <w:tcW w:w="5778" w:type="dxa"/>
            <w:shd w:val="clear" w:color="auto" w:fill="auto"/>
          </w:tcPr>
          <w:p w14:paraId="696BDA19" w14:textId="77777777" w:rsidR="00454990" w:rsidRPr="00454990" w:rsidRDefault="00454990" w:rsidP="001649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 de Desenvolvimento Regional e Cidadania</w:t>
            </w:r>
          </w:p>
        </w:tc>
        <w:tc>
          <w:tcPr>
            <w:tcW w:w="1700" w:type="dxa"/>
            <w:shd w:val="clear" w:color="auto" w:fill="auto"/>
          </w:tcPr>
          <w:p w14:paraId="699AD449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DANS-3</w:t>
            </w:r>
          </w:p>
        </w:tc>
        <w:tc>
          <w:tcPr>
            <w:tcW w:w="1583" w:type="dxa"/>
            <w:shd w:val="clear" w:color="auto" w:fill="auto"/>
          </w:tcPr>
          <w:p w14:paraId="73CEE13D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01</w:t>
            </w:r>
          </w:p>
        </w:tc>
      </w:tr>
      <w:tr w:rsidR="00454990" w:rsidRPr="00454990" w14:paraId="06105940" w14:textId="77777777" w:rsidTr="001A4DB2">
        <w:tc>
          <w:tcPr>
            <w:tcW w:w="5778" w:type="dxa"/>
            <w:shd w:val="clear" w:color="auto" w:fill="auto"/>
          </w:tcPr>
          <w:p w14:paraId="3E2AC4E4" w14:textId="77777777" w:rsidR="00454990" w:rsidRPr="00454990" w:rsidRDefault="00454990" w:rsidP="001649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 de Assistência à Saúde e Acessibilidade</w:t>
            </w:r>
          </w:p>
        </w:tc>
        <w:tc>
          <w:tcPr>
            <w:tcW w:w="1700" w:type="dxa"/>
            <w:shd w:val="clear" w:color="auto" w:fill="auto"/>
          </w:tcPr>
          <w:p w14:paraId="09D03D64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DANS-3</w:t>
            </w:r>
          </w:p>
        </w:tc>
        <w:tc>
          <w:tcPr>
            <w:tcW w:w="1583" w:type="dxa"/>
            <w:shd w:val="clear" w:color="auto" w:fill="auto"/>
          </w:tcPr>
          <w:p w14:paraId="14CFE1A6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01</w:t>
            </w:r>
          </w:p>
        </w:tc>
      </w:tr>
      <w:tr w:rsidR="00454990" w:rsidRPr="00454990" w14:paraId="4E25CAC0" w14:textId="77777777" w:rsidTr="001A4DB2">
        <w:tc>
          <w:tcPr>
            <w:tcW w:w="5778" w:type="dxa"/>
            <w:shd w:val="clear" w:color="auto" w:fill="auto"/>
          </w:tcPr>
          <w:p w14:paraId="3C3CABB7" w14:textId="77777777" w:rsidR="00454990" w:rsidRPr="00454990" w:rsidRDefault="00454990" w:rsidP="001649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 de Patrimônio Histórico e Cultural</w:t>
            </w:r>
          </w:p>
        </w:tc>
        <w:tc>
          <w:tcPr>
            <w:tcW w:w="1700" w:type="dxa"/>
            <w:shd w:val="clear" w:color="auto" w:fill="auto"/>
          </w:tcPr>
          <w:p w14:paraId="7E945F8C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DANS-3</w:t>
            </w:r>
          </w:p>
        </w:tc>
        <w:tc>
          <w:tcPr>
            <w:tcW w:w="1583" w:type="dxa"/>
            <w:shd w:val="clear" w:color="auto" w:fill="auto"/>
          </w:tcPr>
          <w:p w14:paraId="1D22766C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01</w:t>
            </w:r>
          </w:p>
        </w:tc>
      </w:tr>
      <w:tr w:rsidR="00454990" w:rsidRPr="00454990" w14:paraId="40C951AD" w14:textId="77777777" w:rsidTr="001A4DB2">
        <w:tc>
          <w:tcPr>
            <w:tcW w:w="5778" w:type="dxa"/>
            <w:shd w:val="clear" w:color="auto" w:fill="auto"/>
          </w:tcPr>
          <w:p w14:paraId="61581141" w14:textId="73A161B5" w:rsidR="00454990" w:rsidRPr="00454990" w:rsidRDefault="00454990" w:rsidP="001649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Chefe </w:t>
            </w:r>
            <w:r w:rsidR="001A4DB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de </w:t>
            </w:r>
            <w:r w:rsidRPr="0045499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Divisão de Patrimônio Histórico</w:t>
            </w:r>
          </w:p>
        </w:tc>
        <w:tc>
          <w:tcPr>
            <w:tcW w:w="1700" w:type="dxa"/>
            <w:shd w:val="clear" w:color="auto" w:fill="auto"/>
          </w:tcPr>
          <w:p w14:paraId="0A9ACB80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DAS - 1</w:t>
            </w:r>
          </w:p>
        </w:tc>
        <w:tc>
          <w:tcPr>
            <w:tcW w:w="1583" w:type="dxa"/>
            <w:shd w:val="clear" w:color="auto" w:fill="auto"/>
          </w:tcPr>
          <w:p w14:paraId="6F7D9BA7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01</w:t>
            </w:r>
          </w:p>
        </w:tc>
      </w:tr>
      <w:tr w:rsidR="00454990" w:rsidRPr="00454990" w14:paraId="29BD564C" w14:textId="77777777" w:rsidTr="001A4DB2">
        <w:tc>
          <w:tcPr>
            <w:tcW w:w="5778" w:type="dxa"/>
            <w:shd w:val="clear" w:color="auto" w:fill="auto"/>
          </w:tcPr>
          <w:p w14:paraId="064F2501" w14:textId="77777777" w:rsidR="00454990" w:rsidRPr="00454990" w:rsidRDefault="00454990" w:rsidP="001649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de Divisão de Arqueologia</w:t>
            </w:r>
          </w:p>
        </w:tc>
        <w:tc>
          <w:tcPr>
            <w:tcW w:w="1700" w:type="dxa"/>
            <w:shd w:val="clear" w:color="auto" w:fill="auto"/>
          </w:tcPr>
          <w:p w14:paraId="254B51F6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DAS - 1</w:t>
            </w:r>
          </w:p>
        </w:tc>
        <w:tc>
          <w:tcPr>
            <w:tcW w:w="1583" w:type="dxa"/>
            <w:shd w:val="clear" w:color="auto" w:fill="auto"/>
          </w:tcPr>
          <w:p w14:paraId="5593FF7E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01</w:t>
            </w:r>
          </w:p>
        </w:tc>
      </w:tr>
      <w:tr w:rsidR="00454990" w:rsidRPr="00454990" w14:paraId="5F6255EA" w14:textId="77777777" w:rsidTr="001A4DB2">
        <w:tc>
          <w:tcPr>
            <w:tcW w:w="5778" w:type="dxa"/>
            <w:shd w:val="clear" w:color="auto" w:fill="auto"/>
          </w:tcPr>
          <w:p w14:paraId="5FA46D10" w14:textId="77777777" w:rsidR="00454990" w:rsidRPr="00454990" w:rsidRDefault="00454990" w:rsidP="001649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de Divisão de Etnologia</w:t>
            </w:r>
          </w:p>
        </w:tc>
        <w:tc>
          <w:tcPr>
            <w:tcW w:w="1700" w:type="dxa"/>
            <w:shd w:val="clear" w:color="auto" w:fill="auto"/>
          </w:tcPr>
          <w:p w14:paraId="41F8D548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DAS - 1</w:t>
            </w:r>
          </w:p>
        </w:tc>
        <w:tc>
          <w:tcPr>
            <w:tcW w:w="1583" w:type="dxa"/>
            <w:shd w:val="clear" w:color="auto" w:fill="auto"/>
          </w:tcPr>
          <w:p w14:paraId="021AF62A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01</w:t>
            </w:r>
          </w:p>
        </w:tc>
      </w:tr>
      <w:tr w:rsidR="00454990" w:rsidRPr="00454990" w14:paraId="6A366C05" w14:textId="77777777" w:rsidTr="001A4DB2">
        <w:tc>
          <w:tcPr>
            <w:tcW w:w="7478" w:type="dxa"/>
            <w:gridSpan w:val="2"/>
            <w:shd w:val="clear" w:color="auto" w:fill="auto"/>
          </w:tcPr>
          <w:p w14:paraId="44D632E2" w14:textId="77777777" w:rsidR="00454990" w:rsidRPr="00454990" w:rsidRDefault="00454990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4549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583" w:type="dxa"/>
            <w:shd w:val="clear" w:color="auto" w:fill="auto"/>
          </w:tcPr>
          <w:p w14:paraId="686AF498" w14:textId="1E83647E" w:rsidR="00454990" w:rsidRPr="00454990" w:rsidRDefault="001A4DB2" w:rsidP="0016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07</w:t>
            </w:r>
          </w:p>
        </w:tc>
      </w:tr>
    </w:tbl>
    <w:p w14:paraId="44DADEDF" w14:textId="77777777" w:rsidR="00454990" w:rsidRPr="00454990" w:rsidRDefault="00454990" w:rsidP="00164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44C614E7" w14:textId="77777777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2DBDE5C6" w14:textId="77777777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3D6B18EF" w14:textId="77777777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64C73D7B" w14:textId="77777777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5B37B334" w14:textId="77777777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50F387CA" w14:textId="77777777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73CF2EA7" w14:textId="77777777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5277DDB1" w14:textId="77777777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7116A50F" w14:textId="77777777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4F0A1AC7" w14:textId="77777777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3BAA93F6" w14:textId="77777777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4FE85E44" w14:textId="77777777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492D892E" w14:textId="77777777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2822B883" w14:textId="77777777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30446E50" w14:textId="77777777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1F541251" w14:textId="77777777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3E926992" w14:textId="77777777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2A77B3BA" w14:textId="77777777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4675255B" w14:textId="77777777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48DB00BF" w14:textId="77777777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0603A13E" w14:textId="77777777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3D296D04" w14:textId="77777777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5A18416B" w14:textId="77777777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66228DC8" w14:textId="77777777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3E94B076" w14:textId="77777777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33156C58" w14:textId="77777777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51796863" w14:textId="77777777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44B60FD5" w14:textId="77777777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2C9B8E04" w14:textId="77777777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3DF414B2" w14:textId="77777777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17AB20DA" w14:textId="77777777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03A01201" w14:textId="77777777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4A650805" w14:textId="77777777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6C0D9B71" w14:textId="77777777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6C40A45C" w14:textId="77777777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7F6B4D63" w14:textId="77777777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4A0FAD55" w14:textId="77777777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0DD93F56" w14:textId="77777777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5CE697FB" w14:textId="4CBC080D" w:rsidR="00B14410" w:rsidRPr="006A5E82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  <w:r w:rsidRPr="006A5E82">
        <w:rPr>
          <w:b/>
          <w:sz w:val="22"/>
          <w:szCs w:val="22"/>
        </w:rPr>
        <w:lastRenderedPageBreak/>
        <w:t xml:space="preserve">ANEXO </w:t>
      </w:r>
      <w:r>
        <w:rPr>
          <w:b/>
          <w:sz w:val="22"/>
          <w:szCs w:val="22"/>
        </w:rPr>
        <w:t>V</w:t>
      </w:r>
    </w:p>
    <w:p w14:paraId="15616BCD" w14:textId="77777777" w:rsidR="00B14410" w:rsidRPr="006A5E82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  <w:r w:rsidRPr="006A5E82">
        <w:rPr>
          <w:b/>
          <w:bCs/>
          <w:sz w:val="22"/>
          <w:szCs w:val="22"/>
        </w:rPr>
        <w:t>QUANTITATIVO DO CARGO DE PROFESSOR DA CARREIRA DO MAGISTÉRIO SUPERIOR (SUBGRUPO MAGISTÉRIO SUPERIOR</w:t>
      </w:r>
      <w:r w:rsidRPr="006A5E82">
        <w:rPr>
          <w:sz w:val="22"/>
          <w:szCs w:val="22"/>
        </w:rPr>
        <w:t xml:space="preserve">) </w:t>
      </w:r>
      <w:r w:rsidRPr="006A5E82">
        <w:rPr>
          <w:b/>
          <w:sz w:val="22"/>
          <w:szCs w:val="22"/>
        </w:rPr>
        <w:t>DA UEMA</w:t>
      </w:r>
    </w:p>
    <w:p w14:paraId="557160D4" w14:textId="77777777" w:rsidR="00B14410" w:rsidRPr="00160021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293"/>
        <w:gridCol w:w="1082"/>
        <w:gridCol w:w="1441"/>
        <w:gridCol w:w="1538"/>
        <w:gridCol w:w="1803"/>
        <w:gridCol w:w="2130"/>
      </w:tblGrid>
      <w:tr w:rsidR="00B14410" w:rsidRPr="00256989" w14:paraId="02BB94BF" w14:textId="77777777" w:rsidTr="00ED6790">
        <w:tc>
          <w:tcPr>
            <w:tcW w:w="5000" w:type="pct"/>
            <w:gridSpan w:val="6"/>
          </w:tcPr>
          <w:p w14:paraId="799C782F" w14:textId="77777777" w:rsidR="00B14410" w:rsidRPr="00256989" w:rsidRDefault="00B14410" w:rsidP="0016498F">
            <w:pPr>
              <w:pStyle w:val="NormalWeb"/>
              <w:spacing w:before="0" w:beforeAutospacing="0" w:after="0" w:afterAutospacing="0"/>
              <w:ind w:right="-1"/>
              <w:jc w:val="center"/>
              <w:rPr>
                <w:b/>
                <w:sz w:val="20"/>
                <w:szCs w:val="20"/>
              </w:rPr>
            </w:pPr>
            <w:r w:rsidRPr="00256989">
              <w:rPr>
                <w:b/>
                <w:sz w:val="20"/>
                <w:szCs w:val="20"/>
              </w:rPr>
              <w:t xml:space="preserve">GRUPO EDUCAÇÃO / </w:t>
            </w:r>
            <w:r w:rsidRPr="00256989">
              <w:rPr>
                <w:b/>
                <w:bCs/>
                <w:sz w:val="20"/>
                <w:szCs w:val="20"/>
              </w:rPr>
              <w:t>SUBGRUPO MAGISTÉRIO SUPERIOR</w:t>
            </w:r>
          </w:p>
        </w:tc>
      </w:tr>
      <w:tr w:rsidR="00B14410" w:rsidRPr="00256989" w14:paraId="0FEE4DF5" w14:textId="77777777" w:rsidTr="00ED6790">
        <w:tc>
          <w:tcPr>
            <w:tcW w:w="655" w:type="pct"/>
            <w:shd w:val="clear" w:color="auto" w:fill="D9D9D9" w:themeFill="background1" w:themeFillShade="D9"/>
          </w:tcPr>
          <w:p w14:paraId="714605A0" w14:textId="77777777" w:rsidR="00B14410" w:rsidRPr="00256989" w:rsidRDefault="00B14410" w:rsidP="0016498F">
            <w:pPr>
              <w:pStyle w:val="NormalWeb"/>
              <w:spacing w:before="0" w:beforeAutospacing="0" w:after="0" w:afterAutospacing="0"/>
              <w:ind w:right="-1"/>
              <w:jc w:val="center"/>
              <w:rPr>
                <w:b/>
                <w:sz w:val="20"/>
                <w:szCs w:val="20"/>
              </w:rPr>
            </w:pPr>
            <w:r w:rsidRPr="00256989">
              <w:rPr>
                <w:b/>
                <w:sz w:val="20"/>
                <w:szCs w:val="20"/>
              </w:rPr>
              <w:t xml:space="preserve">CARREIRA </w:t>
            </w:r>
          </w:p>
        </w:tc>
        <w:tc>
          <w:tcPr>
            <w:tcW w:w="594" w:type="pct"/>
            <w:shd w:val="clear" w:color="auto" w:fill="D9D9D9" w:themeFill="background1" w:themeFillShade="D9"/>
          </w:tcPr>
          <w:p w14:paraId="2652CBB5" w14:textId="77777777" w:rsidR="00B14410" w:rsidRPr="00256989" w:rsidRDefault="00B14410" w:rsidP="0016498F">
            <w:pPr>
              <w:pStyle w:val="NormalWeb"/>
              <w:spacing w:before="0" w:beforeAutospacing="0" w:after="0" w:afterAutospacing="0"/>
              <w:ind w:right="-1"/>
              <w:jc w:val="center"/>
              <w:rPr>
                <w:b/>
                <w:sz w:val="20"/>
                <w:szCs w:val="20"/>
              </w:rPr>
            </w:pPr>
            <w:r w:rsidRPr="00256989">
              <w:rPr>
                <w:b/>
                <w:sz w:val="20"/>
                <w:szCs w:val="20"/>
              </w:rPr>
              <w:t>CARGO</w:t>
            </w:r>
          </w:p>
        </w:tc>
        <w:tc>
          <w:tcPr>
            <w:tcW w:w="811" w:type="pct"/>
            <w:shd w:val="clear" w:color="auto" w:fill="D9D9D9" w:themeFill="background1" w:themeFillShade="D9"/>
          </w:tcPr>
          <w:p w14:paraId="515D9D9E" w14:textId="77777777" w:rsidR="00B14410" w:rsidRPr="00256989" w:rsidRDefault="00B14410" w:rsidP="0016498F">
            <w:pPr>
              <w:pStyle w:val="NormalWeb"/>
              <w:spacing w:before="0" w:beforeAutospacing="0" w:after="0" w:afterAutospacing="0"/>
              <w:ind w:right="-1"/>
              <w:jc w:val="center"/>
              <w:rPr>
                <w:b/>
                <w:sz w:val="20"/>
                <w:szCs w:val="20"/>
              </w:rPr>
            </w:pPr>
            <w:r w:rsidRPr="00256989">
              <w:rPr>
                <w:b/>
                <w:sz w:val="20"/>
                <w:szCs w:val="20"/>
              </w:rPr>
              <w:t>CLASSE</w:t>
            </w:r>
          </w:p>
        </w:tc>
        <w:tc>
          <w:tcPr>
            <w:tcW w:w="776" w:type="pct"/>
            <w:shd w:val="clear" w:color="auto" w:fill="D9D9D9" w:themeFill="background1" w:themeFillShade="D9"/>
          </w:tcPr>
          <w:p w14:paraId="0F749F74" w14:textId="77777777" w:rsidR="00B14410" w:rsidRPr="00256989" w:rsidRDefault="00B14410" w:rsidP="0016498F">
            <w:pPr>
              <w:pStyle w:val="NormalWeb"/>
              <w:spacing w:before="0" w:beforeAutospacing="0" w:after="0" w:afterAutospacing="0"/>
              <w:ind w:right="-1"/>
              <w:jc w:val="center"/>
              <w:rPr>
                <w:b/>
                <w:sz w:val="20"/>
                <w:szCs w:val="20"/>
              </w:rPr>
            </w:pPr>
            <w:r w:rsidRPr="00256989">
              <w:rPr>
                <w:b/>
                <w:sz w:val="20"/>
                <w:szCs w:val="20"/>
              </w:rPr>
              <w:t>REFERÊNCIA</w:t>
            </w:r>
          </w:p>
        </w:tc>
        <w:tc>
          <w:tcPr>
            <w:tcW w:w="994" w:type="pct"/>
            <w:shd w:val="clear" w:color="auto" w:fill="D9D9D9" w:themeFill="background1" w:themeFillShade="D9"/>
          </w:tcPr>
          <w:p w14:paraId="0815CB95" w14:textId="77777777" w:rsidR="00B14410" w:rsidRPr="00256989" w:rsidRDefault="00B14410" w:rsidP="0016498F">
            <w:pPr>
              <w:pStyle w:val="NormalWeb"/>
              <w:spacing w:before="0" w:beforeAutospacing="0" w:after="0" w:afterAutospacing="0"/>
              <w:ind w:right="-1"/>
              <w:jc w:val="center"/>
              <w:rPr>
                <w:b/>
                <w:sz w:val="20"/>
                <w:szCs w:val="20"/>
              </w:rPr>
            </w:pPr>
            <w:r w:rsidRPr="00256989">
              <w:rPr>
                <w:b/>
                <w:sz w:val="20"/>
                <w:szCs w:val="20"/>
              </w:rPr>
              <w:t>TITULAÇÃO</w:t>
            </w:r>
          </w:p>
        </w:tc>
        <w:tc>
          <w:tcPr>
            <w:tcW w:w="1170" w:type="pct"/>
            <w:shd w:val="clear" w:color="auto" w:fill="D9D9D9" w:themeFill="background1" w:themeFillShade="D9"/>
          </w:tcPr>
          <w:p w14:paraId="472FCD93" w14:textId="77777777" w:rsidR="00B14410" w:rsidRPr="00256989" w:rsidRDefault="00B14410" w:rsidP="0016498F">
            <w:pPr>
              <w:pStyle w:val="NormalWeb"/>
              <w:spacing w:before="0" w:beforeAutospacing="0" w:after="0" w:afterAutospacing="0"/>
              <w:ind w:right="-1"/>
              <w:jc w:val="center"/>
              <w:rPr>
                <w:b/>
                <w:sz w:val="20"/>
                <w:szCs w:val="20"/>
              </w:rPr>
            </w:pPr>
            <w:r w:rsidRPr="00256989">
              <w:rPr>
                <w:b/>
                <w:sz w:val="20"/>
                <w:szCs w:val="20"/>
              </w:rPr>
              <w:t>NÚMERO DE VAGAS</w:t>
            </w:r>
          </w:p>
        </w:tc>
      </w:tr>
      <w:tr w:rsidR="00B14410" w:rsidRPr="00256989" w14:paraId="7C3BD1FE" w14:textId="77777777" w:rsidTr="00ED6790">
        <w:tc>
          <w:tcPr>
            <w:tcW w:w="655" w:type="pct"/>
            <w:vMerge w:val="restart"/>
          </w:tcPr>
          <w:p w14:paraId="44316368" w14:textId="77777777" w:rsidR="00B14410" w:rsidRPr="00256989" w:rsidRDefault="00B14410" w:rsidP="0016498F">
            <w:pPr>
              <w:pStyle w:val="NormalWeb"/>
              <w:spacing w:before="0" w:beforeAutospacing="0" w:after="0" w:afterAutospacing="0"/>
              <w:ind w:right="-1"/>
              <w:jc w:val="center"/>
              <w:rPr>
                <w:sz w:val="20"/>
                <w:szCs w:val="20"/>
              </w:rPr>
            </w:pPr>
          </w:p>
          <w:p w14:paraId="35BF577C" w14:textId="77777777" w:rsidR="00B14410" w:rsidRPr="00256989" w:rsidRDefault="00B14410" w:rsidP="0016498F">
            <w:pPr>
              <w:pStyle w:val="NormalWeb"/>
              <w:spacing w:before="0" w:beforeAutospacing="0" w:after="0" w:afterAutospacing="0"/>
              <w:ind w:right="-1"/>
              <w:jc w:val="center"/>
              <w:rPr>
                <w:sz w:val="20"/>
                <w:szCs w:val="20"/>
              </w:rPr>
            </w:pPr>
            <w:r w:rsidRPr="00256989">
              <w:rPr>
                <w:sz w:val="20"/>
                <w:szCs w:val="20"/>
              </w:rPr>
              <w:t>Magistério Superior</w:t>
            </w:r>
          </w:p>
        </w:tc>
        <w:tc>
          <w:tcPr>
            <w:tcW w:w="594" w:type="pct"/>
            <w:vMerge w:val="restart"/>
          </w:tcPr>
          <w:p w14:paraId="088C0D90" w14:textId="77777777" w:rsidR="00B14410" w:rsidRPr="00256989" w:rsidRDefault="00B14410" w:rsidP="0016498F">
            <w:pPr>
              <w:pStyle w:val="NormalWeb"/>
              <w:spacing w:before="0" w:beforeAutospacing="0" w:after="0" w:afterAutospacing="0"/>
              <w:ind w:right="-1"/>
              <w:jc w:val="center"/>
              <w:rPr>
                <w:sz w:val="20"/>
                <w:szCs w:val="20"/>
              </w:rPr>
            </w:pPr>
          </w:p>
          <w:p w14:paraId="7FF0F4CC" w14:textId="77777777" w:rsidR="00B14410" w:rsidRPr="00256989" w:rsidRDefault="00B14410" w:rsidP="0016498F">
            <w:pPr>
              <w:pStyle w:val="NormalWeb"/>
              <w:spacing w:before="0" w:beforeAutospacing="0" w:after="0" w:afterAutospacing="0"/>
              <w:ind w:right="-1"/>
              <w:jc w:val="center"/>
              <w:rPr>
                <w:sz w:val="20"/>
                <w:szCs w:val="20"/>
              </w:rPr>
            </w:pPr>
            <w:r w:rsidRPr="00256989">
              <w:rPr>
                <w:sz w:val="20"/>
                <w:szCs w:val="20"/>
              </w:rPr>
              <w:t>Professor</w:t>
            </w:r>
          </w:p>
          <w:p w14:paraId="59EC2BBF" w14:textId="77777777" w:rsidR="00B14410" w:rsidRPr="00256989" w:rsidRDefault="00B14410" w:rsidP="0016498F">
            <w:pPr>
              <w:pStyle w:val="NormalWeb"/>
              <w:spacing w:before="0" w:beforeAutospacing="0" w:after="0" w:afterAutospacing="0"/>
              <w:ind w:right="-1"/>
              <w:jc w:val="center"/>
              <w:rPr>
                <w:sz w:val="20"/>
                <w:szCs w:val="20"/>
              </w:rPr>
            </w:pPr>
            <w:r w:rsidRPr="00256989">
              <w:rPr>
                <w:sz w:val="20"/>
                <w:szCs w:val="20"/>
              </w:rPr>
              <w:t>Magistério Superior</w:t>
            </w:r>
          </w:p>
        </w:tc>
        <w:tc>
          <w:tcPr>
            <w:tcW w:w="811" w:type="pct"/>
          </w:tcPr>
          <w:p w14:paraId="54571F1E" w14:textId="77777777" w:rsidR="00B14410" w:rsidRPr="00256989" w:rsidRDefault="00B14410" w:rsidP="0016498F">
            <w:pPr>
              <w:pStyle w:val="NormalWeb"/>
              <w:spacing w:before="0" w:beforeAutospacing="0" w:after="0" w:afterAutospacing="0"/>
              <w:ind w:right="-1"/>
              <w:jc w:val="center"/>
              <w:rPr>
                <w:sz w:val="20"/>
                <w:szCs w:val="20"/>
              </w:rPr>
            </w:pPr>
            <w:r w:rsidRPr="00256989">
              <w:rPr>
                <w:sz w:val="20"/>
                <w:szCs w:val="20"/>
              </w:rPr>
              <w:t>A (Auxiliar)</w:t>
            </w:r>
          </w:p>
        </w:tc>
        <w:tc>
          <w:tcPr>
            <w:tcW w:w="776" w:type="pct"/>
          </w:tcPr>
          <w:p w14:paraId="2D51AED8" w14:textId="77777777" w:rsidR="00B14410" w:rsidRPr="00256989" w:rsidRDefault="00B14410" w:rsidP="0016498F">
            <w:pPr>
              <w:pStyle w:val="NormalWeb"/>
              <w:spacing w:before="0" w:beforeAutospacing="0" w:after="0" w:afterAutospacing="0"/>
              <w:ind w:right="-1"/>
              <w:jc w:val="center"/>
              <w:rPr>
                <w:sz w:val="20"/>
                <w:szCs w:val="20"/>
              </w:rPr>
            </w:pPr>
            <w:r w:rsidRPr="00256989">
              <w:rPr>
                <w:sz w:val="20"/>
                <w:szCs w:val="20"/>
              </w:rPr>
              <w:t>I a IV</w:t>
            </w:r>
          </w:p>
        </w:tc>
        <w:tc>
          <w:tcPr>
            <w:tcW w:w="994" w:type="pct"/>
          </w:tcPr>
          <w:p w14:paraId="31AD725B" w14:textId="77777777" w:rsidR="00B14410" w:rsidRPr="00256989" w:rsidRDefault="00B14410" w:rsidP="0016498F">
            <w:pPr>
              <w:pStyle w:val="NormalWeb"/>
              <w:spacing w:before="0" w:beforeAutospacing="0" w:after="0" w:afterAutospacing="0"/>
              <w:ind w:right="-1"/>
              <w:jc w:val="center"/>
              <w:rPr>
                <w:sz w:val="20"/>
                <w:szCs w:val="20"/>
              </w:rPr>
            </w:pPr>
            <w:r w:rsidRPr="00256989">
              <w:rPr>
                <w:sz w:val="20"/>
                <w:szCs w:val="20"/>
              </w:rPr>
              <w:t xml:space="preserve">Graduação </w:t>
            </w:r>
          </w:p>
        </w:tc>
        <w:tc>
          <w:tcPr>
            <w:tcW w:w="1170" w:type="pct"/>
            <w:vMerge w:val="restart"/>
            <w:vAlign w:val="center"/>
          </w:tcPr>
          <w:p w14:paraId="6608D763" w14:textId="77777777" w:rsidR="00B14410" w:rsidRPr="00256989" w:rsidRDefault="00B14410" w:rsidP="0016498F">
            <w:pPr>
              <w:pStyle w:val="NormalWeb"/>
              <w:spacing w:before="0" w:beforeAutospacing="0" w:after="0" w:afterAutospacing="0"/>
              <w:ind w:right="-1"/>
              <w:jc w:val="center"/>
              <w:rPr>
                <w:sz w:val="20"/>
                <w:szCs w:val="20"/>
              </w:rPr>
            </w:pPr>
            <w:r w:rsidRPr="00256989">
              <w:rPr>
                <w:sz w:val="20"/>
                <w:szCs w:val="20"/>
              </w:rPr>
              <w:t>1.522</w:t>
            </w:r>
          </w:p>
        </w:tc>
      </w:tr>
      <w:tr w:rsidR="00B14410" w:rsidRPr="00256989" w14:paraId="1A1AC0BD" w14:textId="77777777" w:rsidTr="00ED6790">
        <w:tc>
          <w:tcPr>
            <w:tcW w:w="655" w:type="pct"/>
            <w:vMerge/>
          </w:tcPr>
          <w:p w14:paraId="1DF40618" w14:textId="77777777" w:rsidR="00B14410" w:rsidRPr="00256989" w:rsidRDefault="00B14410" w:rsidP="0016498F">
            <w:pPr>
              <w:pStyle w:val="NormalWeb"/>
              <w:spacing w:before="0" w:beforeAutospacing="0" w:after="0" w:afterAutospacing="0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pct"/>
            <w:vMerge/>
          </w:tcPr>
          <w:p w14:paraId="359A9445" w14:textId="77777777" w:rsidR="00B14410" w:rsidRPr="00256989" w:rsidRDefault="00B14410" w:rsidP="0016498F">
            <w:pPr>
              <w:pStyle w:val="NormalWeb"/>
              <w:spacing w:before="0" w:beforeAutospacing="0" w:after="0" w:afterAutospacing="0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0636F4D6" w14:textId="77777777" w:rsidR="00B14410" w:rsidRPr="00256989" w:rsidRDefault="00B14410" w:rsidP="0016498F">
            <w:pPr>
              <w:pStyle w:val="NormalWeb"/>
              <w:spacing w:before="0" w:beforeAutospacing="0" w:after="0" w:afterAutospacing="0"/>
              <w:ind w:right="-1"/>
              <w:jc w:val="center"/>
              <w:rPr>
                <w:sz w:val="20"/>
                <w:szCs w:val="20"/>
              </w:rPr>
            </w:pPr>
            <w:r w:rsidRPr="00256989">
              <w:rPr>
                <w:sz w:val="20"/>
                <w:szCs w:val="20"/>
              </w:rPr>
              <w:t>B (Assistente)</w:t>
            </w:r>
          </w:p>
        </w:tc>
        <w:tc>
          <w:tcPr>
            <w:tcW w:w="776" w:type="pct"/>
          </w:tcPr>
          <w:p w14:paraId="055B5A16" w14:textId="77777777" w:rsidR="00B14410" w:rsidRPr="00256989" w:rsidRDefault="00B14410" w:rsidP="0016498F">
            <w:pPr>
              <w:pStyle w:val="NormalWeb"/>
              <w:spacing w:before="0" w:beforeAutospacing="0" w:after="0" w:afterAutospacing="0"/>
              <w:ind w:right="-1"/>
              <w:jc w:val="center"/>
              <w:rPr>
                <w:sz w:val="20"/>
                <w:szCs w:val="20"/>
              </w:rPr>
            </w:pPr>
            <w:r w:rsidRPr="00256989">
              <w:rPr>
                <w:sz w:val="20"/>
                <w:szCs w:val="20"/>
              </w:rPr>
              <w:t>I a IV</w:t>
            </w:r>
          </w:p>
        </w:tc>
        <w:tc>
          <w:tcPr>
            <w:tcW w:w="994" w:type="pct"/>
          </w:tcPr>
          <w:p w14:paraId="1C9BB524" w14:textId="77777777" w:rsidR="00B14410" w:rsidRPr="00256989" w:rsidRDefault="00B14410" w:rsidP="0016498F">
            <w:pPr>
              <w:pStyle w:val="NormalWeb"/>
              <w:spacing w:before="0" w:beforeAutospacing="0" w:after="0" w:afterAutospacing="0"/>
              <w:ind w:right="-1"/>
              <w:jc w:val="center"/>
              <w:rPr>
                <w:sz w:val="20"/>
                <w:szCs w:val="20"/>
              </w:rPr>
            </w:pPr>
            <w:r w:rsidRPr="00256989">
              <w:rPr>
                <w:sz w:val="20"/>
                <w:szCs w:val="20"/>
              </w:rPr>
              <w:t>Título de Mestre</w:t>
            </w:r>
          </w:p>
        </w:tc>
        <w:tc>
          <w:tcPr>
            <w:tcW w:w="1170" w:type="pct"/>
            <w:vMerge/>
          </w:tcPr>
          <w:p w14:paraId="1C80F3EE" w14:textId="77777777" w:rsidR="00B14410" w:rsidRPr="00256989" w:rsidRDefault="00B14410" w:rsidP="0016498F">
            <w:pPr>
              <w:pStyle w:val="NormalWeb"/>
              <w:spacing w:before="0" w:beforeAutospacing="0" w:after="0" w:afterAutospacing="0"/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B14410" w:rsidRPr="00256989" w14:paraId="66BD5F90" w14:textId="77777777" w:rsidTr="00ED6790">
        <w:tc>
          <w:tcPr>
            <w:tcW w:w="655" w:type="pct"/>
            <w:vMerge/>
          </w:tcPr>
          <w:p w14:paraId="0F60CCE2" w14:textId="77777777" w:rsidR="00B14410" w:rsidRPr="00256989" w:rsidRDefault="00B14410" w:rsidP="0016498F">
            <w:pPr>
              <w:pStyle w:val="NormalWeb"/>
              <w:spacing w:before="0" w:beforeAutospacing="0" w:after="0" w:afterAutospacing="0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pct"/>
            <w:vMerge/>
          </w:tcPr>
          <w:p w14:paraId="0FA0B2C0" w14:textId="77777777" w:rsidR="00B14410" w:rsidRPr="00256989" w:rsidRDefault="00B14410" w:rsidP="0016498F">
            <w:pPr>
              <w:pStyle w:val="NormalWeb"/>
              <w:spacing w:before="0" w:beforeAutospacing="0" w:after="0" w:afterAutospacing="0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22F62F84" w14:textId="77777777" w:rsidR="00B14410" w:rsidRPr="00256989" w:rsidRDefault="00B14410" w:rsidP="0016498F">
            <w:pPr>
              <w:pStyle w:val="NormalWeb"/>
              <w:spacing w:before="0" w:beforeAutospacing="0" w:after="0" w:afterAutospacing="0"/>
              <w:ind w:right="-1"/>
              <w:jc w:val="center"/>
              <w:rPr>
                <w:sz w:val="20"/>
                <w:szCs w:val="20"/>
              </w:rPr>
            </w:pPr>
            <w:r w:rsidRPr="00256989">
              <w:rPr>
                <w:sz w:val="20"/>
                <w:szCs w:val="20"/>
              </w:rPr>
              <w:t>C (Adjunto)</w:t>
            </w:r>
          </w:p>
        </w:tc>
        <w:tc>
          <w:tcPr>
            <w:tcW w:w="776" w:type="pct"/>
          </w:tcPr>
          <w:p w14:paraId="5989A488" w14:textId="77777777" w:rsidR="00B14410" w:rsidRPr="00256989" w:rsidRDefault="00B14410" w:rsidP="0016498F">
            <w:pPr>
              <w:pStyle w:val="NormalWeb"/>
              <w:spacing w:before="0" w:beforeAutospacing="0" w:after="0" w:afterAutospacing="0"/>
              <w:ind w:right="-1"/>
              <w:jc w:val="center"/>
              <w:rPr>
                <w:sz w:val="20"/>
                <w:szCs w:val="20"/>
              </w:rPr>
            </w:pPr>
            <w:r w:rsidRPr="00256989">
              <w:rPr>
                <w:sz w:val="20"/>
                <w:szCs w:val="20"/>
              </w:rPr>
              <w:t>I a IV</w:t>
            </w:r>
          </w:p>
        </w:tc>
        <w:tc>
          <w:tcPr>
            <w:tcW w:w="994" w:type="pct"/>
          </w:tcPr>
          <w:p w14:paraId="1079DD7C" w14:textId="77777777" w:rsidR="00B14410" w:rsidRPr="00256989" w:rsidRDefault="00B14410" w:rsidP="0016498F">
            <w:pPr>
              <w:pStyle w:val="NormalWeb"/>
              <w:spacing w:before="0" w:beforeAutospacing="0" w:after="0" w:afterAutospacing="0"/>
              <w:ind w:right="-1"/>
              <w:jc w:val="center"/>
              <w:rPr>
                <w:sz w:val="20"/>
                <w:szCs w:val="20"/>
              </w:rPr>
            </w:pPr>
            <w:r w:rsidRPr="00256989">
              <w:rPr>
                <w:sz w:val="20"/>
                <w:szCs w:val="20"/>
              </w:rPr>
              <w:t>Título de Doutor</w:t>
            </w:r>
          </w:p>
        </w:tc>
        <w:tc>
          <w:tcPr>
            <w:tcW w:w="1170" w:type="pct"/>
            <w:vMerge/>
          </w:tcPr>
          <w:p w14:paraId="2E329CFD" w14:textId="77777777" w:rsidR="00B14410" w:rsidRPr="00256989" w:rsidRDefault="00B14410" w:rsidP="0016498F">
            <w:pPr>
              <w:pStyle w:val="NormalWeb"/>
              <w:spacing w:before="0" w:beforeAutospacing="0" w:after="0" w:afterAutospacing="0"/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B14410" w:rsidRPr="00256989" w14:paraId="07C27083" w14:textId="77777777" w:rsidTr="00ED6790">
        <w:tc>
          <w:tcPr>
            <w:tcW w:w="655" w:type="pct"/>
            <w:vMerge/>
          </w:tcPr>
          <w:p w14:paraId="0A08065C" w14:textId="77777777" w:rsidR="00B14410" w:rsidRPr="00256989" w:rsidRDefault="00B14410" w:rsidP="0016498F">
            <w:pPr>
              <w:pStyle w:val="NormalWeb"/>
              <w:spacing w:before="0" w:beforeAutospacing="0" w:after="0" w:afterAutospacing="0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pct"/>
            <w:vMerge/>
          </w:tcPr>
          <w:p w14:paraId="70E8B23D" w14:textId="77777777" w:rsidR="00B14410" w:rsidRPr="00256989" w:rsidRDefault="00B14410" w:rsidP="0016498F">
            <w:pPr>
              <w:pStyle w:val="NormalWeb"/>
              <w:spacing w:before="0" w:beforeAutospacing="0" w:after="0" w:afterAutospacing="0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2A0ABE8E" w14:textId="77777777" w:rsidR="00B14410" w:rsidRPr="00256989" w:rsidRDefault="00B14410" w:rsidP="0016498F">
            <w:pPr>
              <w:pStyle w:val="NormalWeb"/>
              <w:spacing w:before="0" w:beforeAutospacing="0" w:after="0" w:afterAutospacing="0"/>
              <w:ind w:right="-1"/>
              <w:jc w:val="center"/>
              <w:rPr>
                <w:sz w:val="20"/>
                <w:szCs w:val="20"/>
              </w:rPr>
            </w:pPr>
            <w:r w:rsidRPr="00256989">
              <w:rPr>
                <w:sz w:val="20"/>
                <w:szCs w:val="20"/>
              </w:rPr>
              <w:t>D (Associado)</w:t>
            </w:r>
          </w:p>
        </w:tc>
        <w:tc>
          <w:tcPr>
            <w:tcW w:w="776" w:type="pct"/>
          </w:tcPr>
          <w:p w14:paraId="793D12BE" w14:textId="77777777" w:rsidR="00B14410" w:rsidRPr="00256989" w:rsidRDefault="00B14410" w:rsidP="0016498F">
            <w:pPr>
              <w:pStyle w:val="NormalWeb"/>
              <w:spacing w:before="0" w:beforeAutospacing="0" w:after="0" w:afterAutospacing="0"/>
              <w:ind w:right="-1"/>
              <w:jc w:val="center"/>
              <w:rPr>
                <w:sz w:val="20"/>
                <w:szCs w:val="20"/>
              </w:rPr>
            </w:pPr>
            <w:r w:rsidRPr="00256989">
              <w:rPr>
                <w:sz w:val="20"/>
                <w:szCs w:val="20"/>
              </w:rPr>
              <w:t>I a IV</w:t>
            </w:r>
          </w:p>
        </w:tc>
        <w:tc>
          <w:tcPr>
            <w:tcW w:w="994" w:type="pct"/>
          </w:tcPr>
          <w:p w14:paraId="3704F5F7" w14:textId="77777777" w:rsidR="00B14410" w:rsidRPr="00256989" w:rsidRDefault="00B14410" w:rsidP="0016498F">
            <w:pPr>
              <w:pStyle w:val="NormalWeb"/>
              <w:spacing w:before="0" w:beforeAutospacing="0" w:after="0" w:afterAutospacing="0"/>
              <w:ind w:right="-1"/>
              <w:jc w:val="center"/>
              <w:rPr>
                <w:sz w:val="20"/>
                <w:szCs w:val="20"/>
              </w:rPr>
            </w:pPr>
            <w:r w:rsidRPr="00256989">
              <w:rPr>
                <w:sz w:val="20"/>
                <w:szCs w:val="20"/>
              </w:rPr>
              <w:t>Título de Doutor</w:t>
            </w:r>
          </w:p>
        </w:tc>
        <w:tc>
          <w:tcPr>
            <w:tcW w:w="1170" w:type="pct"/>
            <w:vMerge/>
          </w:tcPr>
          <w:p w14:paraId="545CD0C8" w14:textId="77777777" w:rsidR="00B14410" w:rsidRPr="00256989" w:rsidRDefault="00B14410" w:rsidP="0016498F">
            <w:pPr>
              <w:pStyle w:val="NormalWeb"/>
              <w:spacing w:before="0" w:beforeAutospacing="0" w:after="0" w:afterAutospacing="0"/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B14410" w:rsidRPr="00256989" w14:paraId="678CD363" w14:textId="77777777" w:rsidTr="00ED6790">
        <w:tc>
          <w:tcPr>
            <w:tcW w:w="655" w:type="pct"/>
            <w:vMerge/>
          </w:tcPr>
          <w:p w14:paraId="4962FBA0" w14:textId="77777777" w:rsidR="00B14410" w:rsidRPr="00256989" w:rsidRDefault="00B14410" w:rsidP="0016498F">
            <w:pPr>
              <w:pStyle w:val="NormalWeb"/>
              <w:spacing w:before="0" w:beforeAutospacing="0" w:after="0" w:afterAutospacing="0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pct"/>
            <w:vMerge/>
          </w:tcPr>
          <w:p w14:paraId="755BFF24" w14:textId="77777777" w:rsidR="00B14410" w:rsidRPr="00256989" w:rsidRDefault="00B14410" w:rsidP="0016498F">
            <w:pPr>
              <w:pStyle w:val="NormalWeb"/>
              <w:spacing w:before="0" w:beforeAutospacing="0" w:after="0" w:afterAutospacing="0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6557F5FF" w14:textId="77777777" w:rsidR="00B14410" w:rsidRPr="00256989" w:rsidRDefault="00B14410" w:rsidP="0016498F">
            <w:pPr>
              <w:pStyle w:val="NormalWeb"/>
              <w:spacing w:before="0" w:beforeAutospacing="0" w:after="0" w:afterAutospacing="0"/>
              <w:ind w:right="-1"/>
              <w:jc w:val="center"/>
              <w:rPr>
                <w:sz w:val="20"/>
                <w:szCs w:val="20"/>
              </w:rPr>
            </w:pPr>
            <w:r w:rsidRPr="00256989">
              <w:rPr>
                <w:sz w:val="20"/>
                <w:szCs w:val="20"/>
              </w:rPr>
              <w:t>E (Titular)</w:t>
            </w:r>
          </w:p>
        </w:tc>
        <w:tc>
          <w:tcPr>
            <w:tcW w:w="776" w:type="pct"/>
          </w:tcPr>
          <w:p w14:paraId="7A852375" w14:textId="77777777" w:rsidR="00B14410" w:rsidRPr="00256989" w:rsidRDefault="00B14410" w:rsidP="0016498F">
            <w:pPr>
              <w:pStyle w:val="NormalWeb"/>
              <w:spacing w:before="0" w:beforeAutospacing="0" w:after="0" w:afterAutospacing="0"/>
              <w:ind w:right="-1"/>
              <w:jc w:val="center"/>
              <w:rPr>
                <w:sz w:val="20"/>
                <w:szCs w:val="20"/>
              </w:rPr>
            </w:pPr>
            <w:r w:rsidRPr="00256989">
              <w:rPr>
                <w:sz w:val="20"/>
                <w:szCs w:val="20"/>
              </w:rPr>
              <w:t xml:space="preserve">SINGULAR </w:t>
            </w:r>
          </w:p>
        </w:tc>
        <w:tc>
          <w:tcPr>
            <w:tcW w:w="994" w:type="pct"/>
          </w:tcPr>
          <w:p w14:paraId="60AE27F4" w14:textId="77777777" w:rsidR="00B14410" w:rsidRPr="00256989" w:rsidRDefault="00B14410" w:rsidP="0016498F">
            <w:pPr>
              <w:pStyle w:val="NormalWeb"/>
              <w:spacing w:before="0" w:beforeAutospacing="0" w:after="0" w:afterAutospacing="0"/>
              <w:ind w:right="-1"/>
              <w:jc w:val="center"/>
              <w:rPr>
                <w:sz w:val="20"/>
                <w:szCs w:val="20"/>
              </w:rPr>
            </w:pPr>
            <w:r w:rsidRPr="00256989">
              <w:rPr>
                <w:sz w:val="20"/>
                <w:szCs w:val="20"/>
              </w:rPr>
              <w:t>Título de Doutor</w:t>
            </w:r>
          </w:p>
        </w:tc>
        <w:tc>
          <w:tcPr>
            <w:tcW w:w="1170" w:type="pct"/>
            <w:vMerge/>
          </w:tcPr>
          <w:p w14:paraId="143F9D93" w14:textId="77777777" w:rsidR="00B14410" w:rsidRPr="00256989" w:rsidRDefault="00B14410" w:rsidP="0016498F">
            <w:pPr>
              <w:pStyle w:val="NormalWeb"/>
              <w:spacing w:before="0" w:beforeAutospacing="0" w:after="0" w:afterAutospacing="0"/>
              <w:ind w:right="-1"/>
              <w:jc w:val="center"/>
              <w:rPr>
                <w:sz w:val="20"/>
                <w:szCs w:val="20"/>
              </w:rPr>
            </w:pPr>
          </w:p>
        </w:tc>
      </w:tr>
    </w:tbl>
    <w:p w14:paraId="5BB67AD2" w14:textId="77777777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6F2E43C2" w14:textId="77777777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24FC8B61" w14:textId="77777777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3586177C" w14:textId="77777777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4AC9E252" w14:textId="77777777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13EE7778" w14:textId="77777777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0239AFB6" w14:textId="77777777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4FD1613C" w14:textId="77777777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5081B18E" w14:textId="77777777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0F53F5F5" w14:textId="77777777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2383C95F" w14:textId="77777777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1C80AF7A" w14:textId="77777777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021337FA" w14:textId="77777777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4547C86D" w14:textId="77777777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656818D9" w14:textId="77777777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1C275B30" w14:textId="77777777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735CE96B" w14:textId="77777777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459C6FA7" w14:textId="77777777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0BC98C58" w14:textId="77777777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4E7E96D1" w14:textId="77777777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089FB70B" w14:textId="77777777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48CADA9A" w14:textId="77777777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5F43952B" w14:textId="77777777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2DFCD261" w14:textId="77777777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7511AC01" w14:textId="77777777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2BBA39D3" w14:textId="77777777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68441BE8" w14:textId="77777777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599894A5" w14:textId="77777777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778DAFFC" w14:textId="77777777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1081E41E" w14:textId="77777777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74390C81" w14:textId="77777777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10D13BDE" w14:textId="77777777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7DB33C15" w14:textId="77777777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1B3E5034" w14:textId="77777777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1522F0F2" w14:textId="77777777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384729CC" w14:textId="77777777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3ABB5A6F" w14:textId="77777777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69D991A2" w14:textId="77777777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6A851472" w14:textId="77777777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38CD26F4" w14:textId="77777777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648DC964" w14:textId="0E6E4EAE" w:rsidR="00B14410" w:rsidRPr="004027F9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  <w:proofErr w:type="gramStart"/>
      <w:r w:rsidRPr="004027F9">
        <w:rPr>
          <w:b/>
          <w:sz w:val="22"/>
          <w:szCs w:val="22"/>
        </w:rPr>
        <w:lastRenderedPageBreak/>
        <w:t xml:space="preserve">ANEXO </w:t>
      </w:r>
      <w:r>
        <w:rPr>
          <w:b/>
          <w:sz w:val="22"/>
          <w:szCs w:val="22"/>
        </w:rPr>
        <w:t>V</w:t>
      </w:r>
      <w:r w:rsidRPr="004027F9">
        <w:rPr>
          <w:b/>
          <w:sz w:val="22"/>
          <w:szCs w:val="22"/>
        </w:rPr>
        <w:t>I</w:t>
      </w:r>
      <w:proofErr w:type="gramEnd"/>
    </w:p>
    <w:p w14:paraId="2E73E608" w14:textId="77777777" w:rsidR="00B14410" w:rsidRPr="004027F9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  <w:r w:rsidRPr="004027F9">
        <w:rPr>
          <w:b/>
          <w:bCs/>
          <w:sz w:val="22"/>
          <w:szCs w:val="22"/>
        </w:rPr>
        <w:t>QUANTITATIVO DO CARGO DE PROFESSOR DA CARREIRA DO MAGISTÉRIO SUPERIOR (SUBGRUPO MAGISTÉRIO SUPERIOR</w:t>
      </w:r>
      <w:r w:rsidRPr="004027F9">
        <w:rPr>
          <w:sz w:val="22"/>
          <w:szCs w:val="22"/>
        </w:rPr>
        <w:t xml:space="preserve">) </w:t>
      </w:r>
      <w:r w:rsidRPr="004027F9">
        <w:rPr>
          <w:b/>
          <w:sz w:val="22"/>
          <w:szCs w:val="22"/>
        </w:rPr>
        <w:t>DA UEMASUL</w:t>
      </w:r>
    </w:p>
    <w:p w14:paraId="2F4C9F8B" w14:textId="77777777" w:rsidR="00B14410" w:rsidRPr="00160021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293"/>
        <w:gridCol w:w="1082"/>
        <w:gridCol w:w="1441"/>
        <w:gridCol w:w="1538"/>
        <w:gridCol w:w="1803"/>
        <w:gridCol w:w="2130"/>
      </w:tblGrid>
      <w:tr w:rsidR="00B14410" w:rsidRPr="00256989" w14:paraId="485488D7" w14:textId="77777777" w:rsidTr="00ED6790">
        <w:tc>
          <w:tcPr>
            <w:tcW w:w="5000" w:type="pct"/>
            <w:gridSpan w:val="6"/>
          </w:tcPr>
          <w:p w14:paraId="29915AC9" w14:textId="77777777" w:rsidR="00B14410" w:rsidRPr="00256989" w:rsidRDefault="00B14410" w:rsidP="0016498F">
            <w:pPr>
              <w:pStyle w:val="NormalWeb"/>
              <w:spacing w:before="0" w:beforeAutospacing="0" w:after="0" w:afterAutospacing="0"/>
              <w:ind w:right="-1"/>
              <w:jc w:val="center"/>
              <w:rPr>
                <w:b/>
                <w:sz w:val="20"/>
                <w:szCs w:val="20"/>
              </w:rPr>
            </w:pPr>
            <w:r w:rsidRPr="00256989">
              <w:rPr>
                <w:b/>
                <w:sz w:val="20"/>
                <w:szCs w:val="20"/>
              </w:rPr>
              <w:t xml:space="preserve">GRUPO EDUCAÇÃO / </w:t>
            </w:r>
            <w:r w:rsidRPr="00256989">
              <w:rPr>
                <w:b/>
                <w:bCs/>
                <w:sz w:val="20"/>
                <w:szCs w:val="20"/>
              </w:rPr>
              <w:t>SUBGRUPO MAGISTÉRIO SUPERIOR</w:t>
            </w:r>
          </w:p>
        </w:tc>
      </w:tr>
      <w:tr w:rsidR="00B14410" w:rsidRPr="00256989" w14:paraId="7C7041BB" w14:textId="77777777" w:rsidTr="00ED6790">
        <w:tc>
          <w:tcPr>
            <w:tcW w:w="655" w:type="pct"/>
            <w:shd w:val="clear" w:color="auto" w:fill="D9D9D9" w:themeFill="background1" w:themeFillShade="D9"/>
          </w:tcPr>
          <w:p w14:paraId="6E12864E" w14:textId="77777777" w:rsidR="00B14410" w:rsidRPr="00256989" w:rsidRDefault="00B14410" w:rsidP="0016498F">
            <w:pPr>
              <w:pStyle w:val="NormalWeb"/>
              <w:spacing w:before="0" w:beforeAutospacing="0" w:after="0" w:afterAutospacing="0"/>
              <w:ind w:right="-1"/>
              <w:jc w:val="center"/>
              <w:rPr>
                <w:b/>
                <w:sz w:val="20"/>
                <w:szCs w:val="20"/>
              </w:rPr>
            </w:pPr>
            <w:r w:rsidRPr="00256989">
              <w:rPr>
                <w:b/>
                <w:sz w:val="20"/>
                <w:szCs w:val="20"/>
              </w:rPr>
              <w:t xml:space="preserve">CARREIRA </w:t>
            </w:r>
          </w:p>
        </w:tc>
        <w:tc>
          <w:tcPr>
            <w:tcW w:w="594" w:type="pct"/>
            <w:shd w:val="clear" w:color="auto" w:fill="D9D9D9" w:themeFill="background1" w:themeFillShade="D9"/>
          </w:tcPr>
          <w:p w14:paraId="57B7553F" w14:textId="77777777" w:rsidR="00B14410" w:rsidRPr="00256989" w:rsidRDefault="00B14410" w:rsidP="0016498F">
            <w:pPr>
              <w:pStyle w:val="NormalWeb"/>
              <w:spacing w:before="0" w:beforeAutospacing="0" w:after="0" w:afterAutospacing="0"/>
              <w:ind w:right="-1"/>
              <w:jc w:val="center"/>
              <w:rPr>
                <w:b/>
                <w:sz w:val="20"/>
                <w:szCs w:val="20"/>
              </w:rPr>
            </w:pPr>
            <w:r w:rsidRPr="00256989">
              <w:rPr>
                <w:b/>
                <w:sz w:val="20"/>
                <w:szCs w:val="20"/>
              </w:rPr>
              <w:t>CARGO</w:t>
            </w:r>
          </w:p>
        </w:tc>
        <w:tc>
          <w:tcPr>
            <w:tcW w:w="811" w:type="pct"/>
            <w:shd w:val="clear" w:color="auto" w:fill="D9D9D9" w:themeFill="background1" w:themeFillShade="D9"/>
          </w:tcPr>
          <w:p w14:paraId="2F4E35EB" w14:textId="77777777" w:rsidR="00B14410" w:rsidRPr="00256989" w:rsidRDefault="00B14410" w:rsidP="0016498F">
            <w:pPr>
              <w:pStyle w:val="NormalWeb"/>
              <w:spacing w:before="0" w:beforeAutospacing="0" w:after="0" w:afterAutospacing="0"/>
              <w:ind w:right="-1"/>
              <w:jc w:val="center"/>
              <w:rPr>
                <w:b/>
                <w:sz w:val="20"/>
                <w:szCs w:val="20"/>
              </w:rPr>
            </w:pPr>
            <w:r w:rsidRPr="00256989">
              <w:rPr>
                <w:b/>
                <w:sz w:val="20"/>
                <w:szCs w:val="20"/>
              </w:rPr>
              <w:t>CLASSE</w:t>
            </w:r>
          </w:p>
        </w:tc>
        <w:tc>
          <w:tcPr>
            <w:tcW w:w="776" w:type="pct"/>
            <w:shd w:val="clear" w:color="auto" w:fill="D9D9D9" w:themeFill="background1" w:themeFillShade="D9"/>
          </w:tcPr>
          <w:p w14:paraId="66773EA7" w14:textId="77777777" w:rsidR="00B14410" w:rsidRPr="00256989" w:rsidRDefault="00B14410" w:rsidP="0016498F">
            <w:pPr>
              <w:pStyle w:val="NormalWeb"/>
              <w:spacing w:before="0" w:beforeAutospacing="0" w:after="0" w:afterAutospacing="0"/>
              <w:ind w:right="-1"/>
              <w:jc w:val="center"/>
              <w:rPr>
                <w:b/>
                <w:sz w:val="20"/>
                <w:szCs w:val="20"/>
              </w:rPr>
            </w:pPr>
            <w:r w:rsidRPr="00256989">
              <w:rPr>
                <w:b/>
                <w:sz w:val="20"/>
                <w:szCs w:val="20"/>
              </w:rPr>
              <w:t>REFERÊNCIA</w:t>
            </w:r>
          </w:p>
        </w:tc>
        <w:tc>
          <w:tcPr>
            <w:tcW w:w="994" w:type="pct"/>
            <w:shd w:val="clear" w:color="auto" w:fill="D9D9D9" w:themeFill="background1" w:themeFillShade="D9"/>
          </w:tcPr>
          <w:p w14:paraId="07AB750C" w14:textId="77777777" w:rsidR="00B14410" w:rsidRPr="00256989" w:rsidRDefault="00B14410" w:rsidP="0016498F">
            <w:pPr>
              <w:pStyle w:val="NormalWeb"/>
              <w:spacing w:before="0" w:beforeAutospacing="0" w:after="0" w:afterAutospacing="0"/>
              <w:ind w:right="-1"/>
              <w:jc w:val="center"/>
              <w:rPr>
                <w:b/>
                <w:sz w:val="20"/>
                <w:szCs w:val="20"/>
              </w:rPr>
            </w:pPr>
            <w:r w:rsidRPr="00256989">
              <w:rPr>
                <w:b/>
                <w:sz w:val="20"/>
                <w:szCs w:val="20"/>
              </w:rPr>
              <w:t>TITULAÇÃO</w:t>
            </w:r>
          </w:p>
        </w:tc>
        <w:tc>
          <w:tcPr>
            <w:tcW w:w="1170" w:type="pct"/>
            <w:shd w:val="clear" w:color="auto" w:fill="D9D9D9" w:themeFill="background1" w:themeFillShade="D9"/>
          </w:tcPr>
          <w:p w14:paraId="57B601CF" w14:textId="77777777" w:rsidR="00B14410" w:rsidRPr="00256989" w:rsidRDefault="00B14410" w:rsidP="0016498F">
            <w:pPr>
              <w:pStyle w:val="NormalWeb"/>
              <w:spacing w:before="0" w:beforeAutospacing="0" w:after="0" w:afterAutospacing="0"/>
              <w:ind w:right="-1"/>
              <w:jc w:val="center"/>
              <w:rPr>
                <w:b/>
                <w:sz w:val="20"/>
                <w:szCs w:val="20"/>
              </w:rPr>
            </w:pPr>
            <w:r w:rsidRPr="00256989">
              <w:rPr>
                <w:b/>
                <w:sz w:val="20"/>
                <w:szCs w:val="20"/>
              </w:rPr>
              <w:t>NÚMERO DE VAGAS</w:t>
            </w:r>
          </w:p>
        </w:tc>
      </w:tr>
      <w:tr w:rsidR="00B14410" w:rsidRPr="00256989" w14:paraId="5AA14DFF" w14:textId="77777777" w:rsidTr="00ED6790">
        <w:tc>
          <w:tcPr>
            <w:tcW w:w="655" w:type="pct"/>
            <w:vMerge w:val="restart"/>
          </w:tcPr>
          <w:p w14:paraId="79969379" w14:textId="77777777" w:rsidR="00B14410" w:rsidRPr="00256989" w:rsidRDefault="00B14410" w:rsidP="0016498F">
            <w:pPr>
              <w:pStyle w:val="NormalWeb"/>
              <w:spacing w:before="0" w:beforeAutospacing="0" w:after="0" w:afterAutospacing="0"/>
              <w:ind w:right="-1"/>
              <w:jc w:val="center"/>
              <w:rPr>
                <w:sz w:val="20"/>
                <w:szCs w:val="20"/>
              </w:rPr>
            </w:pPr>
          </w:p>
          <w:p w14:paraId="20A48291" w14:textId="77777777" w:rsidR="00B14410" w:rsidRPr="00256989" w:rsidRDefault="00B14410" w:rsidP="0016498F">
            <w:pPr>
              <w:pStyle w:val="NormalWeb"/>
              <w:spacing w:before="0" w:beforeAutospacing="0" w:after="0" w:afterAutospacing="0"/>
              <w:ind w:right="-1"/>
              <w:jc w:val="center"/>
              <w:rPr>
                <w:sz w:val="20"/>
                <w:szCs w:val="20"/>
              </w:rPr>
            </w:pPr>
            <w:r w:rsidRPr="00256989">
              <w:rPr>
                <w:sz w:val="20"/>
                <w:szCs w:val="20"/>
              </w:rPr>
              <w:t>Magistério Superior</w:t>
            </w:r>
          </w:p>
        </w:tc>
        <w:tc>
          <w:tcPr>
            <w:tcW w:w="594" w:type="pct"/>
            <w:vMerge w:val="restart"/>
          </w:tcPr>
          <w:p w14:paraId="6231C705" w14:textId="77777777" w:rsidR="00B14410" w:rsidRPr="00256989" w:rsidRDefault="00B14410" w:rsidP="0016498F">
            <w:pPr>
              <w:pStyle w:val="NormalWeb"/>
              <w:spacing w:before="0" w:beforeAutospacing="0" w:after="0" w:afterAutospacing="0"/>
              <w:ind w:right="-1"/>
              <w:jc w:val="center"/>
              <w:rPr>
                <w:sz w:val="20"/>
                <w:szCs w:val="20"/>
              </w:rPr>
            </w:pPr>
          </w:p>
          <w:p w14:paraId="2AACFC8F" w14:textId="77777777" w:rsidR="00B14410" w:rsidRPr="00256989" w:rsidRDefault="00B14410" w:rsidP="0016498F">
            <w:pPr>
              <w:pStyle w:val="NormalWeb"/>
              <w:spacing w:before="0" w:beforeAutospacing="0" w:after="0" w:afterAutospacing="0"/>
              <w:ind w:right="-1"/>
              <w:jc w:val="center"/>
              <w:rPr>
                <w:sz w:val="20"/>
                <w:szCs w:val="20"/>
              </w:rPr>
            </w:pPr>
            <w:r w:rsidRPr="00256989">
              <w:rPr>
                <w:sz w:val="20"/>
                <w:szCs w:val="20"/>
              </w:rPr>
              <w:t>Professor</w:t>
            </w:r>
          </w:p>
          <w:p w14:paraId="4961C973" w14:textId="77777777" w:rsidR="00B14410" w:rsidRPr="00256989" w:rsidRDefault="00B14410" w:rsidP="0016498F">
            <w:pPr>
              <w:pStyle w:val="NormalWeb"/>
              <w:spacing w:before="0" w:beforeAutospacing="0" w:after="0" w:afterAutospacing="0"/>
              <w:ind w:right="-1"/>
              <w:jc w:val="center"/>
              <w:rPr>
                <w:sz w:val="20"/>
                <w:szCs w:val="20"/>
              </w:rPr>
            </w:pPr>
            <w:r w:rsidRPr="00256989">
              <w:rPr>
                <w:sz w:val="20"/>
                <w:szCs w:val="20"/>
              </w:rPr>
              <w:t>Magistério Superior</w:t>
            </w:r>
          </w:p>
        </w:tc>
        <w:tc>
          <w:tcPr>
            <w:tcW w:w="811" w:type="pct"/>
          </w:tcPr>
          <w:p w14:paraId="477A0FE7" w14:textId="77777777" w:rsidR="00B14410" w:rsidRPr="00256989" w:rsidRDefault="00B14410" w:rsidP="0016498F">
            <w:pPr>
              <w:pStyle w:val="NormalWeb"/>
              <w:spacing w:before="0" w:beforeAutospacing="0" w:after="0" w:afterAutospacing="0"/>
              <w:ind w:right="-1"/>
              <w:jc w:val="center"/>
              <w:rPr>
                <w:sz w:val="20"/>
                <w:szCs w:val="20"/>
              </w:rPr>
            </w:pPr>
            <w:r w:rsidRPr="00256989">
              <w:rPr>
                <w:sz w:val="20"/>
                <w:szCs w:val="20"/>
              </w:rPr>
              <w:t>A (Auxiliar)</w:t>
            </w:r>
          </w:p>
        </w:tc>
        <w:tc>
          <w:tcPr>
            <w:tcW w:w="776" w:type="pct"/>
          </w:tcPr>
          <w:p w14:paraId="30C0E391" w14:textId="77777777" w:rsidR="00B14410" w:rsidRPr="00256989" w:rsidRDefault="00B14410" w:rsidP="0016498F">
            <w:pPr>
              <w:pStyle w:val="NormalWeb"/>
              <w:spacing w:before="0" w:beforeAutospacing="0" w:after="0" w:afterAutospacing="0"/>
              <w:ind w:right="-1"/>
              <w:jc w:val="center"/>
              <w:rPr>
                <w:sz w:val="20"/>
                <w:szCs w:val="20"/>
              </w:rPr>
            </w:pPr>
            <w:r w:rsidRPr="00256989">
              <w:rPr>
                <w:sz w:val="20"/>
                <w:szCs w:val="20"/>
              </w:rPr>
              <w:t>I a IV</w:t>
            </w:r>
          </w:p>
        </w:tc>
        <w:tc>
          <w:tcPr>
            <w:tcW w:w="994" w:type="pct"/>
          </w:tcPr>
          <w:p w14:paraId="72E6F290" w14:textId="77777777" w:rsidR="00B14410" w:rsidRPr="00256989" w:rsidRDefault="00B14410" w:rsidP="0016498F">
            <w:pPr>
              <w:pStyle w:val="NormalWeb"/>
              <w:spacing w:before="0" w:beforeAutospacing="0" w:after="0" w:afterAutospacing="0"/>
              <w:ind w:right="-1"/>
              <w:jc w:val="center"/>
              <w:rPr>
                <w:sz w:val="20"/>
                <w:szCs w:val="20"/>
              </w:rPr>
            </w:pPr>
            <w:r w:rsidRPr="00256989">
              <w:rPr>
                <w:sz w:val="20"/>
                <w:szCs w:val="20"/>
              </w:rPr>
              <w:t xml:space="preserve">Graduação </w:t>
            </w:r>
          </w:p>
        </w:tc>
        <w:tc>
          <w:tcPr>
            <w:tcW w:w="1170" w:type="pct"/>
            <w:vMerge w:val="restart"/>
            <w:vAlign w:val="center"/>
          </w:tcPr>
          <w:p w14:paraId="20F463B1" w14:textId="77777777" w:rsidR="00B14410" w:rsidRPr="00256989" w:rsidRDefault="00B14410" w:rsidP="0016498F">
            <w:pPr>
              <w:pStyle w:val="NormalWeb"/>
              <w:spacing w:before="0" w:beforeAutospacing="0" w:after="0" w:afterAutospacing="0"/>
              <w:ind w:right="-1"/>
              <w:jc w:val="center"/>
              <w:rPr>
                <w:sz w:val="20"/>
                <w:szCs w:val="20"/>
              </w:rPr>
            </w:pPr>
            <w:r w:rsidRPr="00597F2D">
              <w:rPr>
                <w:sz w:val="20"/>
                <w:szCs w:val="20"/>
              </w:rPr>
              <w:t>322</w:t>
            </w:r>
          </w:p>
        </w:tc>
      </w:tr>
      <w:tr w:rsidR="00B14410" w:rsidRPr="00256989" w14:paraId="2A38DE1C" w14:textId="77777777" w:rsidTr="00ED6790">
        <w:tc>
          <w:tcPr>
            <w:tcW w:w="655" w:type="pct"/>
            <w:vMerge/>
          </w:tcPr>
          <w:p w14:paraId="793A2186" w14:textId="77777777" w:rsidR="00B14410" w:rsidRPr="00256989" w:rsidRDefault="00B14410" w:rsidP="0016498F">
            <w:pPr>
              <w:pStyle w:val="NormalWeb"/>
              <w:spacing w:before="0" w:beforeAutospacing="0" w:after="0" w:afterAutospacing="0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pct"/>
            <w:vMerge/>
          </w:tcPr>
          <w:p w14:paraId="4625157A" w14:textId="77777777" w:rsidR="00B14410" w:rsidRPr="00256989" w:rsidRDefault="00B14410" w:rsidP="0016498F">
            <w:pPr>
              <w:pStyle w:val="NormalWeb"/>
              <w:spacing w:before="0" w:beforeAutospacing="0" w:after="0" w:afterAutospacing="0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17B5D6A5" w14:textId="77777777" w:rsidR="00B14410" w:rsidRPr="00256989" w:rsidRDefault="00B14410" w:rsidP="0016498F">
            <w:pPr>
              <w:pStyle w:val="NormalWeb"/>
              <w:spacing w:before="0" w:beforeAutospacing="0" w:after="0" w:afterAutospacing="0"/>
              <w:ind w:right="-1"/>
              <w:jc w:val="center"/>
              <w:rPr>
                <w:sz w:val="20"/>
                <w:szCs w:val="20"/>
              </w:rPr>
            </w:pPr>
            <w:r w:rsidRPr="00256989">
              <w:rPr>
                <w:sz w:val="20"/>
                <w:szCs w:val="20"/>
              </w:rPr>
              <w:t>B (Assistente)</w:t>
            </w:r>
          </w:p>
        </w:tc>
        <w:tc>
          <w:tcPr>
            <w:tcW w:w="776" w:type="pct"/>
          </w:tcPr>
          <w:p w14:paraId="35F82BF1" w14:textId="77777777" w:rsidR="00B14410" w:rsidRPr="00256989" w:rsidRDefault="00B14410" w:rsidP="0016498F">
            <w:pPr>
              <w:pStyle w:val="NormalWeb"/>
              <w:spacing w:before="0" w:beforeAutospacing="0" w:after="0" w:afterAutospacing="0"/>
              <w:ind w:right="-1"/>
              <w:jc w:val="center"/>
              <w:rPr>
                <w:sz w:val="20"/>
                <w:szCs w:val="20"/>
              </w:rPr>
            </w:pPr>
            <w:r w:rsidRPr="00256989">
              <w:rPr>
                <w:sz w:val="20"/>
                <w:szCs w:val="20"/>
              </w:rPr>
              <w:t>I a IV</w:t>
            </w:r>
          </w:p>
        </w:tc>
        <w:tc>
          <w:tcPr>
            <w:tcW w:w="994" w:type="pct"/>
          </w:tcPr>
          <w:p w14:paraId="0CBA98A4" w14:textId="77777777" w:rsidR="00B14410" w:rsidRPr="00256989" w:rsidRDefault="00B14410" w:rsidP="0016498F">
            <w:pPr>
              <w:pStyle w:val="NormalWeb"/>
              <w:spacing w:before="0" w:beforeAutospacing="0" w:after="0" w:afterAutospacing="0"/>
              <w:ind w:right="-1"/>
              <w:jc w:val="center"/>
              <w:rPr>
                <w:sz w:val="20"/>
                <w:szCs w:val="20"/>
              </w:rPr>
            </w:pPr>
            <w:r w:rsidRPr="00256989">
              <w:rPr>
                <w:sz w:val="20"/>
                <w:szCs w:val="20"/>
              </w:rPr>
              <w:t>Título de Mestre</w:t>
            </w:r>
          </w:p>
        </w:tc>
        <w:tc>
          <w:tcPr>
            <w:tcW w:w="1170" w:type="pct"/>
            <w:vMerge/>
          </w:tcPr>
          <w:p w14:paraId="6D7E881E" w14:textId="77777777" w:rsidR="00B14410" w:rsidRPr="00256989" w:rsidRDefault="00B14410" w:rsidP="0016498F">
            <w:pPr>
              <w:pStyle w:val="NormalWeb"/>
              <w:spacing w:before="0" w:beforeAutospacing="0" w:after="0" w:afterAutospacing="0"/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B14410" w:rsidRPr="00256989" w14:paraId="62A7D9EC" w14:textId="77777777" w:rsidTr="00ED6790">
        <w:tc>
          <w:tcPr>
            <w:tcW w:w="655" w:type="pct"/>
            <w:vMerge/>
          </w:tcPr>
          <w:p w14:paraId="62ADB1B6" w14:textId="77777777" w:rsidR="00B14410" w:rsidRPr="00256989" w:rsidRDefault="00B14410" w:rsidP="0016498F">
            <w:pPr>
              <w:pStyle w:val="NormalWeb"/>
              <w:spacing w:before="0" w:beforeAutospacing="0" w:after="0" w:afterAutospacing="0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pct"/>
            <w:vMerge/>
          </w:tcPr>
          <w:p w14:paraId="3C876F48" w14:textId="77777777" w:rsidR="00B14410" w:rsidRPr="00256989" w:rsidRDefault="00B14410" w:rsidP="0016498F">
            <w:pPr>
              <w:pStyle w:val="NormalWeb"/>
              <w:spacing w:before="0" w:beforeAutospacing="0" w:after="0" w:afterAutospacing="0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32C4E0AB" w14:textId="77777777" w:rsidR="00B14410" w:rsidRPr="00256989" w:rsidRDefault="00B14410" w:rsidP="0016498F">
            <w:pPr>
              <w:pStyle w:val="NormalWeb"/>
              <w:spacing w:before="0" w:beforeAutospacing="0" w:after="0" w:afterAutospacing="0"/>
              <w:ind w:right="-1"/>
              <w:jc w:val="center"/>
              <w:rPr>
                <w:sz w:val="20"/>
                <w:szCs w:val="20"/>
              </w:rPr>
            </w:pPr>
            <w:r w:rsidRPr="00256989">
              <w:rPr>
                <w:sz w:val="20"/>
                <w:szCs w:val="20"/>
              </w:rPr>
              <w:t>C (Adjunto)</w:t>
            </w:r>
          </w:p>
        </w:tc>
        <w:tc>
          <w:tcPr>
            <w:tcW w:w="776" w:type="pct"/>
          </w:tcPr>
          <w:p w14:paraId="45EBCCD9" w14:textId="77777777" w:rsidR="00B14410" w:rsidRPr="00256989" w:rsidRDefault="00B14410" w:rsidP="0016498F">
            <w:pPr>
              <w:pStyle w:val="NormalWeb"/>
              <w:spacing w:before="0" w:beforeAutospacing="0" w:after="0" w:afterAutospacing="0"/>
              <w:ind w:right="-1"/>
              <w:jc w:val="center"/>
              <w:rPr>
                <w:sz w:val="20"/>
                <w:szCs w:val="20"/>
              </w:rPr>
            </w:pPr>
            <w:r w:rsidRPr="00256989">
              <w:rPr>
                <w:sz w:val="20"/>
                <w:szCs w:val="20"/>
              </w:rPr>
              <w:t>I a IV</w:t>
            </w:r>
          </w:p>
        </w:tc>
        <w:tc>
          <w:tcPr>
            <w:tcW w:w="994" w:type="pct"/>
          </w:tcPr>
          <w:p w14:paraId="021E7AAD" w14:textId="77777777" w:rsidR="00B14410" w:rsidRPr="00256989" w:rsidRDefault="00B14410" w:rsidP="0016498F">
            <w:pPr>
              <w:pStyle w:val="NormalWeb"/>
              <w:spacing w:before="0" w:beforeAutospacing="0" w:after="0" w:afterAutospacing="0"/>
              <w:ind w:right="-1"/>
              <w:jc w:val="center"/>
              <w:rPr>
                <w:sz w:val="20"/>
                <w:szCs w:val="20"/>
              </w:rPr>
            </w:pPr>
            <w:r w:rsidRPr="00256989">
              <w:rPr>
                <w:sz w:val="20"/>
                <w:szCs w:val="20"/>
              </w:rPr>
              <w:t>Título de Doutor</w:t>
            </w:r>
          </w:p>
        </w:tc>
        <w:tc>
          <w:tcPr>
            <w:tcW w:w="1170" w:type="pct"/>
            <w:vMerge/>
          </w:tcPr>
          <w:p w14:paraId="6654EA27" w14:textId="77777777" w:rsidR="00B14410" w:rsidRPr="00256989" w:rsidRDefault="00B14410" w:rsidP="0016498F">
            <w:pPr>
              <w:pStyle w:val="NormalWeb"/>
              <w:spacing w:before="0" w:beforeAutospacing="0" w:after="0" w:afterAutospacing="0"/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B14410" w:rsidRPr="00256989" w14:paraId="0120E680" w14:textId="77777777" w:rsidTr="00ED6790">
        <w:tc>
          <w:tcPr>
            <w:tcW w:w="655" w:type="pct"/>
            <w:vMerge/>
          </w:tcPr>
          <w:p w14:paraId="5C6017F6" w14:textId="77777777" w:rsidR="00B14410" w:rsidRPr="00256989" w:rsidRDefault="00B14410" w:rsidP="0016498F">
            <w:pPr>
              <w:pStyle w:val="NormalWeb"/>
              <w:spacing w:before="0" w:beforeAutospacing="0" w:after="0" w:afterAutospacing="0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pct"/>
            <w:vMerge/>
          </w:tcPr>
          <w:p w14:paraId="6D84216A" w14:textId="77777777" w:rsidR="00B14410" w:rsidRPr="00256989" w:rsidRDefault="00B14410" w:rsidP="0016498F">
            <w:pPr>
              <w:pStyle w:val="NormalWeb"/>
              <w:spacing w:before="0" w:beforeAutospacing="0" w:after="0" w:afterAutospacing="0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0102D2AD" w14:textId="77777777" w:rsidR="00B14410" w:rsidRPr="00256989" w:rsidRDefault="00B14410" w:rsidP="0016498F">
            <w:pPr>
              <w:pStyle w:val="NormalWeb"/>
              <w:spacing w:before="0" w:beforeAutospacing="0" w:after="0" w:afterAutospacing="0"/>
              <w:ind w:right="-1"/>
              <w:jc w:val="center"/>
              <w:rPr>
                <w:sz w:val="20"/>
                <w:szCs w:val="20"/>
              </w:rPr>
            </w:pPr>
            <w:r w:rsidRPr="00256989">
              <w:rPr>
                <w:sz w:val="20"/>
                <w:szCs w:val="20"/>
              </w:rPr>
              <w:t>D (Associado)</w:t>
            </w:r>
          </w:p>
        </w:tc>
        <w:tc>
          <w:tcPr>
            <w:tcW w:w="776" w:type="pct"/>
          </w:tcPr>
          <w:p w14:paraId="6458F15D" w14:textId="77777777" w:rsidR="00B14410" w:rsidRPr="00256989" w:rsidRDefault="00B14410" w:rsidP="0016498F">
            <w:pPr>
              <w:pStyle w:val="NormalWeb"/>
              <w:spacing w:before="0" w:beforeAutospacing="0" w:after="0" w:afterAutospacing="0"/>
              <w:ind w:right="-1"/>
              <w:jc w:val="center"/>
              <w:rPr>
                <w:sz w:val="20"/>
                <w:szCs w:val="20"/>
              </w:rPr>
            </w:pPr>
            <w:r w:rsidRPr="00256989">
              <w:rPr>
                <w:sz w:val="20"/>
                <w:szCs w:val="20"/>
              </w:rPr>
              <w:t>I a IV</w:t>
            </w:r>
          </w:p>
        </w:tc>
        <w:tc>
          <w:tcPr>
            <w:tcW w:w="994" w:type="pct"/>
          </w:tcPr>
          <w:p w14:paraId="433077AB" w14:textId="77777777" w:rsidR="00B14410" w:rsidRPr="00256989" w:rsidRDefault="00B14410" w:rsidP="0016498F">
            <w:pPr>
              <w:pStyle w:val="NormalWeb"/>
              <w:spacing w:before="0" w:beforeAutospacing="0" w:after="0" w:afterAutospacing="0"/>
              <w:ind w:right="-1"/>
              <w:jc w:val="center"/>
              <w:rPr>
                <w:sz w:val="20"/>
                <w:szCs w:val="20"/>
              </w:rPr>
            </w:pPr>
            <w:r w:rsidRPr="00256989">
              <w:rPr>
                <w:sz w:val="20"/>
                <w:szCs w:val="20"/>
              </w:rPr>
              <w:t>Título de Doutor</w:t>
            </w:r>
          </w:p>
        </w:tc>
        <w:tc>
          <w:tcPr>
            <w:tcW w:w="1170" w:type="pct"/>
            <w:vMerge/>
          </w:tcPr>
          <w:p w14:paraId="356BBC3B" w14:textId="77777777" w:rsidR="00B14410" w:rsidRPr="00256989" w:rsidRDefault="00B14410" w:rsidP="0016498F">
            <w:pPr>
              <w:pStyle w:val="NormalWeb"/>
              <w:spacing w:before="0" w:beforeAutospacing="0" w:after="0" w:afterAutospacing="0"/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B14410" w:rsidRPr="00256989" w14:paraId="4F9D3D42" w14:textId="77777777" w:rsidTr="00ED6790">
        <w:tc>
          <w:tcPr>
            <w:tcW w:w="655" w:type="pct"/>
            <w:vMerge/>
          </w:tcPr>
          <w:p w14:paraId="66375F6A" w14:textId="77777777" w:rsidR="00B14410" w:rsidRPr="00256989" w:rsidRDefault="00B14410" w:rsidP="0016498F">
            <w:pPr>
              <w:pStyle w:val="NormalWeb"/>
              <w:spacing w:before="0" w:beforeAutospacing="0" w:after="0" w:afterAutospacing="0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pct"/>
            <w:vMerge/>
          </w:tcPr>
          <w:p w14:paraId="75545812" w14:textId="77777777" w:rsidR="00B14410" w:rsidRPr="00256989" w:rsidRDefault="00B14410" w:rsidP="0016498F">
            <w:pPr>
              <w:pStyle w:val="NormalWeb"/>
              <w:spacing w:before="0" w:beforeAutospacing="0" w:after="0" w:afterAutospacing="0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</w:tcPr>
          <w:p w14:paraId="3FC3ABCA" w14:textId="77777777" w:rsidR="00B14410" w:rsidRPr="00256989" w:rsidRDefault="00B14410" w:rsidP="0016498F">
            <w:pPr>
              <w:pStyle w:val="NormalWeb"/>
              <w:spacing w:before="0" w:beforeAutospacing="0" w:after="0" w:afterAutospacing="0"/>
              <w:ind w:right="-1"/>
              <w:jc w:val="center"/>
              <w:rPr>
                <w:sz w:val="20"/>
                <w:szCs w:val="20"/>
              </w:rPr>
            </w:pPr>
            <w:r w:rsidRPr="00256989">
              <w:rPr>
                <w:sz w:val="20"/>
                <w:szCs w:val="20"/>
              </w:rPr>
              <w:t>E (Titular)</w:t>
            </w:r>
          </w:p>
        </w:tc>
        <w:tc>
          <w:tcPr>
            <w:tcW w:w="776" w:type="pct"/>
          </w:tcPr>
          <w:p w14:paraId="50A24AF5" w14:textId="77777777" w:rsidR="00B14410" w:rsidRPr="00256989" w:rsidRDefault="00B14410" w:rsidP="0016498F">
            <w:pPr>
              <w:pStyle w:val="NormalWeb"/>
              <w:spacing w:before="0" w:beforeAutospacing="0" w:after="0" w:afterAutospacing="0"/>
              <w:ind w:right="-1"/>
              <w:jc w:val="center"/>
              <w:rPr>
                <w:sz w:val="20"/>
                <w:szCs w:val="20"/>
              </w:rPr>
            </w:pPr>
            <w:r w:rsidRPr="00256989">
              <w:rPr>
                <w:sz w:val="20"/>
                <w:szCs w:val="20"/>
              </w:rPr>
              <w:t xml:space="preserve">SINGULAR </w:t>
            </w:r>
          </w:p>
        </w:tc>
        <w:tc>
          <w:tcPr>
            <w:tcW w:w="994" w:type="pct"/>
          </w:tcPr>
          <w:p w14:paraId="7D228C64" w14:textId="77777777" w:rsidR="00B14410" w:rsidRPr="00256989" w:rsidRDefault="00B14410" w:rsidP="0016498F">
            <w:pPr>
              <w:pStyle w:val="NormalWeb"/>
              <w:spacing w:before="0" w:beforeAutospacing="0" w:after="0" w:afterAutospacing="0"/>
              <w:ind w:right="-1"/>
              <w:jc w:val="center"/>
              <w:rPr>
                <w:sz w:val="20"/>
                <w:szCs w:val="20"/>
              </w:rPr>
            </w:pPr>
            <w:r w:rsidRPr="00256989">
              <w:rPr>
                <w:sz w:val="20"/>
                <w:szCs w:val="20"/>
              </w:rPr>
              <w:t>Título de Doutor</w:t>
            </w:r>
          </w:p>
        </w:tc>
        <w:tc>
          <w:tcPr>
            <w:tcW w:w="1170" w:type="pct"/>
            <w:vMerge/>
          </w:tcPr>
          <w:p w14:paraId="3170CE0B" w14:textId="77777777" w:rsidR="00B14410" w:rsidRPr="00256989" w:rsidRDefault="00B14410" w:rsidP="0016498F">
            <w:pPr>
              <w:pStyle w:val="NormalWeb"/>
              <w:spacing w:before="0" w:beforeAutospacing="0" w:after="0" w:afterAutospacing="0"/>
              <w:ind w:right="-1"/>
              <w:jc w:val="center"/>
              <w:rPr>
                <w:sz w:val="20"/>
                <w:szCs w:val="20"/>
              </w:rPr>
            </w:pPr>
          </w:p>
        </w:tc>
      </w:tr>
    </w:tbl>
    <w:p w14:paraId="501F471B" w14:textId="77777777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6C9F6933" w14:textId="77777777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50A6942A" w14:textId="77777777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01636356" w14:textId="380CAE15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597F36D1" w14:textId="0066CBF1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02AA9221" w14:textId="64B4AA98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020170B0" w14:textId="0C4CBD93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77115544" w14:textId="6F01109F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16E7894B" w14:textId="4B8ABA84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2422439B" w14:textId="51884921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746A5D30" w14:textId="2F85F15A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4088C75D" w14:textId="5A550111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0A16D18E" w14:textId="2871E90A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3505DDCE" w14:textId="3D1AF204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4DC3568C" w14:textId="59DC238E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6D4CF199" w14:textId="3BDD73D1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39B0EEDF" w14:textId="53C8A199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52EC5A73" w14:textId="5056CEE2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2D4B9D87" w14:textId="48E70D53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62F6F55A" w14:textId="372F737C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326E2434" w14:textId="466FB5A8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4698D4E8" w14:textId="702CB12E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7D9616F0" w14:textId="01FADE51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102F76E9" w14:textId="07F185F1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57AC28FE" w14:textId="02AD8C31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56E7E733" w14:textId="199D8099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4A5B3BBB" w14:textId="290F6015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4DE5D5BA" w14:textId="05452115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4812D44E" w14:textId="15679E96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433BA9B2" w14:textId="62E9FD42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45A5C6E3" w14:textId="03CBBA40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39B4DD2D" w14:textId="6A95DC77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1237A843" w14:textId="7C3EBC72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0DD064C4" w14:textId="0EB676B8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08F51736" w14:textId="3D882618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2B2A3864" w14:textId="0DC22DB9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6D60BA11" w14:textId="32CF104B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4CB0D94C" w14:textId="378D2076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3C231F44" w14:textId="2A7349B9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23E005C4" w14:textId="77777777" w:rsidR="00B14410" w:rsidRDefault="00B1441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</w:p>
    <w:p w14:paraId="59AA1AF5" w14:textId="3E6ABBCB" w:rsidR="00986740" w:rsidRPr="004027F9" w:rsidRDefault="00986740" w:rsidP="0016498F">
      <w:pPr>
        <w:pStyle w:val="NormalWeb"/>
        <w:spacing w:before="0" w:beforeAutospacing="0" w:after="0" w:afterAutospacing="0"/>
        <w:ind w:right="-1"/>
        <w:jc w:val="center"/>
        <w:rPr>
          <w:b/>
          <w:sz w:val="22"/>
          <w:szCs w:val="22"/>
        </w:rPr>
      </w:pPr>
      <w:r w:rsidRPr="004027F9">
        <w:rPr>
          <w:b/>
          <w:sz w:val="22"/>
          <w:szCs w:val="22"/>
        </w:rPr>
        <w:lastRenderedPageBreak/>
        <w:t xml:space="preserve">ANEXO </w:t>
      </w:r>
      <w:r w:rsidR="001A4DB2">
        <w:rPr>
          <w:b/>
          <w:sz w:val="22"/>
          <w:szCs w:val="22"/>
        </w:rPr>
        <w:t>VII</w:t>
      </w:r>
    </w:p>
    <w:p w14:paraId="6DD916FF" w14:textId="315C2BE5" w:rsidR="00986740" w:rsidRPr="004027F9" w:rsidRDefault="00986740" w:rsidP="0016498F">
      <w:pPr>
        <w:pStyle w:val="NormalWeb"/>
        <w:spacing w:before="0" w:beforeAutospacing="0" w:after="0" w:afterAutospacing="0"/>
        <w:ind w:right="-1"/>
        <w:jc w:val="center"/>
        <w:rPr>
          <w:b/>
          <w:bCs/>
          <w:iCs/>
          <w:sz w:val="22"/>
          <w:szCs w:val="22"/>
        </w:rPr>
      </w:pPr>
      <w:r w:rsidRPr="004027F9">
        <w:rPr>
          <w:b/>
          <w:bCs/>
          <w:iCs/>
          <w:sz w:val="22"/>
          <w:szCs w:val="22"/>
        </w:rPr>
        <w:t>VENCIMENTOS-BASE DA CARREIRA DO MAGISTÉRIO DO SUBGRUPO MAGISTÉRIO SUPERIOR</w:t>
      </w:r>
      <w:r w:rsidR="004027F9" w:rsidRPr="004027F9">
        <w:rPr>
          <w:b/>
          <w:bCs/>
          <w:iCs/>
          <w:sz w:val="22"/>
          <w:szCs w:val="22"/>
        </w:rPr>
        <w:t xml:space="preserve"> </w:t>
      </w:r>
    </w:p>
    <w:p w14:paraId="3DB91390" w14:textId="00305DD9" w:rsidR="004027F9" w:rsidRPr="004027F9" w:rsidRDefault="004027F9" w:rsidP="0016498F">
      <w:pPr>
        <w:pStyle w:val="NormalWeb"/>
        <w:spacing w:before="0" w:beforeAutospacing="0" w:after="0" w:afterAutospacing="0"/>
        <w:ind w:right="-1"/>
        <w:jc w:val="center"/>
        <w:rPr>
          <w:b/>
          <w:bCs/>
          <w:iCs/>
          <w:sz w:val="22"/>
          <w:szCs w:val="22"/>
        </w:rPr>
      </w:pPr>
    </w:p>
    <w:p w14:paraId="6DA62ED0" w14:textId="77777777" w:rsidR="004027F9" w:rsidRPr="004027F9" w:rsidRDefault="004027F9" w:rsidP="0016498F">
      <w:pPr>
        <w:tabs>
          <w:tab w:val="left" w:pos="1418"/>
        </w:tabs>
        <w:spacing w:after="0" w:line="240" w:lineRule="auto"/>
        <w:ind w:right="-1"/>
        <w:jc w:val="center"/>
        <w:rPr>
          <w:rFonts w:ascii="Times New Roman" w:hAnsi="Times New Roman"/>
          <w:i/>
          <w:iCs/>
        </w:rPr>
      </w:pPr>
      <w:r w:rsidRPr="004027F9">
        <w:rPr>
          <w:rFonts w:ascii="Times New Roman" w:hAnsi="Times New Roman"/>
          <w:i/>
          <w:iCs/>
        </w:rPr>
        <w:t>ANEXO I</w:t>
      </w:r>
    </w:p>
    <w:p w14:paraId="5A8CFBD6" w14:textId="7BBB7C83" w:rsidR="004027F9" w:rsidRPr="004027F9" w:rsidRDefault="004027F9" w:rsidP="0016498F">
      <w:pPr>
        <w:tabs>
          <w:tab w:val="left" w:pos="1418"/>
        </w:tabs>
        <w:spacing w:after="0" w:line="240" w:lineRule="auto"/>
        <w:ind w:right="-1"/>
        <w:jc w:val="center"/>
        <w:rPr>
          <w:rFonts w:ascii="Times New Roman" w:hAnsi="Times New Roman"/>
          <w:i/>
          <w:iCs/>
        </w:rPr>
      </w:pPr>
      <w:r w:rsidRPr="004027F9">
        <w:rPr>
          <w:rFonts w:ascii="Times New Roman" w:hAnsi="Times New Roman"/>
          <w:i/>
          <w:iCs/>
        </w:rPr>
        <w:t>VENCIMENTOS DO SUBGRUPO MAGISTÉRIO SUPERIOR - ART. 30 DA LEI Nº 5.931, DE 22 DE ABRIL DE 1994</w:t>
      </w:r>
      <w:proofErr w:type="gramStart"/>
      <w:r w:rsidRPr="004027F9">
        <w:rPr>
          <w:rFonts w:ascii="Times New Roman" w:hAnsi="Times New Roman"/>
          <w:i/>
          <w:iCs/>
        </w:rPr>
        <w:t>*</w:t>
      </w:r>
      <w:proofErr w:type="gramEnd"/>
    </w:p>
    <w:p w14:paraId="37E834A5" w14:textId="62386319" w:rsidR="000C46D0" w:rsidRPr="004027F9" w:rsidRDefault="000C46D0" w:rsidP="0016498F">
      <w:pPr>
        <w:tabs>
          <w:tab w:val="left" w:pos="1418"/>
        </w:tabs>
        <w:spacing w:after="0" w:line="240" w:lineRule="auto"/>
        <w:ind w:right="-1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1882"/>
        <w:gridCol w:w="990"/>
        <w:gridCol w:w="1376"/>
        <w:gridCol w:w="1843"/>
        <w:gridCol w:w="1701"/>
        <w:gridCol w:w="1275"/>
      </w:tblGrid>
      <w:tr w:rsidR="000C46D0" w:rsidRPr="00241284" w14:paraId="6A6D5A8A" w14:textId="77777777" w:rsidTr="00241284">
        <w:trPr>
          <w:trHeight w:val="242"/>
        </w:trPr>
        <w:tc>
          <w:tcPr>
            <w:tcW w:w="9067" w:type="dxa"/>
            <w:gridSpan w:val="6"/>
          </w:tcPr>
          <w:p w14:paraId="06E71716" w14:textId="4FDA96A5" w:rsidR="000C46D0" w:rsidRPr="00241284" w:rsidRDefault="006E4DA6" w:rsidP="0016498F">
            <w:pPr>
              <w:pStyle w:val="Normal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6E4DA6">
              <w:rPr>
                <w:b/>
                <w:sz w:val="18"/>
                <w:szCs w:val="18"/>
              </w:rPr>
              <w:t>VENCIMENTOS-BASE</w:t>
            </w:r>
          </w:p>
        </w:tc>
      </w:tr>
      <w:tr w:rsidR="00241284" w:rsidRPr="00241284" w14:paraId="557D8F90" w14:textId="77777777" w:rsidTr="00241284">
        <w:trPr>
          <w:trHeight w:val="242"/>
        </w:trPr>
        <w:tc>
          <w:tcPr>
            <w:tcW w:w="1882" w:type="dxa"/>
            <w:vMerge w:val="restart"/>
          </w:tcPr>
          <w:p w14:paraId="00375F24" w14:textId="77777777" w:rsidR="00241284" w:rsidRPr="00241284" w:rsidRDefault="00241284" w:rsidP="0016498F">
            <w:pPr>
              <w:pStyle w:val="Normal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  <w:p w14:paraId="674996FB" w14:textId="77777777" w:rsidR="00241284" w:rsidRPr="00241284" w:rsidRDefault="00241284" w:rsidP="0016498F">
            <w:pPr>
              <w:pStyle w:val="Normal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241284">
              <w:rPr>
                <w:b/>
                <w:sz w:val="18"/>
                <w:szCs w:val="18"/>
              </w:rPr>
              <w:t>CARGO</w:t>
            </w:r>
          </w:p>
        </w:tc>
        <w:tc>
          <w:tcPr>
            <w:tcW w:w="990" w:type="dxa"/>
            <w:vMerge w:val="restart"/>
          </w:tcPr>
          <w:p w14:paraId="48F0688E" w14:textId="77777777" w:rsidR="00241284" w:rsidRPr="00241284" w:rsidRDefault="00241284" w:rsidP="0016498F">
            <w:pPr>
              <w:pStyle w:val="Normal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  <w:p w14:paraId="7327002C" w14:textId="49E7FA49" w:rsidR="00241284" w:rsidRPr="00241284" w:rsidRDefault="00241284" w:rsidP="0016498F">
            <w:pPr>
              <w:pStyle w:val="Normal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241284">
              <w:rPr>
                <w:b/>
                <w:sz w:val="18"/>
                <w:szCs w:val="18"/>
              </w:rPr>
              <w:t>CLASSE</w:t>
            </w:r>
          </w:p>
        </w:tc>
        <w:tc>
          <w:tcPr>
            <w:tcW w:w="1376" w:type="dxa"/>
            <w:vMerge w:val="restart"/>
            <w:vAlign w:val="center"/>
          </w:tcPr>
          <w:p w14:paraId="0C1F7542" w14:textId="68EFCB68" w:rsidR="00241284" w:rsidRPr="00241284" w:rsidRDefault="00241284" w:rsidP="0016498F">
            <w:pPr>
              <w:pStyle w:val="Normal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241284">
              <w:rPr>
                <w:b/>
                <w:sz w:val="16"/>
                <w:szCs w:val="16"/>
              </w:rPr>
              <w:t>REFERÊNCIA</w:t>
            </w:r>
          </w:p>
        </w:tc>
        <w:tc>
          <w:tcPr>
            <w:tcW w:w="4819" w:type="dxa"/>
            <w:gridSpan w:val="3"/>
          </w:tcPr>
          <w:p w14:paraId="2DE21648" w14:textId="77777777" w:rsidR="00241284" w:rsidRPr="00241284" w:rsidRDefault="00241284" w:rsidP="0016498F">
            <w:pPr>
              <w:pStyle w:val="Normal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241284">
              <w:rPr>
                <w:b/>
                <w:sz w:val="18"/>
                <w:szCs w:val="18"/>
              </w:rPr>
              <w:t xml:space="preserve">CARGA HORÁRIA </w:t>
            </w:r>
          </w:p>
        </w:tc>
      </w:tr>
      <w:tr w:rsidR="00241284" w:rsidRPr="00241284" w14:paraId="7F6B4BBB" w14:textId="77777777" w:rsidTr="00241284">
        <w:trPr>
          <w:trHeight w:val="155"/>
        </w:trPr>
        <w:tc>
          <w:tcPr>
            <w:tcW w:w="1882" w:type="dxa"/>
            <w:vMerge/>
          </w:tcPr>
          <w:p w14:paraId="4CF9651F" w14:textId="77777777" w:rsidR="00241284" w:rsidRPr="00241284" w:rsidRDefault="00241284" w:rsidP="0016498F">
            <w:pPr>
              <w:pStyle w:val="Normal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76088BB2" w14:textId="77777777" w:rsidR="00241284" w:rsidRPr="00241284" w:rsidRDefault="00241284" w:rsidP="0016498F">
            <w:pPr>
              <w:pStyle w:val="Normal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vMerge/>
            <w:vAlign w:val="center"/>
          </w:tcPr>
          <w:p w14:paraId="40E4341C" w14:textId="77777777" w:rsidR="00241284" w:rsidRPr="00241284" w:rsidRDefault="00241284" w:rsidP="0016498F">
            <w:pPr>
              <w:pStyle w:val="Normal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0DAFE72C" w14:textId="77777777" w:rsidR="00241284" w:rsidRPr="00241284" w:rsidRDefault="00241284" w:rsidP="0016498F">
            <w:pPr>
              <w:pStyle w:val="Normal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241284">
              <w:rPr>
                <w:b/>
                <w:sz w:val="18"/>
                <w:szCs w:val="18"/>
              </w:rPr>
              <w:t>20 HORAS</w:t>
            </w:r>
          </w:p>
        </w:tc>
        <w:tc>
          <w:tcPr>
            <w:tcW w:w="1701" w:type="dxa"/>
          </w:tcPr>
          <w:p w14:paraId="30444406" w14:textId="77777777" w:rsidR="00241284" w:rsidRPr="00241284" w:rsidRDefault="00241284" w:rsidP="0016498F">
            <w:pPr>
              <w:pStyle w:val="Normal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241284">
              <w:rPr>
                <w:b/>
                <w:sz w:val="18"/>
                <w:szCs w:val="18"/>
              </w:rPr>
              <w:t>40 HORAS</w:t>
            </w:r>
          </w:p>
        </w:tc>
        <w:tc>
          <w:tcPr>
            <w:tcW w:w="1275" w:type="dxa"/>
          </w:tcPr>
          <w:p w14:paraId="45F26722" w14:textId="77777777" w:rsidR="00241284" w:rsidRPr="00241284" w:rsidRDefault="00241284" w:rsidP="0016498F">
            <w:pPr>
              <w:pStyle w:val="Normal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241284">
              <w:rPr>
                <w:b/>
                <w:sz w:val="18"/>
                <w:szCs w:val="18"/>
              </w:rPr>
              <w:t xml:space="preserve">TIDE </w:t>
            </w:r>
          </w:p>
        </w:tc>
      </w:tr>
      <w:tr w:rsidR="00241284" w:rsidRPr="00241284" w14:paraId="507B5E84" w14:textId="77777777" w:rsidTr="00241284">
        <w:trPr>
          <w:trHeight w:val="242"/>
        </w:trPr>
        <w:tc>
          <w:tcPr>
            <w:tcW w:w="1882" w:type="dxa"/>
            <w:vMerge w:val="restart"/>
          </w:tcPr>
          <w:p w14:paraId="5245309B" w14:textId="77777777" w:rsidR="00241284" w:rsidRPr="00241284" w:rsidRDefault="00241284" w:rsidP="0016498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14:paraId="436684E6" w14:textId="77777777" w:rsidR="00241284" w:rsidRPr="00241284" w:rsidRDefault="00241284" w:rsidP="0016498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14:paraId="4F05362F" w14:textId="77777777" w:rsidR="00241284" w:rsidRPr="00241284" w:rsidRDefault="00241284" w:rsidP="0016498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14:paraId="15FC7F9F" w14:textId="77777777" w:rsidR="00241284" w:rsidRPr="00241284" w:rsidRDefault="00241284" w:rsidP="0016498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14:paraId="12B8A260" w14:textId="77777777" w:rsidR="00241284" w:rsidRPr="00241284" w:rsidRDefault="00241284" w:rsidP="0016498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14:paraId="5039E569" w14:textId="77777777" w:rsidR="00241284" w:rsidRPr="00241284" w:rsidRDefault="00241284" w:rsidP="0016498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241284">
              <w:rPr>
                <w:sz w:val="18"/>
                <w:szCs w:val="18"/>
              </w:rPr>
              <w:t>Professor</w:t>
            </w:r>
          </w:p>
          <w:p w14:paraId="5822D13F" w14:textId="77777777" w:rsidR="00241284" w:rsidRPr="00241284" w:rsidRDefault="00241284" w:rsidP="0016498F">
            <w:pPr>
              <w:pStyle w:val="Normal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241284">
              <w:rPr>
                <w:sz w:val="18"/>
                <w:szCs w:val="18"/>
              </w:rPr>
              <w:t>Magistério Superior</w:t>
            </w:r>
          </w:p>
        </w:tc>
        <w:tc>
          <w:tcPr>
            <w:tcW w:w="990" w:type="dxa"/>
            <w:vMerge w:val="restart"/>
            <w:vAlign w:val="center"/>
          </w:tcPr>
          <w:p w14:paraId="79B10A7B" w14:textId="0592A053" w:rsidR="00241284" w:rsidRPr="00241284" w:rsidRDefault="00241284" w:rsidP="0016498F">
            <w:pPr>
              <w:pStyle w:val="Normal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241284">
              <w:rPr>
                <w:sz w:val="16"/>
                <w:szCs w:val="16"/>
              </w:rPr>
              <w:t>A (Auxiliar)</w:t>
            </w:r>
          </w:p>
        </w:tc>
        <w:tc>
          <w:tcPr>
            <w:tcW w:w="1376" w:type="dxa"/>
          </w:tcPr>
          <w:p w14:paraId="17EC0C05" w14:textId="0FB39474" w:rsidR="00241284" w:rsidRPr="00241284" w:rsidRDefault="00241284" w:rsidP="0016498F">
            <w:pPr>
              <w:pStyle w:val="Normal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241284">
              <w:rPr>
                <w:bCs/>
                <w:sz w:val="16"/>
                <w:szCs w:val="16"/>
              </w:rPr>
              <w:t>I</w:t>
            </w:r>
          </w:p>
        </w:tc>
        <w:tc>
          <w:tcPr>
            <w:tcW w:w="1843" w:type="dxa"/>
          </w:tcPr>
          <w:p w14:paraId="5595CEB1" w14:textId="7162774A" w:rsidR="00241284" w:rsidRPr="00241284" w:rsidRDefault="00597F2D" w:rsidP="0016498F">
            <w:pPr>
              <w:pStyle w:val="Normal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R$ </w:t>
            </w:r>
            <w:r w:rsidR="00241284" w:rsidRPr="00241284">
              <w:rPr>
                <w:b/>
                <w:sz w:val="18"/>
                <w:szCs w:val="18"/>
              </w:rPr>
              <w:t>2.387,85</w:t>
            </w:r>
          </w:p>
        </w:tc>
        <w:tc>
          <w:tcPr>
            <w:tcW w:w="1701" w:type="dxa"/>
          </w:tcPr>
          <w:p w14:paraId="6F2742F3" w14:textId="08D9D939" w:rsidR="00241284" w:rsidRPr="00241284" w:rsidRDefault="00597F2D" w:rsidP="0016498F">
            <w:pPr>
              <w:pStyle w:val="Normal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597F2D">
              <w:rPr>
                <w:b/>
                <w:sz w:val="18"/>
                <w:szCs w:val="18"/>
              </w:rPr>
              <w:t xml:space="preserve">R$ </w:t>
            </w:r>
            <w:r w:rsidR="00241284" w:rsidRPr="00241284">
              <w:rPr>
                <w:b/>
                <w:sz w:val="18"/>
                <w:szCs w:val="18"/>
              </w:rPr>
              <w:t>4.536,94</w:t>
            </w:r>
          </w:p>
        </w:tc>
        <w:tc>
          <w:tcPr>
            <w:tcW w:w="1275" w:type="dxa"/>
          </w:tcPr>
          <w:p w14:paraId="50405EA2" w14:textId="25EAE9FA" w:rsidR="00241284" w:rsidRPr="00241284" w:rsidRDefault="00597F2D" w:rsidP="0016498F">
            <w:pPr>
              <w:pStyle w:val="Normal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597F2D">
              <w:rPr>
                <w:b/>
                <w:sz w:val="18"/>
                <w:szCs w:val="18"/>
              </w:rPr>
              <w:t xml:space="preserve">R$ </w:t>
            </w:r>
            <w:r w:rsidR="00241284" w:rsidRPr="00241284">
              <w:rPr>
                <w:b/>
                <w:sz w:val="18"/>
                <w:szCs w:val="18"/>
              </w:rPr>
              <w:t>6.805,40</w:t>
            </w:r>
          </w:p>
        </w:tc>
      </w:tr>
      <w:tr w:rsidR="00241284" w:rsidRPr="00241284" w14:paraId="55260573" w14:textId="77777777" w:rsidTr="00241284">
        <w:trPr>
          <w:trHeight w:val="155"/>
        </w:trPr>
        <w:tc>
          <w:tcPr>
            <w:tcW w:w="1882" w:type="dxa"/>
            <w:vMerge/>
          </w:tcPr>
          <w:p w14:paraId="27E5DCD9" w14:textId="77777777" w:rsidR="00241284" w:rsidRPr="00241284" w:rsidRDefault="00241284" w:rsidP="0016498F">
            <w:pPr>
              <w:pStyle w:val="Normal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607E8589" w14:textId="77777777" w:rsidR="00241284" w:rsidRPr="00241284" w:rsidRDefault="00241284" w:rsidP="0016498F">
            <w:pPr>
              <w:pStyle w:val="Normal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</w:tcPr>
          <w:p w14:paraId="70D5C38A" w14:textId="418747A8" w:rsidR="00241284" w:rsidRPr="00241284" w:rsidRDefault="00241284" w:rsidP="0016498F">
            <w:pPr>
              <w:pStyle w:val="Normal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241284">
              <w:rPr>
                <w:bCs/>
                <w:sz w:val="16"/>
                <w:szCs w:val="16"/>
              </w:rPr>
              <w:t>II</w:t>
            </w:r>
          </w:p>
        </w:tc>
        <w:tc>
          <w:tcPr>
            <w:tcW w:w="1843" w:type="dxa"/>
          </w:tcPr>
          <w:p w14:paraId="53BB7F1D" w14:textId="34EDCFC7" w:rsidR="00241284" w:rsidRPr="00241284" w:rsidRDefault="00597F2D" w:rsidP="0016498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97F2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R$ </w:t>
            </w:r>
            <w:r w:rsidR="00241284" w:rsidRPr="0024128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2.459,50</w:t>
            </w:r>
          </w:p>
        </w:tc>
        <w:tc>
          <w:tcPr>
            <w:tcW w:w="1701" w:type="dxa"/>
          </w:tcPr>
          <w:p w14:paraId="5B0870A6" w14:textId="286F23F8" w:rsidR="00241284" w:rsidRPr="00241284" w:rsidRDefault="00597F2D" w:rsidP="0016498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97F2D">
              <w:rPr>
                <w:rFonts w:ascii="Times New Roman" w:hAnsi="Times New Roman"/>
                <w:b/>
                <w:sz w:val="18"/>
                <w:szCs w:val="18"/>
              </w:rPr>
              <w:t xml:space="preserve">R$ </w:t>
            </w:r>
            <w:r w:rsidR="00241284" w:rsidRPr="0024128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4.673,05</w:t>
            </w:r>
          </w:p>
        </w:tc>
        <w:tc>
          <w:tcPr>
            <w:tcW w:w="1275" w:type="dxa"/>
          </w:tcPr>
          <w:p w14:paraId="6DD66678" w14:textId="401EE95F" w:rsidR="00241284" w:rsidRPr="00241284" w:rsidRDefault="00597F2D" w:rsidP="0016498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97F2D">
              <w:rPr>
                <w:rFonts w:ascii="Times New Roman" w:hAnsi="Times New Roman"/>
                <w:b/>
                <w:sz w:val="18"/>
                <w:szCs w:val="18"/>
              </w:rPr>
              <w:t xml:space="preserve">R$ </w:t>
            </w:r>
            <w:r w:rsidR="00241284" w:rsidRPr="0024128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7.009,55</w:t>
            </w:r>
          </w:p>
        </w:tc>
      </w:tr>
      <w:tr w:rsidR="00241284" w:rsidRPr="00241284" w14:paraId="752AAA71" w14:textId="77777777" w:rsidTr="00241284">
        <w:trPr>
          <w:trHeight w:val="155"/>
        </w:trPr>
        <w:tc>
          <w:tcPr>
            <w:tcW w:w="1882" w:type="dxa"/>
            <w:vMerge/>
          </w:tcPr>
          <w:p w14:paraId="2EABF05C" w14:textId="77777777" w:rsidR="00241284" w:rsidRPr="00241284" w:rsidRDefault="00241284" w:rsidP="0016498F">
            <w:pPr>
              <w:pStyle w:val="Normal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09B30AB8" w14:textId="77777777" w:rsidR="00241284" w:rsidRPr="00241284" w:rsidRDefault="00241284" w:rsidP="0016498F">
            <w:pPr>
              <w:pStyle w:val="Normal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</w:tcPr>
          <w:p w14:paraId="34AEE70C" w14:textId="66ACBEE4" w:rsidR="00241284" w:rsidRPr="00241284" w:rsidRDefault="00241284" w:rsidP="0016498F">
            <w:pPr>
              <w:pStyle w:val="Normal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241284">
              <w:rPr>
                <w:bCs/>
                <w:sz w:val="16"/>
                <w:szCs w:val="16"/>
              </w:rPr>
              <w:t>III</w:t>
            </w:r>
          </w:p>
        </w:tc>
        <w:tc>
          <w:tcPr>
            <w:tcW w:w="1843" w:type="dxa"/>
          </w:tcPr>
          <w:p w14:paraId="34E285A9" w14:textId="4D237C21" w:rsidR="00241284" w:rsidRPr="00241284" w:rsidRDefault="00597F2D" w:rsidP="0016498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97F2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R$ </w:t>
            </w:r>
            <w:r w:rsidR="00241284" w:rsidRPr="0024128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2.533,29</w:t>
            </w:r>
          </w:p>
        </w:tc>
        <w:tc>
          <w:tcPr>
            <w:tcW w:w="1701" w:type="dxa"/>
          </w:tcPr>
          <w:p w14:paraId="712E771D" w14:textId="4AC3A6C7" w:rsidR="00241284" w:rsidRPr="00241284" w:rsidRDefault="00597F2D" w:rsidP="0016498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97F2D">
              <w:rPr>
                <w:rFonts w:ascii="Times New Roman" w:hAnsi="Times New Roman"/>
                <w:b/>
                <w:sz w:val="18"/>
                <w:szCs w:val="18"/>
              </w:rPr>
              <w:t xml:space="preserve">R$ </w:t>
            </w:r>
            <w:r w:rsidR="00241284" w:rsidRPr="0024128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4.813,22</w:t>
            </w:r>
          </w:p>
        </w:tc>
        <w:tc>
          <w:tcPr>
            <w:tcW w:w="1275" w:type="dxa"/>
          </w:tcPr>
          <w:p w14:paraId="1E9C81C2" w14:textId="7CEBBB46" w:rsidR="00241284" w:rsidRPr="00241284" w:rsidRDefault="00597F2D" w:rsidP="0016498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97F2D">
              <w:rPr>
                <w:rFonts w:ascii="Times New Roman" w:hAnsi="Times New Roman"/>
                <w:b/>
                <w:sz w:val="18"/>
                <w:szCs w:val="18"/>
              </w:rPr>
              <w:t xml:space="preserve">R$ </w:t>
            </w:r>
            <w:r w:rsidR="00241284" w:rsidRPr="0024128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7.219,83</w:t>
            </w:r>
          </w:p>
        </w:tc>
      </w:tr>
      <w:tr w:rsidR="00241284" w:rsidRPr="00241284" w14:paraId="4159BBD5" w14:textId="77777777" w:rsidTr="00241284">
        <w:trPr>
          <w:trHeight w:val="155"/>
        </w:trPr>
        <w:tc>
          <w:tcPr>
            <w:tcW w:w="1882" w:type="dxa"/>
            <w:vMerge/>
          </w:tcPr>
          <w:p w14:paraId="00D9AF62" w14:textId="77777777" w:rsidR="00241284" w:rsidRPr="00241284" w:rsidRDefault="00241284" w:rsidP="0016498F">
            <w:pPr>
              <w:pStyle w:val="Normal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78421E62" w14:textId="77777777" w:rsidR="00241284" w:rsidRPr="00241284" w:rsidRDefault="00241284" w:rsidP="0016498F">
            <w:pPr>
              <w:pStyle w:val="Normal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</w:tcPr>
          <w:p w14:paraId="1B94840C" w14:textId="613AEB71" w:rsidR="00241284" w:rsidRPr="00241284" w:rsidRDefault="00241284" w:rsidP="0016498F">
            <w:pPr>
              <w:pStyle w:val="Normal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241284">
              <w:rPr>
                <w:bCs/>
                <w:sz w:val="16"/>
                <w:szCs w:val="16"/>
              </w:rPr>
              <w:t>IV</w:t>
            </w:r>
          </w:p>
        </w:tc>
        <w:tc>
          <w:tcPr>
            <w:tcW w:w="1843" w:type="dxa"/>
          </w:tcPr>
          <w:p w14:paraId="2B9A904F" w14:textId="5DBD53A7" w:rsidR="00241284" w:rsidRPr="00597F2D" w:rsidRDefault="00597F2D" w:rsidP="0016498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7F2D">
              <w:rPr>
                <w:rFonts w:ascii="Times New Roman" w:hAnsi="Times New Roman"/>
                <w:b/>
                <w:sz w:val="18"/>
                <w:szCs w:val="18"/>
              </w:rPr>
              <w:t xml:space="preserve">R$ </w:t>
            </w:r>
            <w:r w:rsidR="00241284" w:rsidRPr="00597F2D">
              <w:rPr>
                <w:rFonts w:ascii="Times New Roman" w:hAnsi="Times New Roman"/>
                <w:b/>
                <w:sz w:val="18"/>
                <w:szCs w:val="18"/>
              </w:rPr>
              <w:t>2.609,29</w:t>
            </w:r>
          </w:p>
        </w:tc>
        <w:tc>
          <w:tcPr>
            <w:tcW w:w="1701" w:type="dxa"/>
          </w:tcPr>
          <w:p w14:paraId="639EF945" w14:textId="4EE1F749" w:rsidR="00241284" w:rsidRPr="00597F2D" w:rsidRDefault="00597F2D" w:rsidP="0016498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7F2D">
              <w:rPr>
                <w:rFonts w:ascii="Times New Roman" w:hAnsi="Times New Roman"/>
                <w:b/>
                <w:sz w:val="18"/>
                <w:szCs w:val="18"/>
              </w:rPr>
              <w:t xml:space="preserve">R$ </w:t>
            </w:r>
            <w:r w:rsidR="00241284" w:rsidRPr="00597F2D">
              <w:rPr>
                <w:rFonts w:ascii="Times New Roman" w:hAnsi="Times New Roman"/>
                <w:b/>
                <w:sz w:val="18"/>
                <w:szCs w:val="18"/>
              </w:rPr>
              <w:t>4.957,63</w:t>
            </w:r>
          </w:p>
        </w:tc>
        <w:tc>
          <w:tcPr>
            <w:tcW w:w="1275" w:type="dxa"/>
          </w:tcPr>
          <w:p w14:paraId="64CDAC59" w14:textId="7A7C5D7E" w:rsidR="00241284" w:rsidRPr="00597F2D" w:rsidRDefault="00597F2D" w:rsidP="0016498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7F2D">
              <w:rPr>
                <w:rFonts w:ascii="Times New Roman" w:hAnsi="Times New Roman"/>
                <w:b/>
                <w:sz w:val="18"/>
                <w:szCs w:val="18"/>
              </w:rPr>
              <w:t xml:space="preserve">R$ </w:t>
            </w:r>
            <w:r w:rsidR="00241284" w:rsidRPr="00597F2D">
              <w:rPr>
                <w:rFonts w:ascii="Times New Roman" w:hAnsi="Times New Roman"/>
                <w:b/>
                <w:sz w:val="18"/>
                <w:szCs w:val="18"/>
              </w:rPr>
              <w:t>7.436,44</w:t>
            </w:r>
          </w:p>
        </w:tc>
      </w:tr>
      <w:tr w:rsidR="00241284" w:rsidRPr="00241284" w14:paraId="0DF0DD2C" w14:textId="77777777" w:rsidTr="00241284">
        <w:trPr>
          <w:trHeight w:val="155"/>
        </w:trPr>
        <w:tc>
          <w:tcPr>
            <w:tcW w:w="1882" w:type="dxa"/>
            <w:vMerge/>
          </w:tcPr>
          <w:p w14:paraId="2A87AAA1" w14:textId="77777777" w:rsidR="00241284" w:rsidRPr="00241284" w:rsidRDefault="00241284" w:rsidP="0016498F">
            <w:pPr>
              <w:pStyle w:val="Normal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684578D2" w14:textId="358AEEAA" w:rsidR="00241284" w:rsidRPr="00241284" w:rsidRDefault="00241284" w:rsidP="0016498F">
            <w:pPr>
              <w:pStyle w:val="Normal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241284">
              <w:rPr>
                <w:sz w:val="16"/>
                <w:szCs w:val="16"/>
              </w:rPr>
              <w:t>B (Assistente)</w:t>
            </w:r>
          </w:p>
        </w:tc>
        <w:tc>
          <w:tcPr>
            <w:tcW w:w="1376" w:type="dxa"/>
          </w:tcPr>
          <w:p w14:paraId="4C390DF2" w14:textId="0F29C835" w:rsidR="00241284" w:rsidRPr="00241284" w:rsidRDefault="00241284" w:rsidP="0016498F">
            <w:pPr>
              <w:pStyle w:val="Normal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241284">
              <w:rPr>
                <w:bCs/>
                <w:sz w:val="16"/>
                <w:szCs w:val="16"/>
              </w:rPr>
              <w:t>I</w:t>
            </w:r>
          </w:p>
        </w:tc>
        <w:tc>
          <w:tcPr>
            <w:tcW w:w="1843" w:type="dxa"/>
          </w:tcPr>
          <w:p w14:paraId="43D8C7D8" w14:textId="3F57D3C9" w:rsidR="00241284" w:rsidRPr="00597F2D" w:rsidRDefault="00597F2D" w:rsidP="0016498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7F2D">
              <w:rPr>
                <w:rFonts w:ascii="Times New Roman" w:hAnsi="Times New Roman"/>
                <w:b/>
                <w:sz w:val="18"/>
                <w:szCs w:val="18"/>
              </w:rPr>
              <w:t xml:space="preserve">R$ </w:t>
            </w:r>
            <w:r w:rsidR="00241284" w:rsidRPr="00597F2D">
              <w:rPr>
                <w:rFonts w:ascii="Times New Roman" w:hAnsi="Times New Roman"/>
                <w:b/>
                <w:sz w:val="18"/>
                <w:szCs w:val="18"/>
              </w:rPr>
              <w:t>2.870,20</w:t>
            </w:r>
          </w:p>
        </w:tc>
        <w:tc>
          <w:tcPr>
            <w:tcW w:w="1701" w:type="dxa"/>
          </w:tcPr>
          <w:p w14:paraId="6E777585" w14:textId="4DD880F0" w:rsidR="00241284" w:rsidRPr="00597F2D" w:rsidRDefault="00597F2D" w:rsidP="0016498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7F2D">
              <w:rPr>
                <w:rFonts w:ascii="Times New Roman" w:hAnsi="Times New Roman"/>
                <w:b/>
                <w:sz w:val="18"/>
                <w:szCs w:val="18"/>
              </w:rPr>
              <w:t xml:space="preserve">R$ </w:t>
            </w:r>
            <w:r w:rsidR="00241284" w:rsidRPr="00597F2D">
              <w:rPr>
                <w:rFonts w:ascii="Times New Roman" w:hAnsi="Times New Roman"/>
                <w:b/>
                <w:sz w:val="18"/>
                <w:szCs w:val="18"/>
              </w:rPr>
              <w:t>5.616,99</w:t>
            </w:r>
          </w:p>
        </w:tc>
        <w:tc>
          <w:tcPr>
            <w:tcW w:w="1275" w:type="dxa"/>
          </w:tcPr>
          <w:p w14:paraId="77E4572A" w14:textId="101BAEBA" w:rsidR="00241284" w:rsidRPr="00597F2D" w:rsidRDefault="00597F2D" w:rsidP="0016498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7F2D">
              <w:rPr>
                <w:rFonts w:ascii="Times New Roman" w:hAnsi="Times New Roman"/>
                <w:b/>
                <w:sz w:val="18"/>
                <w:szCs w:val="18"/>
              </w:rPr>
              <w:t xml:space="preserve">R$ </w:t>
            </w:r>
            <w:r w:rsidR="00241284" w:rsidRPr="00597F2D">
              <w:rPr>
                <w:rFonts w:ascii="Times New Roman" w:hAnsi="Times New Roman"/>
                <w:b/>
                <w:sz w:val="18"/>
                <w:szCs w:val="18"/>
              </w:rPr>
              <w:t>8.180,08</w:t>
            </w:r>
          </w:p>
        </w:tc>
      </w:tr>
      <w:tr w:rsidR="00241284" w:rsidRPr="00241284" w14:paraId="7382FFCE" w14:textId="77777777" w:rsidTr="00241284">
        <w:trPr>
          <w:trHeight w:val="155"/>
        </w:trPr>
        <w:tc>
          <w:tcPr>
            <w:tcW w:w="1882" w:type="dxa"/>
            <w:vMerge/>
          </w:tcPr>
          <w:p w14:paraId="6C619EA6" w14:textId="77777777" w:rsidR="00241284" w:rsidRPr="00241284" w:rsidRDefault="00241284" w:rsidP="0016498F">
            <w:pPr>
              <w:pStyle w:val="Normal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207F7CCE" w14:textId="77777777" w:rsidR="00241284" w:rsidRPr="00241284" w:rsidRDefault="00241284" w:rsidP="0016498F">
            <w:pPr>
              <w:pStyle w:val="Normal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</w:tcPr>
          <w:p w14:paraId="55E3AD4C" w14:textId="7A6AF41F" w:rsidR="00241284" w:rsidRPr="00241284" w:rsidRDefault="00241284" w:rsidP="0016498F">
            <w:pPr>
              <w:pStyle w:val="Normal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241284">
              <w:rPr>
                <w:bCs/>
                <w:sz w:val="16"/>
                <w:szCs w:val="16"/>
              </w:rPr>
              <w:t>II</w:t>
            </w:r>
          </w:p>
        </w:tc>
        <w:tc>
          <w:tcPr>
            <w:tcW w:w="1843" w:type="dxa"/>
          </w:tcPr>
          <w:p w14:paraId="1A7C1ADF" w14:textId="3D98B865" w:rsidR="00241284" w:rsidRPr="00597F2D" w:rsidRDefault="00597F2D" w:rsidP="0016498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7F2D">
              <w:rPr>
                <w:rFonts w:ascii="Times New Roman" w:hAnsi="Times New Roman"/>
                <w:b/>
                <w:sz w:val="18"/>
                <w:szCs w:val="18"/>
              </w:rPr>
              <w:t xml:space="preserve">R$ </w:t>
            </w:r>
            <w:r w:rsidR="00241284" w:rsidRPr="00597F2D">
              <w:rPr>
                <w:rFonts w:ascii="Times New Roman" w:hAnsi="Times New Roman"/>
                <w:b/>
                <w:sz w:val="18"/>
                <w:szCs w:val="18"/>
              </w:rPr>
              <w:t>2.956,32</w:t>
            </w:r>
          </w:p>
        </w:tc>
        <w:tc>
          <w:tcPr>
            <w:tcW w:w="1701" w:type="dxa"/>
          </w:tcPr>
          <w:p w14:paraId="261FA3D2" w14:textId="05D753BA" w:rsidR="00241284" w:rsidRPr="00597F2D" w:rsidRDefault="00597F2D" w:rsidP="0016498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7F2D">
              <w:rPr>
                <w:rFonts w:ascii="Times New Roman" w:hAnsi="Times New Roman"/>
                <w:b/>
                <w:sz w:val="18"/>
                <w:szCs w:val="18"/>
              </w:rPr>
              <w:t xml:space="preserve">R$ </w:t>
            </w:r>
            <w:r w:rsidR="00241284" w:rsidRPr="00597F2D">
              <w:rPr>
                <w:rFonts w:ascii="Times New Roman" w:hAnsi="Times New Roman"/>
                <w:b/>
                <w:sz w:val="18"/>
                <w:szCs w:val="18"/>
              </w:rPr>
              <w:t>5.785,49</w:t>
            </w:r>
          </w:p>
        </w:tc>
        <w:tc>
          <w:tcPr>
            <w:tcW w:w="1275" w:type="dxa"/>
          </w:tcPr>
          <w:p w14:paraId="26DC7BB8" w14:textId="110AC41B" w:rsidR="00241284" w:rsidRPr="00597F2D" w:rsidRDefault="00597F2D" w:rsidP="0016498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7F2D">
              <w:rPr>
                <w:rFonts w:ascii="Times New Roman" w:hAnsi="Times New Roman"/>
                <w:b/>
                <w:sz w:val="18"/>
                <w:szCs w:val="18"/>
              </w:rPr>
              <w:t xml:space="preserve">R$ </w:t>
            </w:r>
            <w:r w:rsidR="00241284" w:rsidRPr="00597F2D">
              <w:rPr>
                <w:rFonts w:ascii="Times New Roman" w:hAnsi="Times New Roman"/>
                <w:b/>
                <w:sz w:val="18"/>
                <w:szCs w:val="18"/>
              </w:rPr>
              <w:t>8.425,49</w:t>
            </w:r>
          </w:p>
        </w:tc>
      </w:tr>
      <w:tr w:rsidR="00241284" w:rsidRPr="00241284" w14:paraId="12DD6901" w14:textId="77777777" w:rsidTr="00241284">
        <w:trPr>
          <w:trHeight w:val="155"/>
        </w:trPr>
        <w:tc>
          <w:tcPr>
            <w:tcW w:w="1882" w:type="dxa"/>
            <w:vMerge/>
          </w:tcPr>
          <w:p w14:paraId="039C8A5C" w14:textId="77777777" w:rsidR="00241284" w:rsidRPr="00241284" w:rsidRDefault="00241284" w:rsidP="0016498F">
            <w:pPr>
              <w:pStyle w:val="Normal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3FBBB255" w14:textId="77777777" w:rsidR="00241284" w:rsidRPr="00241284" w:rsidRDefault="00241284" w:rsidP="0016498F">
            <w:pPr>
              <w:pStyle w:val="Normal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</w:tcPr>
          <w:p w14:paraId="1EB53016" w14:textId="2BCA9285" w:rsidR="00241284" w:rsidRPr="00241284" w:rsidRDefault="00241284" w:rsidP="0016498F">
            <w:pPr>
              <w:pStyle w:val="Normal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241284">
              <w:rPr>
                <w:bCs/>
                <w:sz w:val="16"/>
                <w:szCs w:val="16"/>
              </w:rPr>
              <w:t>III</w:t>
            </w:r>
          </w:p>
        </w:tc>
        <w:tc>
          <w:tcPr>
            <w:tcW w:w="1843" w:type="dxa"/>
          </w:tcPr>
          <w:p w14:paraId="2802813A" w14:textId="747EDE5F" w:rsidR="00241284" w:rsidRPr="00597F2D" w:rsidRDefault="00597F2D" w:rsidP="0016498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7F2D">
              <w:rPr>
                <w:rFonts w:ascii="Times New Roman" w:hAnsi="Times New Roman"/>
                <w:b/>
                <w:sz w:val="18"/>
                <w:szCs w:val="18"/>
              </w:rPr>
              <w:t xml:space="preserve">R$ </w:t>
            </w:r>
            <w:r w:rsidR="00241284" w:rsidRPr="00597F2D">
              <w:rPr>
                <w:rFonts w:ascii="Times New Roman" w:hAnsi="Times New Roman"/>
                <w:b/>
                <w:sz w:val="18"/>
                <w:szCs w:val="18"/>
              </w:rPr>
              <w:t>3.045,00</w:t>
            </w:r>
          </w:p>
        </w:tc>
        <w:tc>
          <w:tcPr>
            <w:tcW w:w="1701" w:type="dxa"/>
          </w:tcPr>
          <w:p w14:paraId="0324619F" w14:textId="30B3C68F" w:rsidR="00241284" w:rsidRPr="00597F2D" w:rsidRDefault="00597F2D" w:rsidP="0016498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7F2D">
              <w:rPr>
                <w:rFonts w:ascii="Times New Roman" w:hAnsi="Times New Roman"/>
                <w:b/>
                <w:sz w:val="18"/>
                <w:szCs w:val="18"/>
              </w:rPr>
              <w:t xml:space="preserve">R$ </w:t>
            </w:r>
            <w:r w:rsidR="00241284" w:rsidRPr="00597F2D">
              <w:rPr>
                <w:rFonts w:ascii="Times New Roman" w:hAnsi="Times New Roman"/>
                <w:b/>
                <w:sz w:val="18"/>
                <w:szCs w:val="18"/>
              </w:rPr>
              <w:t>5.959,05</w:t>
            </w:r>
          </w:p>
        </w:tc>
        <w:tc>
          <w:tcPr>
            <w:tcW w:w="1275" w:type="dxa"/>
          </w:tcPr>
          <w:p w14:paraId="25C1B22F" w14:textId="6511EB91" w:rsidR="00241284" w:rsidRPr="00597F2D" w:rsidRDefault="00597F2D" w:rsidP="0016498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7F2D">
              <w:rPr>
                <w:rFonts w:ascii="Times New Roman" w:hAnsi="Times New Roman"/>
                <w:b/>
                <w:sz w:val="18"/>
                <w:szCs w:val="18"/>
              </w:rPr>
              <w:t xml:space="preserve">R$ </w:t>
            </w:r>
            <w:r w:rsidR="00241284" w:rsidRPr="00597F2D">
              <w:rPr>
                <w:rFonts w:ascii="Times New Roman" w:hAnsi="Times New Roman"/>
                <w:b/>
                <w:sz w:val="18"/>
                <w:szCs w:val="18"/>
              </w:rPr>
              <w:t>8.678,24</w:t>
            </w:r>
          </w:p>
        </w:tc>
      </w:tr>
      <w:tr w:rsidR="00241284" w:rsidRPr="00241284" w14:paraId="2422F685" w14:textId="77777777" w:rsidTr="00241284">
        <w:trPr>
          <w:trHeight w:val="155"/>
        </w:trPr>
        <w:tc>
          <w:tcPr>
            <w:tcW w:w="1882" w:type="dxa"/>
            <w:vMerge/>
          </w:tcPr>
          <w:p w14:paraId="5312111F" w14:textId="77777777" w:rsidR="00241284" w:rsidRPr="00241284" w:rsidRDefault="00241284" w:rsidP="0016498F">
            <w:pPr>
              <w:pStyle w:val="Normal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48A04C01" w14:textId="77777777" w:rsidR="00241284" w:rsidRPr="00241284" w:rsidRDefault="00241284" w:rsidP="0016498F">
            <w:pPr>
              <w:pStyle w:val="Normal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</w:tcPr>
          <w:p w14:paraId="48909F59" w14:textId="2CD09043" w:rsidR="00241284" w:rsidRPr="00241284" w:rsidRDefault="00241284" w:rsidP="0016498F">
            <w:pPr>
              <w:pStyle w:val="Normal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241284">
              <w:rPr>
                <w:bCs/>
                <w:sz w:val="16"/>
                <w:szCs w:val="16"/>
              </w:rPr>
              <w:t>IV</w:t>
            </w:r>
          </w:p>
        </w:tc>
        <w:tc>
          <w:tcPr>
            <w:tcW w:w="1843" w:type="dxa"/>
          </w:tcPr>
          <w:p w14:paraId="6F3E0321" w14:textId="0C048175" w:rsidR="00241284" w:rsidRPr="00597F2D" w:rsidRDefault="00597F2D" w:rsidP="0016498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7F2D">
              <w:rPr>
                <w:rFonts w:ascii="Times New Roman" w:hAnsi="Times New Roman"/>
                <w:b/>
                <w:sz w:val="18"/>
                <w:szCs w:val="18"/>
              </w:rPr>
              <w:t xml:space="preserve">R$ </w:t>
            </w:r>
            <w:r w:rsidR="00241284" w:rsidRPr="00597F2D">
              <w:rPr>
                <w:rFonts w:ascii="Times New Roman" w:hAnsi="Times New Roman"/>
                <w:b/>
                <w:sz w:val="18"/>
                <w:szCs w:val="18"/>
              </w:rPr>
              <w:t>3.136,36</w:t>
            </w:r>
          </w:p>
        </w:tc>
        <w:tc>
          <w:tcPr>
            <w:tcW w:w="1701" w:type="dxa"/>
          </w:tcPr>
          <w:p w14:paraId="390AF51C" w14:textId="7BD53A6E" w:rsidR="00241284" w:rsidRPr="00597F2D" w:rsidRDefault="00597F2D" w:rsidP="0016498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7F2D">
              <w:rPr>
                <w:rFonts w:ascii="Times New Roman" w:hAnsi="Times New Roman"/>
                <w:b/>
                <w:sz w:val="18"/>
                <w:szCs w:val="18"/>
              </w:rPr>
              <w:t xml:space="preserve">R$ </w:t>
            </w:r>
            <w:r w:rsidR="00241284" w:rsidRPr="00597F2D">
              <w:rPr>
                <w:rFonts w:ascii="Times New Roman" w:hAnsi="Times New Roman"/>
                <w:b/>
                <w:sz w:val="18"/>
                <w:szCs w:val="18"/>
              </w:rPr>
              <w:t>6.554,98</w:t>
            </w:r>
          </w:p>
        </w:tc>
        <w:tc>
          <w:tcPr>
            <w:tcW w:w="1275" w:type="dxa"/>
          </w:tcPr>
          <w:p w14:paraId="746A1134" w14:textId="7B86F682" w:rsidR="00241284" w:rsidRPr="00597F2D" w:rsidRDefault="00597F2D" w:rsidP="0016498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7F2D">
              <w:rPr>
                <w:rFonts w:ascii="Times New Roman" w:hAnsi="Times New Roman"/>
                <w:b/>
                <w:sz w:val="18"/>
                <w:szCs w:val="18"/>
              </w:rPr>
              <w:t xml:space="preserve">R$ </w:t>
            </w:r>
            <w:r w:rsidR="00241284" w:rsidRPr="00597F2D">
              <w:rPr>
                <w:rFonts w:ascii="Times New Roman" w:hAnsi="Times New Roman"/>
                <w:b/>
                <w:sz w:val="18"/>
                <w:szCs w:val="18"/>
              </w:rPr>
              <w:t>8.938,61</w:t>
            </w:r>
          </w:p>
        </w:tc>
      </w:tr>
      <w:tr w:rsidR="00241284" w:rsidRPr="00241284" w14:paraId="5B7ACBAB" w14:textId="77777777" w:rsidTr="00241284">
        <w:trPr>
          <w:trHeight w:val="155"/>
        </w:trPr>
        <w:tc>
          <w:tcPr>
            <w:tcW w:w="1882" w:type="dxa"/>
            <w:vMerge/>
          </w:tcPr>
          <w:p w14:paraId="6C582541" w14:textId="77777777" w:rsidR="00241284" w:rsidRPr="00241284" w:rsidRDefault="00241284" w:rsidP="0016498F">
            <w:pPr>
              <w:pStyle w:val="Normal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1FFA25A4" w14:textId="57CBC063" w:rsidR="00241284" w:rsidRPr="00241284" w:rsidRDefault="00241284" w:rsidP="0016498F">
            <w:pPr>
              <w:pStyle w:val="Normal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241284">
              <w:rPr>
                <w:sz w:val="16"/>
                <w:szCs w:val="16"/>
              </w:rPr>
              <w:t>C (Adjunto)</w:t>
            </w:r>
          </w:p>
        </w:tc>
        <w:tc>
          <w:tcPr>
            <w:tcW w:w="1376" w:type="dxa"/>
          </w:tcPr>
          <w:p w14:paraId="5A82CEE8" w14:textId="71ACA19F" w:rsidR="00241284" w:rsidRPr="00241284" w:rsidRDefault="00241284" w:rsidP="0016498F">
            <w:pPr>
              <w:pStyle w:val="Normal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241284">
              <w:rPr>
                <w:bCs/>
                <w:sz w:val="16"/>
                <w:szCs w:val="16"/>
              </w:rPr>
              <w:t>I</w:t>
            </w:r>
          </w:p>
        </w:tc>
        <w:tc>
          <w:tcPr>
            <w:tcW w:w="1843" w:type="dxa"/>
          </w:tcPr>
          <w:p w14:paraId="67487B50" w14:textId="23E713F6" w:rsidR="00241284" w:rsidRPr="00597F2D" w:rsidRDefault="00597F2D" w:rsidP="0016498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7F2D">
              <w:rPr>
                <w:rFonts w:ascii="Times New Roman" w:hAnsi="Times New Roman"/>
                <w:b/>
                <w:sz w:val="18"/>
                <w:szCs w:val="18"/>
              </w:rPr>
              <w:t xml:space="preserve">R$ </w:t>
            </w:r>
            <w:r w:rsidR="00241284" w:rsidRPr="00597F2D">
              <w:rPr>
                <w:rFonts w:ascii="Times New Roman" w:hAnsi="Times New Roman"/>
                <w:b/>
                <w:sz w:val="18"/>
                <w:szCs w:val="18"/>
              </w:rPr>
              <w:t>3.449,98</w:t>
            </w:r>
          </w:p>
        </w:tc>
        <w:tc>
          <w:tcPr>
            <w:tcW w:w="1701" w:type="dxa"/>
          </w:tcPr>
          <w:p w14:paraId="62AF8E84" w14:textId="3E2F9009" w:rsidR="00241284" w:rsidRPr="00597F2D" w:rsidRDefault="00597F2D" w:rsidP="0016498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7F2D">
              <w:rPr>
                <w:rFonts w:ascii="Times New Roman" w:hAnsi="Times New Roman"/>
                <w:b/>
                <w:sz w:val="18"/>
                <w:szCs w:val="18"/>
              </w:rPr>
              <w:t xml:space="preserve">R$ </w:t>
            </w:r>
            <w:r w:rsidR="00241284" w:rsidRPr="00597F2D">
              <w:rPr>
                <w:rFonts w:ascii="Times New Roman" w:hAnsi="Times New Roman"/>
                <w:b/>
                <w:sz w:val="18"/>
                <w:szCs w:val="18"/>
              </w:rPr>
              <w:t>6.013,74</w:t>
            </w:r>
          </w:p>
        </w:tc>
        <w:tc>
          <w:tcPr>
            <w:tcW w:w="1275" w:type="dxa"/>
          </w:tcPr>
          <w:p w14:paraId="03FB51B9" w14:textId="03ABDB75" w:rsidR="00241284" w:rsidRPr="00597F2D" w:rsidRDefault="00597F2D" w:rsidP="0016498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7F2D">
              <w:rPr>
                <w:rFonts w:ascii="Times New Roman" w:hAnsi="Times New Roman"/>
                <w:b/>
                <w:sz w:val="18"/>
                <w:szCs w:val="18"/>
              </w:rPr>
              <w:t xml:space="preserve">R$ </w:t>
            </w:r>
            <w:r w:rsidR="00241284" w:rsidRPr="00597F2D">
              <w:rPr>
                <w:rFonts w:ascii="Times New Roman" w:hAnsi="Times New Roman"/>
                <w:b/>
                <w:sz w:val="18"/>
                <w:szCs w:val="18"/>
              </w:rPr>
              <w:t>9.832,45</w:t>
            </w:r>
          </w:p>
        </w:tc>
      </w:tr>
      <w:tr w:rsidR="00241284" w:rsidRPr="00241284" w14:paraId="30F4774A" w14:textId="77777777" w:rsidTr="00241284">
        <w:trPr>
          <w:trHeight w:val="155"/>
        </w:trPr>
        <w:tc>
          <w:tcPr>
            <w:tcW w:w="1882" w:type="dxa"/>
            <w:vMerge/>
          </w:tcPr>
          <w:p w14:paraId="10E4586F" w14:textId="77777777" w:rsidR="00241284" w:rsidRPr="00241284" w:rsidRDefault="00241284" w:rsidP="0016498F">
            <w:pPr>
              <w:pStyle w:val="Normal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50229E1A" w14:textId="77777777" w:rsidR="00241284" w:rsidRPr="00241284" w:rsidRDefault="00241284" w:rsidP="0016498F">
            <w:pPr>
              <w:pStyle w:val="Normal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</w:tcPr>
          <w:p w14:paraId="5B181D91" w14:textId="4151A538" w:rsidR="00241284" w:rsidRPr="00241284" w:rsidRDefault="00241284" w:rsidP="0016498F">
            <w:pPr>
              <w:pStyle w:val="Normal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241284">
              <w:rPr>
                <w:bCs/>
                <w:sz w:val="16"/>
                <w:szCs w:val="16"/>
              </w:rPr>
              <w:t>II</w:t>
            </w:r>
          </w:p>
        </w:tc>
        <w:tc>
          <w:tcPr>
            <w:tcW w:w="1843" w:type="dxa"/>
          </w:tcPr>
          <w:p w14:paraId="47332083" w14:textId="72F58F84" w:rsidR="00241284" w:rsidRPr="00597F2D" w:rsidRDefault="00597F2D" w:rsidP="0016498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7F2D">
              <w:rPr>
                <w:rFonts w:ascii="Times New Roman" w:hAnsi="Times New Roman"/>
                <w:b/>
                <w:sz w:val="18"/>
                <w:szCs w:val="18"/>
              </w:rPr>
              <w:t xml:space="preserve">R$ </w:t>
            </w:r>
            <w:r w:rsidR="00241284" w:rsidRPr="00597F2D">
              <w:rPr>
                <w:rFonts w:ascii="Times New Roman" w:hAnsi="Times New Roman"/>
                <w:b/>
                <w:sz w:val="18"/>
                <w:szCs w:val="18"/>
              </w:rPr>
              <w:t>3.553,49</w:t>
            </w:r>
          </w:p>
        </w:tc>
        <w:tc>
          <w:tcPr>
            <w:tcW w:w="1701" w:type="dxa"/>
          </w:tcPr>
          <w:p w14:paraId="0F731D75" w14:textId="41B58FB2" w:rsidR="00241284" w:rsidRPr="00597F2D" w:rsidRDefault="00597F2D" w:rsidP="0016498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7F2D">
              <w:rPr>
                <w:rFonts w:ascii="Times New Roman" w:hAnsi="Times New Roman"/>
                <w:b/>
                <w:sz w:val="18"/>
                <w:szCs w:val="18"/>
              </w:rPr>
              <w:t xml:space="preserve">R$ </w:t>
            </w:r>
            <w:r w:rsidR="00241284" w:rsidRPr="00597F2D">
              <w:rPr>
                <w:rFonts w:ascii="Times New Roman" w:hAnsi="Times New Roman"/>
                <w:b/>
                <w:sz w:val="18"/>
                <w:szCs w:val="18"/>
              </w:rPr>
              <w:t>6.751,62</w:t>
            </w:r>
          </w:p>
        </w:tc>
        <w:tc>
          <w:tcPr>
            <w:tcW w:w="1275" w:type="dxa"/>
          </w:tcPr>
          <w:p w14:paraId="4E3DB924" w14:textId="730EBF4A" w:rsidR="00241284" w:rsidRPr="00597F2D" w:rsidRDefault="00597F2D" w:rsidP="0016498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7F2D">
              <w:rPr>
                <w:rFonts w:ascii="Times New Roman" w:hAnsi="Times New Roman"/>
                <w:b/>
                <w:sz w:val="18"/>
                <w:szCs w:val="18"/>
              </w:rPr>
              <w:t xml:space="preserve">R$ </w:t>
            </w:r>
            <w:r w:rsidR="00241284" w:rsidRPr="00597F2D">
              <w:rPr>
                <w:rFonts w:ascii="Times New Roman" w:hAnsi="Times New Roman"/>
                <w:b/>
                <w:sz w:val="18"/>
                <w:szCs w:val="18"/>
              </w:rPr>
              <w:t>10.128,05</w:t>
            </w:r>
          </w:p>
        </w:tc>
      </w:tr>
      <w:tr w:rsidR="00241284" w:rsidRPr="00241284" w14:paraId="039D5820" w14:textId="77777777" w:rsidTr="00241284">
        <w:trPr>
          <w:trHeight w:val="155"/>
        </w:trPr>
        <w:tc>
          <w:tcPr>
            <w:tcW w:w="1882" w:type="dxa"/>
            <w:vMerge/>
          </w:tcPr>
          <w:p w14:paraId="2D912A3A" w14:textId="77777777" w:rsidR="00241284" w:rsidRPr="00241284" w:rsidRDefault="00241284" w:rsidP="0016498F">
            <w:pPr>
              <w:pStyle w:val="Normal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689E3050" w14:textId="77777777" w:rsidR="00241284" w:rsidRPr="00241284" w:rsidRDefault="00241284" w:rsidP="0016498F">
            <w:pPr>
              <w:pStyle w:val="Normal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</w:tcPr>
          <w:p w14:paraId="17B05A29" w14:textId="43A8D2B8" w:rsidR="00241284" w:rsidRPr="00241284" w:rsidRDefault="00241284" w:rsidP="0016498F">
            <w:pPr>
              <w:pStyle w:val="Normal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241284">
              <w:rPr>
                <w:bCs/>
                <w:sz w:val="16"/>
                <w:szCs w:val="16"/>
              </w:rPr>
              <w:t>III</w:t>
            </w:r>
          </w:p>
        </w:tc>
        <w:tc>
          <w:tcPr>
            <w:tcW w:w="1843" w:type="dxa"/>
          </w:tcPr>
          <w:p w14:paraId="637F9C5A" w14:textId="08C56295" w:rsidR="00241284" w:rsidRPr="00597F2D" w:rsidRDefault="00597F2D" w:rsidP="0016498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7F2D">
              <w:rPr>
                <w:rFonts w:ascii="Times New Roman" w:hAnsi="Times New Roman"/>
                <w:b/>
                <w:sz w:val="18"/>
                <w:szCs w:val="18"/>
              </w:rPr>
              <w:t xml:space="preserve">R$ </w:t>
            </w:r>
            <w:r w:rsidR="00241284" w:rsidRPr="00597F2D">
              <w:rPr>
                <w:rFonts w:ascii="Times New Roman" w:hAnsi="Times New Roman"/>
                <w:b/>
                <w:sz w:val="18"/>
                <w:szCs w:val="18"/>
              </w:rPr>
              <w:t>3.660,10</w:t>
            </w:r>
          </w:p>
        </w:tc>
        <w:tc>
          <w:tcPr>
            <w:tcW w:w="1701" w:type="dxa"/>
          </w:tcPr>
          <w:p w14:paraId="319E1126" w14:textId="6D56851D" w:rsidR="00241284" w:rsidRPr="00597F2D" w:rsidRDefault="00597F2D" w:rsidP="0016498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7F2D">
              <w:rPr>
                <w:rFonts w:ascii="Times New Roman" w:hAnsi="Times New Roman"/>
                <w:b/>
                <w:sz w:val="18"/>
                <w:szCs w:val="18"/>
              </w:rPr>
              <w:t xml:space="preserve">R$ </w:t>
            </w:r>
            <w:r w:rsidR="00241284" w:rsidRPr="00597F2D">
              <w:rPr>
                <w:rFonts w:ascii="Times New Roman" w:hAnsi="Times New Roman"/>
                <w:b/>
                <w:sz w:val="18"/>
                <w:szCs w:val="18"/>
              </w:rPr>
              <w:t>6.954,17</w:t>
            </w:r>
          </w:p>
        </w:tc>
        <w:tc>
          <w:tcPr>
            <w:tcW w:w="1275" w:type="dxa"/>
          </w:tcPr>
          <w:p w14:paraId="18049A3A" w14:textId="17CD6508" w:rsidR="00241284" w:rsidRPr="00597F2D" w:rsidRDefault="00597F2D" w:rsidP="0016498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7F2D">
              <w:rPr>
                <w:rFonts w:ascii="Times New Roman" w:hAnsi="Times New Roman"/>
                <w:b/>
                <w:sz w:val="18"/>
                <w:szCs w:val="18"/>
              </w:rPr>
              <w:t xml:space="preserve">R$ </w:t>
            </w:r>
            <w:r w:rsidR="00241284" w:rsidRPr="00597F2D">
              <w:rPr>
                <w:rFonts w:ascii="Times New Roman" w:hAnsi="Times New Roman"/>
                <w:b/>
                <w:sz w:val="18"/>
                <w:szCs w:val="18"/>
              </w:rPr>
              <w:t>10.430,46</w:t>
            </w:r>
          </w:p>
        </w:tc>
      </w:tr>
      <w:tr w:rsidR="00241284" w:rsidRPr="00241284" w14:paraId="7F4F2C4C" w14:textId="77777777" w:rsidTr="00241284">
        <w:trPr>
          <w:trHeight w:val="155"/>
        </w:trPr>
        <w:tc>
          <w:tcPr>
            <w:tcW w:w="1882" w:type="dxa"/>
            <w:vMerge/>
          </w:tcPr>
          <w:p w14:paraId="464A67D1" w14:textId="77777777" w:rsidR="00241284" w:rsidRPr="00241284" w:rsidRDefault="00241284" w:rsidP="0016498F">
            <w:pPr>
              <w:pStyle w:val="Normal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7E83E097" w14:textId="77777777" w:rsidR="00241284" w:rsidRPr="00241284" w:rsidRDefault="00241284" w:rsidP="0016498F">
            <w:pPr>
              <w:pStyle w:val="Normal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</w:tcPr>
          <w:p w14:paraId="244BF5BF" w14:textId="6C1B8AB9" w:rsidR="00241284" w:rsidRPr="00241284" w:rsidRDefault="00241284" w:rsidP="0016498F">
            <w:pPr>
              <w:pStyle w:val="Normal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241284">
              <w:rPr>
                <w:bCs/>
                <w:sz w:val="16"/>
                <w:szCs w:val="16"/>
              </w:rPr>
              <w:t>IV</w:t>
            </w:r>
          </w:p>
        </w:tc>
        <w:tc>
          <w:tcPr>
            <w:tcW w:w="1843" w:type="dxa"/>
          </w:tcPr>
          <w:p w14:paraId="111F61A7" w14:textId="310DF20B" w:rsidR="00241284" w:rsidRPr="00597F2D" w:rsidRDefault="00597F2D" w:rsidP="0016498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7F2D">
              <w:rPr>
                <w:rFonts w:ascii="Times New Roman" w:hAnsi="Times New Roman"/>
                <w:b/>
                <w:sz w:val="18"/>
                <w:szCs w:val="18"/>
              </w:rPr>
              <w:t xml:space="preserve">R$ </w:t>
            </w:r>
            <w:r w:rsidR="00241284" w:rsidRPr="00597F2D">
              <w:rPr>
                <w:rFonts w:ascii="Times New Roman" w:hAnsi="Times New Roman"/>
                <w:b/>
                <w:sz w:val="18"/>
                <w:szCs w:val="18"/>
              </w:rPr>
              <w:t>3.769,91</w:t>
            </w:r>
          </w:p>
        </w:tc>
        <w:tc>
          <w:tcPr>
            <w:tcW w:w="1701" w:type="dxa"/>
          </w:tcPr>
          <w:p w14:paraId="7BF1FF28" w14:textId="2B3DA77E" w:rsidR="00241284" w:rsidRPr="00597F2D" w:rsidRDefault="00597F2D" w:rsidP="0016498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7F2D">
              <w:rPr>
                <w:rFonts w:ascii="Times New Roman" w:hAnsi="Times New Roman"/>
                <w:b/>
                <w:sz w:val="18"/>
                <w:szCs w:val="18"/>
              </w:rPr>
              <w:t xml:space="preserve">R$ </w:t>
            </w:r>
            <w:r w:rsidR="00241284" w:rsidRPr="00597F2D">
              <w:rPr>
                <w:rFonts w:ascii="Times New Roman" w:hAnsi="Times New Roman"/>
                <w:b/>
                <w:sz w:val="18"/>
                <w:szCs w:val="18"/>
              </w:rPr>
              <w:t>7.162,80</w:t>
            </w:r>
          </w:p>
        </w:tc>
        <w:tc>
          <w:tcPr>
            <w:tcW w:w="1275" w:type="dxa"/>
          </w:tcPr>
          <w:p w14:paraId="0DD6AA47" w14:textId="3DA9B428" w:rsidR="00241284" w:rsidRPr="00597F2D" w:rsidRDefault="00597F2D" w:rsidP="0016498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7F2D">
              <w:rPr>
                <w:rFonts w:ascii="Times New Roman" w:hAnsi="Times New Roman"/>
                <w:b/>
                <w:sz w:val="18"/>
                <w:szCs w:val="18"/>
              </w:rPr>
              <w:t xml:space="preserve">R$ </w:t>
            </w:r>
            <w:r w:rsidR="00241284" w:rsidRPr="00597F2D">
              <w:rPr>
                <w:rFonts w:ascii="Times New Roman" w:hAnsi="Times New Roman"/>
                <w:b/>
                <w:sz w:val="18"/>
                <w:szCs w:val="18"/>
              </w:rPr>
              <w:t>10.744,20</w:t>
            </w:r>
          </w:p>
        </w:tc>
      </w:tr>
      <w:tr w:rsidR="00241284" w:rsidRPr="00241284" w14:paraId="021A3811" w14:textId="77777777" w:rsidTr="00241284">
        <w:trPr>
          <w:trHeight w:val="155"/>
        </w:trPr>
        <w:tc>
          <w:tcPr>
            <w:tcW w:w="1882" w:type="dxa"/>
            <w:vMerge/>
          </w:tcPr>
          <w:p w14:paraId="1B635CE4" w14:textId="77777777" w:rsidR="00241284" w:rsidRPr="00241284" w:rsidRDefault="00241284" w:rsidP="0016498F">
            <w:pPr>
              <w:pStyle w:val="Normal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1A871717" w14:textId="6E1A8C90" w:rsidR="00241284" w:rsidRPr="00241284" w:rsidRDefault="00241284" w:rsidP="0016498F">
            <w:pPr>
              <w:pStyle w:val="Normal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241284">
              <w:rPr>
                <w:sz w:val="16"/>
                <w:szCs w:val="16"/>
              </w:rPr>
              <w:t>D (Associado)</w:t>
            </w:r>
          </w:p>
        </w:tc>
        <w:tc>
          <w:tcPr>
            <w:tcW w:w="1376" w:type="dxa"/>
          </w:tcPr>
          <w:p w14:paraId="4B8D876D" w14:textId="2EC874F3" w:rsidR="00241284" w:rsidRPr="00241284" w:rsidRDefault="00241284" w:rsidP="0016498F">
            <w:pPr>
              <w:pStyle w:val="Normal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241284">
              <w:rPr>
                <w:bCs/>
                <w:sz w:val="16"/>
                <w:szCs w:val="16"/>
              </w:rPr>
              <w:t>I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F9131AC" w14:textId="01F41B88" w:rsidR="00241284" w:rsidRPr="00597F2D" w:rsidRDefault="006E4DA6" w:rsidP="0016498F">
            <w:pPr>
              <w:pStyle w:val="Normal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597F2D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502B5B7D" w14:textId="774F4D49" w:rsidR="00241284" w:rsidRPr="00597F2D" w:rsidRDefault="00597F2D" w:rsidP="0016498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7F2D">
              <w:rPr>
                <w:rFonts w:ascii="Times New Roman" w:hAnsi="Times New Roman"/>
                <w:b/>
                <w:sz w:val="18"/>
                <w:szCs w:val="18"/>
              </w:rPr>
              <w:t xml:space="preserve">R$ </w:t>
            </w:r>
            <w:r w:rsidR="00241284" w:rsidRPr="00597F2D">
              <w:rPr>
                <w:rFonts w:ascii="Times New Roman" w:hAnsi="Times New Roman"/>
                <w:b/>
                <w:sz w:val="18"/>
                <w:szCs w:val="18"/>
              </w:rPr>
              <w:t>7.879,08</w:t>
            </w:r>
          </w:p>
        </w:tc>
        <w:tc>
          <w:tcPr>
            <w:tcW w:w="1275" w:type="dxa"/>
          </w:tcPr>
          <w:p w14:paraId="2A61B99B" w14:textId="32712A9D" w:rsidR="00241284" w:rsidRPr="00597F2D" w:rsidRDefault="00597F2D" w:rsidP="0016498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7F2D">
              <w:rPr>
                <w:rFonts w:ascii="Times New Roman" w:hAnsi="Times New Roman"/>
                <w:b/>
                <w:sz w:val="18"/>
                <w:szCs w:val="18"/>
              </w:rPr>
              <w:t xml:space="preserve">R$ </w:t>
            </w:r>
            <w:r w:rsidR="00241284" w:rsidRPr="00597F2D">
              <w:rPr>
                <w:rFonts w:ascii="Times New Roman" w:hAnsi="Times New Roman"/>
                <w:b/>
                <w:sz w:val="18"/>
                <w:szCs w:val="18"/>
              </w:rPr>
              <w:t>11.818,62</w:t>
            </w:r>
          </w:p>
        </w:tc>
      </w:tr>
      <w:tr w:rsidR="00241284" w:rsidRPr="00241284" w14:paraId="1D073F11" w14:textId="77777777" w:rsidTr="00241284">
        <w:trPr>
          <w:trHeight w:val="155"/>
        </w:trPr>
        <w:tc>
          <w:tcPr>
            <w:tcW w:w="1882" w:type="dxa"/>
            <w:vMerge/>
          </w:tcPr>
          <w:p w14:paraId="42E5A5F7" w14:textId="77777777" w:rsidR="00241284" w:rsidRPr="00241284" w:rsidRDefault="00241284" w:rsidP="0016498F">
            <w:pPr>
              <w:pStyle w:val="Normal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0C31021E" w14:textId="77777777" w:rsidR="00241284" w:rsidRPr="00241284" w:rsidRDefault="00241284" w:rsidP="0016498F">
            <w:pPr>
              <w:pStyle w:val="Normal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</w:tcPr>
          <w:p w14:paraId="4F2AF8F6" w14:textId="0C3690B4" w:rsidR="00241284" w:rsidRPr="00241284" w:rsidRDefault="00241284" w:rsidP="0016498F">
            <w:pPr>
              <w:pStyle w:val="Normal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241284">
              <w:rPr>
                <w:bCs/>
                <w:sz w:val="16"/>
                <w:szCs w:val="16"/>
              </w:rPr>
              <w:t>II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E9DDAD2" w14:textId="0CD0D3A0" w:rsidR="00241284" w:rsidRPr="00597F2D" w:rsidRDefault="006E4DA6" w:rsidP="0016498F">
            <w:pPr>
              <w:pStyle w:val="Normal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597F2D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48E081E1" w14:textId="3854D26C" w:rsidR="00241284" w:rsidRPr="00597F2D" w:rsidRDefault="00597F2D" w:rsidP="0016498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7F2D">
              <w:rPr>
                <w:rFonts w:ascii="Times New Roman" w:hAnsi="Times New Roman"/>
                <w:b/>
                <w:sz w:val="18"/>
                <w:szCs w:val="18"/>
              </w:rPr>
              <w:t xml:space="preserve">R$ </w:t>
            </w:r>
            <w:r w:rsidR="00241284" w:rsidRPr="00597F2D">
              <w:rPr>
                <w:rFonts w:ascii="Times New Roman" w:hAnsi="Times New Roman"/>
                <w:b/>
                <w:sz w:val="18"/>
                <w:szCs w:val="18"/>
              </w:rPr>
              <w:t>8.115,45</w:t>
            </w:r>
          </w:p>
        </w:tc>
        <w:tc>
          <w:tcPr>
            <w:tcW w:w="1275" w:type="dxa"/>
          </w:tcPr>
          <w:p w14:paraId="67E37B8A" w14:textId="3A7C98D6" w:rsidR="00241284" w:rsidRPr="00597F2D" w:rsidRDefault="00597F2D" w:rsidP="0016498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7F2D">
              <w:rPr>
                <w:rFonts w:ascii="Times New Roman" w:hAnsi="Times New Roman"/>
                <w:b/>
                <w:sz w:val="18"/>
                <w:szCs w:val="18"/>
              </w:rPr>
              <w:t xml:space="preserve">R$ </w:t>
            </w:r>
            <w:r w:rsidR="00241284" w:rsidRPr="00597F2D">
              <w:rPr>
                <w:rFonts w:ascii="Times New Roman" w:hAnsi="Times New Roman"/>
                <w:b/>
                <w:sz w:val="18"/>
                <w:szCs w:val="18"/>
              </w:rPr>
              <w:t>12.137,18</w:t>
            </w:r>
          </w:p>
        </w:tc>
      </w:tr>
      <w:tr w:rsidR="00241284" w:rsidRPr="00241284" w14:paraId="50B86130" w14:textId="77777777" w:rsidTr="00241284">
        <w:trPr>
          <w:trHeight w:val="155"/>
        </w:trPr>
        <w:tc>
          <w:tcPr>
            <w:tcW w:w="1882" w:type="dxa"/>
            <w:vMerge/>
          </w:tcPr>
          <w:p w14:paraId="3A0B322A" w14:textId="77777777" w:rsidR="00241284" w:rsidRPr="00241284" w:rsidRDefault="00241284" w:rsidP="0016498F">
            <w:pPr>
              <w:pStyle w:val="Normal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69B0AC5C" w14:textId="77777777" w:rsidR="00241284" w:rsidRPr="00241284" w:rsidRDefault="00241284" w:rsidP="0016498F">
            <w:pPr>
              <w:pStyle w:val="Normal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</w:tcPr>
          <w:p w14:paraId="39D13AD6" w14:textId="2907BC30" w:rsidR="00241284" w:rsidRPr="00241284" w:rsidRDefault="00241284" w:rsidP="0016498F">
            <w:pPr>
              <w:pStyle w:val="Normal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241284">
              <w:rPr>
                <w:bCs/>
                <w:sz w:val="16"/>
                <w:szCs w:val="16"/>
              </w:rPr>
              <w:t>III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ACAEF6C" w14:textId="6B525F4C" w:rsidR="00241284" w:rsidRPr="00597F2D" w:rsidRDefault="006E4DA6" w:rsidP="0016498F">
            <w:pPr>
              <w:pStyle w:val="Normal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597F2D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464FC73E" w14:textId="2919381A" w:rsidR="00241284" w:rsidRPr="00597F2D" w:rsidRDefault="00597F2D" w:rsidP="0016498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7F2D">
              <w:rPr>
                <w:rFonts w:ascii="Times New Roman" w:hAnsi="Times New Roman"/>
                <w:b/>
                <w:sz w:val="18"/>
                <w:szCs w:val="18"/>
              </w:rPr>
              <w:t xml:space="preserve">R$ </w:t>
            </w:r>
            <w:r w:rsidR="00241284" w:rsidRPr="00597F2D">
              <w:rPr>
                <w:rFonts w:ascii="Times New Roman" w:hAnsi="Times New Roman"/>
                <w:b/>
                <w:sz w:val="18"/>
                <w:szCs w:val="18"/>
              </w:rPr>
              <w:t>8.358,92</w:t>
            </w:r>
          </w:p>
        </w:tc>
        <w:tc>
          <w:tcPr>
            <w:tcW w:w="1275" w:type="dxa"/>
          </w:tcPr>
          <w:p w14:paraId="7D9B7A86" w14:textId="59000E60" w:rsidR="00241284" w:rsidRPr="00597F2D" w:rsidRDefault="00597F2D" w:rsidP="0016498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7F2D">
              <w:rPr>
                <w:rFonts w:ascii="Times New Roman" w:hAnsi="Times New Roman"/>
                <w:b/>
                <w:sz w:val="18"/>
                <w:szCs w:val="18"/>
              </w:rPr>
              <w:t xml:space="preserve">R$ </w:t>
            </w:r>
            <w:r w:rsidR="00241284" w:rsidRPr="00597F2D">
              <w:rPr>
                <w:rFonts w:ascii="Times New Roman" w:hAnsi="Times New Roman"/>
                <w:b/>
                <w:sz w:val="18"/>
                <w:szCs w:val="18"/>
              </w:rPr>
              <w:t>12.538,37</w:t>
            </w:r>
          </w:p>
        </w:tc>
      </w:tr>
      <w:tr w:rsidR="00241284" w:rsidRPr="00241284" w14:paraId="7ADF9CD8" w14:textId="77777777" w:rsidTr="00241284">
        <w:trPr>
          <w:trHeight w:val="155"/>
        </w:trPr>
        <w:tc>
          <w:tcPr>
            <w:tcW w:w="1882" w:type="dxa"/>
            <w:vMerge/>
          </w:tcPr>
          <w:p w14:paraId="4C7547AD" w14:textId="77777777" w:rsidR="00241284" w:rsidRPr="00241284" w:rsidRDefault="00241284" w:rsidP="0016498F">
            <w:pPr>
              <w:pStyle w:val="Normal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520C687E" w14:textId="77777777" w:rsidR="00241284" w:rsidRPr="00241284" w:rsidRDefault="00241284" w:rsidP="0016498F">
            <w:pPr>
              <w:pStyle w:val="Normal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</w:tcPr>
          <w:p w14:paraId="41119B5D" w14:textId="18D7F363" w:rsidR="00241284" w:rsidRPr="00241284" w:rsidRDefault="00241284" w:rsidP="0016498F">
            <w:pPr>
              <w:pStyle w:val="Normal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241284">
              <w:rPr>
                <w:bCs/>
                <w:sz w:val="16"/>
                <w:szCs w:val="16"/>
              </w:rPr>
              <w:t>IV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B8226B6" w14:textId="521ED461" w:rsidR="00241284" w:rsidRPr="00597F2D" w:rsidRDefault="006E4DA6" w:rsidP="0016498F">
            <w:pPr>
              <w:pStyle w:val="Normal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597F2D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2B13EB7C" w14:textId="478A0022" w:rsidR="00241284" w:rsidRPr="00597F2D" w:rsidRDefault="00597F2D" w:rsidP="0016498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7F2D">
              <w:rPr>
                <w:rFonts w:ascii="Times New Roman" w:hAnsi="Times New Roman"/>
                <w:b/>
                <w:sz w:val="18"/>
                <w:szCs w:val="18"/>
              </w:rPr>
              <w:t xml:space="preserve">R$ </w:t>
            </w:r>
            <w:r w:rsidR="00241284" w:rsidRPr="00597F2D">
              <w:rPr>
                <w:rFonts w:ascii="Times New Roman" w:hAnsi="Times New Roman"/>
                <w:b/>
                <w:sz w:val="18"/>
                <w:szCs w:val="18"/>
              </w:rPr>
              <w:t>8.609,68</w:t>
            </w:r>
          </w:p>
        </w:tc>
        <w:tc>
          <w:tcPr>
            <w:tcW w:w="1275" w:type="dxa"/>
          </w:tcPr>
          <w:p w14:paraId="363DC5F2" w14:textId="72346166" w:rsidR="00241284" w:rsidRPr="00597F2D" w:rsidRDefault="00597F2D" w:rsidP="0016498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7F2D">
              <w:rPr>
                <w:rFonts w:ascii="Times New Roman" w:hAnsi="Times New Roman"/>
                <w:b/>
                <w:sz w:val="18"/>
                <w:szCs w:val="18"/>
              </w:rPr>
              <w:t xml:space="preserve">R$ </w:t>
            </w:r>
            <w:r w:rsidR="00241284" w:rsidRPr="00597F2D">
              <w:rPr>
                <w:rFonts w:ascii="Times New Roman" w:hAnsi="Times New Roman"/>
                <w:b/>
                <w:sz w:val="18"/>
                <w:szCs w:val="18"/>
              </w:rPr>
              <w:t>12.914,53</w:t>
            </w:r>
          </w:p>
        </w:tc>
      </w:tr>
      <w:tr w:rsidR="00241284" w:rsidRPr="00241284" w14:paraId="09E3077C" w14:textId="77777777" w:rsidTr="00597F2D">
        <w:trPr>
          <w:trHeight w:val="155"/>
        </w:trPr>
        <w:tc>
          <w:tcPr>
            <w:tcW w:w="1882" w:type="dxa"/>
            <w:vMerge/>
          </w:tcPr>
          <w:p w14:paraId="6F90F2B1" w14:textId="77777777" w:rsidR="00241284" w:rsidRPr="00241284" w:rsidRDefault="00241284" w:rsidP="0016498F">
            <w:pPr>
              <w:pStyle w:val="Normal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DE96CDA" w14:textId="3FD37886" w:rsidR="00241284" w:rsidRPr="00241284" w:rsidRDefault="00241284" w:rsidP="0016498F">
            <w:pPr>
              <w:pStyle w:val="Normal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241284">
              <w:rPr>
                <w:sz w:val="16"/>
                <w:szCs w:val="16"/>
              </w:rPr>
              <w:t>E (Titular)</w:t>
            </w:r>
          </w:p>
        </w:tc>
        <w:tc>
          <w:tcPr>
            <w:tcW w:w="1376" w:type="dxa"/>
          </w:tcPr>
          <w:p w14:paraId="7F01D9D5" w14:textId="475DD13D" w:rsidR="00241284" w:rsidRPr="00241284" w:rsidRDefault="00241284" w:rsidP="0016498F">
            <w:pPr>
              <w:pStyle w:val="Normal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241284">
              <w:rPr>
                <w:bCs/>
                <w:sz w:val="16"/>
                <w:szCs w:val="16"/>
              </w:rPr>
              <w:t xml:space="preserve">SINGULAR </w:t>
            </w:r>
          </w:p>
        </w:tc>
        <w:tc>
          <w:tcPr>
            <w:tcW w:w="1843" w:type="dxa"/>
            <w:shd w:val="clear" w:color="auto" w:fill="FFFFFF" w:themeFill="background1"/>
          </w:tcPr>
          <w:p w14:paraId="050EBD4A" w14:textId="3D1E002C" w:rsidR="00241284" w:rsidRPr="00597F2D" w:rsidRDefault="00597F2D" w:rsidP="0016498F">
            <w:pPr>
              <w:pStyle w:val="Normal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597F2D">
              <w:rPr>
                <w:b/>
                <w:sz w:val="18"/>
                <w:szCs w:val="18"/>
              </w:rPr>
              <w:t xml:space="preserve">R$ </w:t>
            </w:r>
            <w:r w:rsidR="006E4DA6" w:rsidRPr="00597F2D">
              <w:rPr>
                <w:b/>
                <w:sz w:val="18"/>
                <w:szCs w:val="18"/>
              </w:rPr>
              <w:t>4712,35</w:t>
            </w:r>
          </w:p>
        </w:tc>
        <w:tc>
          <w:tcPr>
            <w:tcW w:w="1701" w:type="dxa"/>
          </w:tcPr>
          <w:p w14:paraId="21806B91" w14:textId="1433E528" w:rsidR="00241284" w:rsidRPr="00597F2D" w:rsidRDefault="00597F2D" w:rsidP="0016498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7F2D">
              <w:rPr>
                <w:rFonts w:ascii="Times New Roman" w:hAnsi="Times New Roman"/>
                <w:b/>
                <w:sz w:val="18"/>
                <w:szCs w:val="18"/>
              </w:rPr>
              <w:t xml:space="preserve">R$ </w:t>
            </w:r>
            <w:r w:rsidR="00241284" w:rsidRPr="00597F2D">
              <w:rPr>
                <w:rFonts w:ascii="Times New Roman" w:hAnsi="Times New Roman"/>
                <w:b/>
                <w:sz w:val="18"/>
                <w:szCs w:val="18"/>
              </w:rPr>
              <w:t>9.470,65</w:t>
            </w:r>
          </w:p>
        </w:tc>
        <w:tc>
          <w:tcPr>
            <w:tcW w:w="1275" w:type="dxa"/>
          </w:tcPr>
          <w:p w14:paraId="56AB6F8B" w14:textId="5E896ECE" w:rsidR="00241284" w:rsidRPr="00597F2D" w:rsidRDefault="00597F2D" w:rsidP="0016498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7F2D">
              <w:rPr>
                <w:rFonts w:ascii="Times New Roman" w:hAnsi="Times New Roman"/>
                <w:b/>
                <w:sz w:val="18"/>
                <w:szCs w:val="18"/>
              </w:rPr>
              <w:t xml:space="preserve">R$ </w:t>
            </w:r>
            <w:r w:rsidR="00241284" w:rsidRPr="00597F2D">
              <w:rPr>
                <w:rFonts w:ascii="Times New Roman" w:hAnsi="Times New Roman"/>
                <w:b/>
                <w:sz w:val="18"/>
                <w:szCs w:val="18"/>
              </w:rPr>
              <w:t>14.205,98</w:t>
            </w:r>
          </w:p>
        </w:tc>
      </w:tr>
    </w:tbl>
    <w:p w14:paraId="283EA906" w14:textId="01E069BF" w:rsidR="000C46D0" w:rsidRPr="00160021" w:rsidRDefault="000C46D0" w:rsidP="0016498F">
      <w:pPr>
        <w:tabs>
          <w:tab w:val="left" w:pos="1418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sectPr w:rsidR="000C46D0" w:rsidRPr="00160021" w:rsidSect="00F73F0F">
      <w:headerReference w:type="default" r:id="rId8"/>
      <w:pgSz w:w="11906" w:h="16838" w:code="9"/>
      <w:pgMar w:top="1701" w:right="1134" w:bottom="1134" w:left="1701" w:header="567" w:footer="851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8E0D50" w14:textId="77777777" w:rsidR="00EB3065" w:rsidRDefault="00EB3065" w:rsidP="000D1AF2">
      <w:pPr>
        <w:spacing w:after="0" w:line="240" w:lineRule="auto"/>
      </w:pPr>
      <w:r>
        <w:separator/>
      </w:r>
    </w:p>
  </w:endnote>
  <w:endnote w:type="continuationSeparator" w:id="0">
    <w:p w14:paraId="56263917" w14:textId="77777777" w:rsidR="00EB3065" w:rsidRDefault="00EB3065" w:rsidP="000D1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B9BB4B" w14:textId="77777777" w:rsidR="00EB3065" w:rsidRDefault="00EB3065" w:rsidP="000D1AF2">
      <w:pPr>
        <w:spacing w:after="0" w:line="240" w:lineRule="auto"/>
      </w:pPr>
      <w:r>
        <w:separator/>
      </w:r>
    </w:p>
  </w:footnote>
  <w:footnote w:type="continuationSeparator" w:id="0">
    <w:p w14:paraId="43117529" w14:textId="77777777" w:rsidR="00EB3065" w:rsidRDefault="00EB3065" w:rsidP="000D1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7E5AB" w14:textId="77777777" w:rsidR="00D47225" w:rsidRPr="00F73F0F" w:rsidRDefault="00D47225" w:rsidP="002D4DBB">
    <w:pPr>
      <w:tabs>
        <w:tab w:val="center" w:pos="4252"/>
        <w:tab w:val="right" w:pos="9072"/>
      </w:tabs>
      <w:spacing w:after="0" w:line="240" w:lineRule="auto"/>
      <w:ind w:right="-1"/>
      <w:jc w:val="center"/>
      <w:rPr>
        <w:rFonts w:ascii="Arial" w:hAnsi="Arial" w:cs="Arial"/>
        <w:sz w:val="24"/>
        <w:szCs w:val="24"/>
      </w:rPr>
    </w:pPr>
    <w:r w:rsidRPr="00F73F0F">
      <w:rPr>
        <w:rFonts w:ascii="Arial" w:hAnsi="Arial" w:cs="Arial"/>
        <w:noProof/>
        <w:sz w:val="24"/>
        <w:szCs w:val="24"/>
        <w:lang w:eastAsia="pt-BR"/>
      </w:rPr>
      <w:drawing>
        <wp:inline distT="0" distB="0" distL="0" distR="0" wp14:anchorId="274FBA32" wp14:editId="38A6E150">
          <wp:extent cx="819150" cy="819150"/>
          <wp:effectExtent l="0" t="0" r="0" b="0"/>
          <wp:docPr id="1" name="Imagem 1" descr="Brasão_do_Maranh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_do_Maranh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0F6694" w14:textId="38932126" w:rsidR="00D47225" w:rsidRDefault="00D47225" w:rsidP="00F73F0F">
    <w:pPr>
      <w:tabs>
        <w:tab w:val="center" w:pos="4252"/>
        <w:tab w:val="right" w:pos="9072"/>
      </w:tabs>
      <w:spacing w:after="0" w:line="240" w:lineRule="auto"/>
      <w:ind w:right="-1"/>
      <w:jc w:val="center"/>
      <w:rPr>
        <w:rFonts w:ascii="Arial" w:hAnsi="Arial" w:cs="Arial"/>
        <w:b/>
        <w:w w:val="95"/>
        <w:sz w:val="24"/>
        <w:szCs w:val="24"/>
      </w:rPr>
    </w:pPr>
    <w:r w:rsidRPr="00F73F0F">
      <w:rPr>
        <w:rFonts w:ascii="Arial" w:hAnsi="Arial" w:cs="Arial"/>
        <w:b/>
        <w:w w:val="95"/>
        <w:sz w:val="24"/>
        <w:szCs w:val="24"/>
      </w:rPr>
      <w:t>ESTADO DO MARANHÃ</w:t>
    </w:r>
    <w:r>
      <w:rPr>
        <w:rFonts w:ascii="Arial" w:hAnsi="Arial" w:cs="Arial"/>
        <w:b/>
        <w:w w:val="95"/>
        <w:sz w:val="24"/>
        <w:szCs w:val="24"/>
      </w:rPr>
      <w:t>O</w:t>
    </w:r>
  </w:p>
  <w:p w14:paraId="7F6B83EB" w14:textId="77777777" w:rsidR="00D47225" w:rsidRPr="00F73F0F" w:rsidRDefault="00D47225" w:rsidP="00F73F0F">
    <w:pPr>
      <w:tabs>
        <w:tab w:val="center" w:pos="4252"/>
        <w:tab w:val="right" w:pos="9072"/>
      </w:tabs>
      <w:spacing w:after="0" w:line="240" w:lineRule="auto"/>
      <w:ind w:right="-1"/>
      <w:jc w:val="center"/>
      <w:rPr>
        <w:rFonts w:ascii="Arial" w:hAnsi="Arial" w:cs="Arial"/>
        <w:b/>
        <w:w w:val="95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133DF"/>
    <w:multiLevelType w:val="multilevel"/>
    <w:tmpl w:val="0FAC83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05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0E7E1DE2"/>
    <w:multiLevelType w:val="hybridMultilevel"/>
    <w:tmpl w:val="536A8F6C"/>
    <w:lvl w:ilvl="0" w:tplc="9878A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03D7D"/>
    <w:multiLevelType w:val="hybridMultilevel"/>
    <w:tmpl w:val="34004A60"/>
    <w:lvl w:ilvl="0" w:tplc="9878A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C707F"/>
    <w:multiLevelType w:val="hybridMultilevel"/>
    <w:tmpl w:val="C3BC8E6E"/>
    <w:lvl w:ilvl="0" w:tplc="1540953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4517FED"/>
    <w:multiLevelType w:val="hybridMultilevel"/>
    <w:tmpl w:val="E84E7410"/>
    <w:lvl w:ilvl="0" w:tplc="9878A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81B36"/>
    <w:multiLevelType w:val="hybridMultilevel"/>
    <w:tmpl w:val="520C2EAA"/>
    <w:lvl w:ilvl="0" w:tplc="9878A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2F1A48"/>
    <w:multiLevelType w:val="hybridMultilevel"/>
    <w:tmpl w:val="6D4424CE"/>
    <w:lvl w:ilvl="0" w:tplc="07D60560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60184B8B"/>
    <w:multiLevelType w:val="hybridMultilevel"/>
    <w:tmpl w:val="0FAA2952"/>
    <w:lvl w:ilvl="0" w:tplc="D2943002">
      <w:start w:val="1"/>
      <w:numFmt w:val="upperRoman"/>
      <w:lvlText w:val="%1 - "/>
      <w:lvlJc w:val="left"/>
      <w:pPr>
        <w:ind w:left="2340" w:hanging="360"/>
      </w:pPr>
      <w:rPr>
        <w:rFonts w:hint="default"/>
        <w:color w:val="000000" w:themeColor="text1"/>
        <w:szCs w:val="24"/>
        <w:u w:color="FFFFFF" w:themeColor="background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904AFA8E">
      <w:start w:val="1"/>
      <w:numFmt w:val="upperRoman"/>
      <w:lvlText w:val="%3 - "/>
      <w:lvlJc w:val="right"/>
      <w:pPr>
        <w:ind w:left="2160" w:hanging="180"/>
      </w:pPr>
      <w:rPr>
        <w:rFonts w:hint="default"/>
        <w:color w:val="000000" w:themeColor="text1"/>
        <w:szCs w:val="24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EA7BAF"/>
    <w:multiLevelType w:val="hybridMultilevel"/>
    <w:tmpl w:val="06D46026"/>
    <w:lvl w:ilvl="0" w:tplc="A8AEBB2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70A424C8"/>
    <w:multiLevelType w:val="hybridMultilevel"/>
    <w:tmpl w:val="E8602BF8"/>
    <w:lvl w:ilvl="0" w:tplc="9DF8E3E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7E4E45BD"/>
    <w:multiLevelType w:val="hybridMultilevel"/>
    <w:tmpl w:val="B2BEBE40"/>
    <w:lvl w:ilvl="0" w:tplc="F7DEBE0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3"/>
  </w:num>
  <w:num w:numId="9">
    <w:abstractNumId w:val="8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AF2"/>
    <w:rsid w:val="00020556"/>
    <w:rsid w:val="00036A59"/>
    <w:rsid w:val="0004615D"/>
    <w:rsid w:val="00047DEB"/>
    <w:rsid w:val="00051ECE"/>
    <w:rsid w:val="00075787"/>
    <w:rsid w:val="00076FA8"/>
    <w:rsid w:val="00091590"/>
    <w:rsid w:val="000938DD"/>
    <w:rsid w:val="000954FB"/>
    <w:rsid w:val="000C3111"/>
    <w:rsid w:val="000C46D0"/>
    <w:rsid w:val="000D1AF2"/>
    <w:rsid w:val="000F3850"/>
    <w:rsid w:val="001070E9"/>
    <w:rsid w:val="00110199"/>
    <w:rsid w:val="001134EF"/>
    <w:rsid w:val="00116B01"/>
    <w:rsid w:val="00132A96"/>
    <w:rsid w:val="00133B79"/>
    <w:rsid w:val="00160021"/>
    <w:rsid w:val="0016498F"/>
    <w:rsid w:val="001914CD"/>
    <w:rsid w:val="001A1A57"/>
    <w:rsid w:val="001A4DB2"/>
    <w:rsid w:val="001B74F4"/>
    <w:rsid w:val="001C57BD"/>
    <w:rsid w:val="001D67A1"/>
    <w:rsid w:val="001D7121"/>
    <w:rsid w:val="001D74C9"/>
    <w:rsid w:val="001E7924"/>
    <w:rsid w:val="00207CE9"/>
    <w:rsid w:val="00213757"/>
    <w:rsid w:val="0021617B"/>
    <w:rsid w:val="002244F7"/>
    <w:rsid w:val="00241284"/>
    <w:rsid w:val="002459A0"/>
    <w:rsid w:val="00252814"/>
    <w:rsid w:val="00256989"/>
    <w:rsid w:val="00260FD9"/>
    <w:rsid w:val="002614E6"/>
    <w:rsid w:val="0029616F"/>
    <w:rsid w:val="002B3C7C"/>
    <w:rsid w:val="002B4485"/>
    <w:rsid w:val="002C454C"/>
    <w:rsid w:val="002D4DBB"/>
    <w:rsid w:val="002E7301"/>
    <w:rsid w:val="002F4839"/>
    <w:rsid w:val="002F661B"/>
    <w:rsid w:val="00302AC4"/>
    <w:rsid w:val="00323B26"/>
    <w:rsid w:val="00327B9D"/>
    <w:rsid w:val="00347DB0"/>
    <w:rsid w:val="00352C92"/>
    <w:rsid w:val="00371821"/>
    <w:rsid w:val="00391036"/>
    <w:rsid w:val="00392F0D"/>
    <w:rsid w:val="00397794"/>
    <w:rsid w:val="003B4401"/>
    <w:rsid w:val="003B5C57"/>
    <w:rsid w:val="003B7E1A"/>
    <w:rsid w:val="003C7473"/>
    <w:rsid w:val="003E79AC"/>
    <w:rsid w:val="004027F9"/>
    <w:rsid w:val="00405116"/>
    <w:rsid w:val="004117A0"/>
    <w:rsid w:val="00443402"/>
    <w:rsid w:val="00446CC5"/>
    <w:rsid w:val="00454990"/>
    <w:rsid w:val="00460B00"/>
    <w:rsid w:val="0048622E"/>
    <w:rsid w:val="004A249D"/>
    <w:rsid w:val="004A534B"/>
    <w:rsid w:val="004A6B1D"/>
    <w:rsid w:val="004C2FDB"/>
    <w:rsid w:val="004D6CD5"/>
    <w:rsid w:val="004E4F9D"/>
    <w:rsid w:val="004E5FC6"/>
    <w:rsid w:val="00513295"/>
    <w:rsid w:val="00522CCE"/>
    <w:rsid w:val="00526C32"/>
    <w:rsid w:val="005415D9"/>
    <w:rsid w:val="00544AD0"/>
    <w:rsid w:val="005950AD"/>
    <w:rsid w:val="00597F2D"/>
    <w:rsid w:val="005A525F"/>
    <w:rsid w:val="005C3B89"/>
    <w:rsid w:val="00603C28"/>
    <w:rsid w:val="00607AC4"/>
    <w:rsid w:val="006418BA"/>
    <w:rsid w:val="00654C88"/>
    <w:rsid w:val="00671F9C"/>
    <w:rsid w:val="00672118"/>
    <w:rsid w:val="00673DC6"/>
    <w:rsid w:val="00691C68"/>
    <w:rsid w:val="006A3E80"/>
    <w:rsid w:val="006A5E82"/>
    <w:rsid w:val="006A7B1A"/>
    <w:rsid w:val="006E4DA6"/>
    <w:rsid w:val="006E7708"/>
    <w:rsid w:val="006F200E"/>
    <w:rsid w:val="006F4132"/>
    <w:rsid w:val="0070049F"/>
    <w:rsid w:val="00722A33"/>
    <w:rsid w:val="00775429"/>
    <w:rsid w:val="007964CB"/>
    <w:rsid w:val="00796E0D"/>
    <w:rsid w:val="007A1918"/>
    <w:rsid w:val="007B07C5"/>
    <w:rsid w:val="007B7E99"/>
    <w:rsid w:val="007C2FA2"/>
    <w:rsid w:val="007F6F0D"/>
    <w:rsid w:val="0080124F"/>
    <w:rsid w:val="008271F7"/>
    <w:rsid w:val="00863837"/>
    <w:rsid w:val="008754C6"/>
    <w:rsid w:val="00882DBD"/>
    <w:rsid w:val="008A744A"/>
    <w:rsid w:val="008D14BD"/>
    <w:rsid w:val="008D205C"/>
    <w:rsid w:val="008D6616"/>
    <w:rsid w:val="008F6E39"/>
    <w:rsid w:val="0092160F"/>
    <w:rsid w:val="009251E5"/>
    <w:rsid w:val="009424CD"/>
    <w:rsid w:val="00975EED"/>
    <w:rsid w:val="00982608"/>
    <w:rsid w:val="00986740"/>
    <w:rsid w:val="00991F06"/>
    <w:rsid w:val="00992D05"/>
    <w:rsid w:val="009B2A17"/>
    <w:rsid w:val="009C3876"/>
    <w:rsid w:val="009E3AEF"/>
    <w:rsid w:val="009F429B"/>
    <w:rsid w:val="00A14E9A"/>
    <w:rsid w:val="00A31E79"/>
    <w:rsid w:val="00A367A3"/>
    <w:rsid w:val="00A428B5"/>
    <w:rsid w:val="00A4768F"/>
    <w:rsid w:val="00A82AEB"/>
    <w:rsid w:val="00A85082"/>
    <w:rsid w:val="00A92E16"/>
    <w:rsid w:val="00AC37A3"/>
    <w:rsid w:val="00AF5FEF"/>
    <w:rsid w:val="00B0364E"/>
    <w:rsid w:val="00B05E23"/>
    <w:rsid w:val="00B14410"/>
    <w:rsid w:val="00B22F22"/>
    <w:rsid w:val="00B43BD7"/>
    <w:rsid w:val="00B578B0"/>
    <w:rsid w:val="00B60845"/>
    <w:rsid w:val="00B6258D"/>
    <w:rsid w:val="00B709BF"/>
    <w:rsid w:val="00B96616"/>
    <w:rsid w:val="00BA5DCB"/>
    <w:rsid w:val="00BB01DB"/>
    <w:rsid w:val="00C13FA7"/>
    <w:rsid w:val="00C43462"/>
    <w:rsid w:val="00C569F1"/>
    <w:rsid w:val="00C8292B"/>
    <w:rsid w:val="00C8470F"/>
    <w:rsid w:val="00CA1F36"/>
    <w:rsid w:val="00D027B2"/>
    <w:rsid w:val="00D25451"/>
    <w:rsid w:val="00D369BF"/>
    <w:rsid w:val="00D47225"/>
    <w:rsid w:val="00D475D8"/>
    <w:rsid w:val="00E04CE1"/>
    <w:rsid w:val="00E1007B"/>
    <w:rsid w:val="00E132C9"/>
    <w:rsid w:val="00E42A0A"/>
    <w:rsid w:val="00E56685"/>
    <w:rsid w:val="00E7708F"/>
    <w:rsid w:val="00E97D14"/>
    <w:rsid w:val="00EB1DB8"/>
    <w:rsid w:val="00EB231A"/>
    <w:rsid w:val="00EB3065"/>
    <w:rsid w:val="00EC53D0"/>
    <w:rsid w:val="00ED6790"/>
    <w:rsid w:val="00EE084C"/>
    <w:rsid w:val="00EE3A3E"/>
    <w:rsid w:val="00EE4F3E"/>
    <w:rsid w:val="00EF5EC1"/>
    <w:rsid w:val="00F046FF"/>
    <w:rsid w:val="00F22DBA"/>
    <w:rsid w:val="00F23B9B"/>
    <w:rsid w:val="00F36357"/>
    <w:rsid w:val="00F73130"/>
    <w:rsid w:val="00F73F0F"/>
    <w:rsid w:val="00FA4331"/>
    <w:rsid w:val="00FA5D49"/>
    <w:rsid w:val="00FC3A55"/>
    <w:rsid w:val="00FC42DB"/>
    <w:rsid w:val="00FC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7C09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AF2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FC72C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FC72C4"/>
    <w:pPr>
      <w:keepNext/>
      <w:spacing w:after="0" w:line="240" w:lineRule="auto"/>
      <w:jc w:val="center"/>
      <w:outlineLvl w:val="1"/>
    </w:pPr>
    <w:rPr>
      <w:rFonts w:ascii="Arial" w:hAnsi="Arial"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FC72C4"/>
    <w:pPr>
      <w:keepNext/>
      <w:spacing w:after="0" w:line="240" w:lineRule="auto"/>
      <w:jc w:val="center"/>
      <w:outlineLvl w:val="2"/>
    </w:pPr>
    <w:rPr>
      <w:rFonts w:ascii="Arial" w:hAnsi="Arial"/>
      <w:sz w:val="24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72C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72C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72C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72C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72C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C72C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FC72C4"/>
    <w:rPr>
      <w:rFonts w:ascii="Arial" w:eastAsia="Calibri" w:hAnsi="Arial" w:cs="Times New Roman"/>
      <w:sz w:val="28"/>
      <w:szCs w:val="20"/>
    </w:rPr>
  </w:style>
  <w:style w:type="character" w:customStyle="1" w:styleId="Ttulo3Char">
    <w:name w:val="Título 3 Char"/>
    <w:basedOn w:val="Fontepargpadro"/>
    <w:link w:val="Ttulo3"/>
    <w:rsid w:val="00FC72C4"/>
    <w:rPr>
      <w:rFonts w:ascii="Arial" w:eastAsia="Calibri" w:hAnsi="Arial" w:cs="Times New Roman"/>
      <w:sz w:val="24"/>
      <w:szCs w:val="20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72C4"/>
    <w:rPr>
      <w:rFonts w:eastAsiaTheme="minorEastAsia"/>
      <w:b/>
      <w:bCs/>
      <w:sz w:val="28"/>
      <w:szCs w:val="28"/>
    </w:rPr>
  </w:style>
  <w:style w:type="paragraph" w:styleId="Cabealho">
    <w:name w:val="header"/>
    <w:aliases w:val="Cabeçalho superior,foote"/>
    <w:basedOn w:val="Normal"/>
    <w:link w:val="CabealhoChar"/>
    <w:uiPriority w:val="99"/>
    <w:unhideWhenUsed/>
    <w:rsid w:val="000D1AF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aliases w:val="Cabeçalho superior Char,foote Char"/>
    <w:basedOn w:val="Fontepargpadro"/>
    <w:link w:val="Cabealho"/>
    <w:uiPriority w:val="99"/>
    <w:qFormat/>
    <w:rsid w:val="000D1AF2"/>
  </w:style>
  <w:style w:type="paragraph" w:styleId="Rodap">
    <w:name w:val="footer"/>
    <w:basedOn w:val="Normal"/>
    <w:link w:val="RodapChar"/>
    <w:uiPriority w:val="99"/>
    <w:unhideWhenUsed/>
    <w:rsid w:val="000D1AF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0D1AF2"/>
  </w:style>
  <w:style w:type="paragraph" w:styleId="Textodebalo">
    <w:name w:val="Balloon Text"/>
    <w:basedOn w:val="Normal"/>
    <w:link w:val="TextodebaloChar"/>
    <w:uiPriority w:val="99"/>
    <w:semiHidden/>
    <w:unhideWhenUsed/>
    <w:rsid w:val="000D1AF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1AF2"/>
    <w:rPr>
      <w:rFonts w:ascii="Tahoma" w:hAnsi="Tahoma" w:cs="Tahoma"/>
      <w:sz w:val="16"/>
      <w:szCs w:val="16"/>
    </w:rPr>
  </w:style>
  <w:style w:type="paragraph" w:customStyle="1" w:styleId="Style1">
    <w:name w:val="Style 1"/>
    <w:uiPriority w:val="99"/>
    <w:rsid w:val="00C847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t-BR"/>
    </w:rPr>
  </w:style>
  <w:style w:type="character" w:customStyle="1" w:styleId="CharacterStyle1">
    <w:name w:val="Character Style 1"/>
    <w:uiPriority w:val="99"/>
    <w:rsid w:val="00D369BF"/>
    <w:rPr>
      <w:rFonts w:ascii="Arial Narrow" w:hAnsi="Arial Narrow"/>
      <w:sz w:val="28"/>
    </w:rPr>
  </w:style>
  <w:style w:type="character" w:customStyle="1" w:styleId="CharacterStyle2">
    <w:name w:val="Character Style 2"/>
    <w:uiPriority w:val="99"/>
    <w:rsid w:val="00302AC4"/>
    <w:rPr>
      <w:rFonts w:ascii="Tahoma" w:hAnsi="Tahoma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72C4"/>
    <w:rPr>
      <w:rFonts w:eastAsiaTheme="minorEastAsia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72C4"/>
    <w:rPr>
      <w:rFonts w:eastAsiaTheme="minorEastAsia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72C4"/>
    <w:rPr>
      <w:rFonts w:eastAsiaTheme="minorEastAsia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72C4"/>
    <w:rPr>
      <w:rFonts w:eastAsiaTheme="minorEastAsia"/>
      <w:i/>
      <w:i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72C4"/>
    <w:pPr>
      <w:ind w:left="720"/>
      <w:contextualSpacing/>
    </w:pPr>
  </w:style>
  <w:style w:type="paragraph" w:styleId="Corpodetexto">
    <w:name w:val="Body Text"/>
    <w:basedOn w:val="Normal"/>
    <w:link w:val="CorpodetextoChar"/>
    <w:rsid w:val="00FC72C4"/>
    <w:pPr>
      <w:spacing w:after="0" w:line="240" w:lineRule="auto"/>
      <w:jc w:val="both"/>
    </w:pPr>
    <w:rPr>
      <w:rFonts w:ascii="Tahoma" w:eastAsia="Times New Roman" w:hAnsi="Tahoma" w:cs="Arial Black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C72C4"/>
    <w:rPr>
      <w:rFonts w:ascii="Tahoma" w:eastAsia="Times New Roman" w:hAnsi="Tahoma" w:cs="Arial Black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C72C4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C72C4"/>
    <w:pPr>
      <w:spacing w:after="120" w:line="480" w:lineRule="auto"/>
      <w:ind w:left="283"/>
    </w:pPr>
  </w:style>
  <w:style w:type="paragraph" w:styleId="Ttulo">
    <w:name w:val="Title"/>
    <w:basedOn w:val="Normal"/>
    <w:link w:val="TtuloChar"/>
    <w:qFormat/>
    <w:rsid w:val="00FC72C4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en-US" w:eastAsia="x-none"/>
    </w:rPr>
  </w:style>
  <w:style w:type="character" w:customStyle="1" w:styleId="TtuloChar">
    <w:name w:val="Título Char"/>
    <w:basedOn w:val="Fontepargpadro"/>
    <w:link w:val="Ttulo"/>
    <w:rsid w:val="00FC72C4"/>
    <w:rPr>
      <w:rFonts w:ascii="Times New Roman" w:eastAsia="Times New Roman" w:hAnsi="Times New Roman" w:cs="Times New Roman"/>
      <w:sz w:val="28"/>
      <w:szCs w:val="20"/>
      <w:lang w:val="en-US" w:eastAsia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C72C4"/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C72C4"/>
    <w:pPr>
      <w:spacing w:after="120"/>
      <w:ind w:left="283"/>
    </w:pPr>
  </w:style>
  <w:style w:type="paragraph" w:customStyle="1" w:styleId="Style2">
    <w:name w:val="Style 2"/>
    <w:uiPriority w:val="99"/>
    <w:rsid w:val="00FC72C4"/>
    <w:pPr>
      <w:widowControl w:val="0"/>
      <w:autoSpaceDE w:val="0"/>
      <w:autoSpaceDN w:val="0"/>
      <w:spacing w:after="0" w:line="283" w:lineRule="auto"/>
      <w:ind w:left="504"/>
    </w:pPr>
    <w:rPr>
      <w:rFonts w:ascii="Arial Narrow" w:eastAsiaTheme="minorEastAsia" w:hAnsi="Arial Narrow" w:cs="Arial Narrow"/>
      <w:sz w:val="28"/>
      <w:szCs w:val="28"/>
      <w:lang w:eastAsia="pt-BR"/>
    </w:rPr>
  </w:style>
  <w:style w:type="paragraph" w:styleId="NormalWeb">
    <w:name w:val="Normal (Web)"/>
    <w:basedOn w:val="Normal"/>
    <w:uiPriority w:val="99"/>
    <w:unhideWhenUsed/>
    <w:rsid w:val="00FC72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C72C4"/>
    <w:pPr>
      <w:spacing w:after="0" w:line="240" w:lineRule="auto"/>
    </w:pPr>
    <w:rPr>
      <w:rFonts w:eastAsiaTheme="minorEastAsia"/>
      <w:lang w:eastAsia="pt-BR"/>
    </w:rPr>
  </w:style>
  <w:style w:type="table" w:styleId="Tabelacomgrade">
    <w:name w:val="Table Grid"/>
    <w:basedOn w:val="Tabelanormal"/>
    <w:uiPriority w:val="39"/>
    <w:rsid w:val="00FC72C4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bealhoeRodap">
    <w:name w:val="Cabeçalho e Rodapé"/>
    <w:rsid w:val="00FC72C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pt-BR"/>
    </w:rPr>
  </w:style>
  <w:style w:type="paragraph" w:customStyle="1" w:styleId="textojustificadorecuoprimeiralinhafonte-12">
    <w:name w:val="texto_justificado_recuo_primeira_linha_fonte-12"/>
    <w:basedOn w:val="Normal"/>
    <w:rsid w:val="009867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msonormal">
    <w:name w:val="x_msonormal"/>
    <w:basedOn w:val="Normal"/>
    <w:qFormat/>
    <w:rsid w:val="009867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AF2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FC72C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FC72C4"/>
    <w:pPr>
      <w:keepNext/>
      <w:spacing w:after="0" w:line="240" w:lineRule="auto"/>
      <w:jc w:val="center"/>
      <w:outlineLvl w:val="1"/>
    </w:pPr>
    <w:rPr>
      <w:rFonts w:ascii="Arial" w:hAnsi="Arial"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FC72C4"/>
    <w:pPr>
      <w:keepNext/>
      <w:spacing w:after="0" w:line="240" w:lineRule="auto"/>
      <w:jc w:val="center"/>
      <w:outlineLvl w:val="2"/>
    </w:pPr>
    <w:rPr>
      <w:rFonts w:ascii="Arial" w:hAnsi="Arial"/>
      <w:sz w:val="24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72C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72C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72C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72C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72C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C72C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FC72C4"/>
    <w:rPr>
      <w:rFonts w:ascii="Arial" w:eastAsia="Calibri" w:hAnsi="Arial" w:cs="Times New Roman"/>
      <w:sz w:val="28"/>
      <w:szCs w:val="20"/>
    </w:rPr>
  </w:style>
  <w:style w:type="character" w:customStyle="1" w:styleId="Ttulo3Char">
    <w:name w:val="Título 3 Char"/>
    <w:basedOn w:val="Fontepargpadro"/>
    <w:link w:val="Ttulo3"/>
    <w:rsid w:val="00FC72C4"/>
    <w:rPr>
      <w:rFonts w:ascii="Arial" w:eastAsia="Calibri" w:hAnsi="Arial" w:cs="Times New Roman"/>
      <w:sz w:val="24"/>
      <w:szCs w:val="20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72C4"/>
    <w:rPr>
      <w:rFonts w:eastAsiaTheme="minorEastAsia"/>
      <w:b/>
      <w:bCs/>
      <w:sz w:val="28"/>
      <w:szCs w:val="28"/>
    </w:rPr>
  </w:style>
  <w:style w:type="paragraph" w:styleId="Cabealho">
    <w:name w:val="header"/>
    <w:aliases w:val="Cabeçalho superior,foote"/>
    <w:basedOn w:val="Normal"/>
    <w:link w:val="CabealhoChar"/>
    <w:uiPriority w:val="99"/>
    <w:unhideWhenUsed/>
    <w:rsid w:val="000D1AF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aliases w:val="Cabeçalho superior Char,foote Char"/>
    <w:basedOn w:val="Fontepargpadro"/>
    <w:link w:val="Cabealho"/>
    <w:uiPriority w:val="99"/>
    <w:qFormat/>
    <w:rsid w:val="000D1AF2"/>
  </w:style>
  <w:style w:type="paragraph" w:styleId="Rodap">
    <w:name w:val="footer"/>
    <w:basedOn w:val="Normal"/>
    <w:link w:val="RodapChar"/>
    <w:uiPriority w:val="99"/>
    <w:unhideWhenUsed/>
    <w:rsid w:val="000D1AF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0D1AF2"/>
  </w:style>
  <w:style w:type="paragraph" w:styleId="Textodebalo">
    <w:name w:val="Balloon Text"/>
    <w:basedOn w:val="Normal"/>
    <w:link w:val="TextodebaloChar"/>
    <w:uiPriority w:val="99"/>
    <w:semiHidden/>
    <w:unhideWhenUsed/>
    <w:rsid w:val="000D1AF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1AF2"/>
    <w:rPr>
      <w:rFonts w:ascii="Tahoma" w:hAnsi="Tahoma" w:cs="Tahoma"/>
      <w:sz w:val="16"/>
      <w:szCs w:val="16"/>
    </w:rPr>
  </w:style>
  <w:style w:type="paragraph" w:customStyle="1" w:styleId="Style1">
    <w:name w:val="Style 1"/>
    <w:uiPriority w:val="99"/>
    <w:rsid w:val="00C847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t-BR"/>
    </w:rPr>
  </w:style>
  <w:style w:type="character" w:customStyle="1" w:styleId="CharacterStyle1">
    <w:name w:val="Character Style 1"/>
    <w:uiPriority w:val="99"/>
    <w:rsid w:val="00D369BF"/>
    <w:rPr>
      <w:rFonts w:ascii="Arial Narrow" w:hAnsi="Arial Narrow"/>
      <w:sz w:val="28"/>
    </w:rPr>
  </w:style>
  <w:style w:type="character" w:customStyle="1" w:styleId="CharacterStyle2">
    <w:name w:val="Character Style 2"/>
    <w:uiPriority w:val="99"/>
    <w:rsid w:val="00302AC4"/>
    <w:rPr>
      <w:rFonts w:ascii="Tahoma" w:hAnsi="Tahoma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72C4"/>
    <w:rPr>
      <w:rFonts w:eastAsiaTheme="minorEastAsia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72C4"/>
    <w:rPr>
      <w:rFonts w:eastAsiaTheme="minorEastAsia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72C4"/>
    <w:rPr>
      <w:rFonts w:eastAsiaTheme="minorEastAsia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72C4"/>
    <w:rPr>
      <w:rFonts w:eastAsiaTheme="minorEastAsia"/>
      <w:i/>
      <w:i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72C4"/>
    <w:pPr>
      <w:ind w:left="720"/>
      <w:contextualSpacing/>
    </w:pPr>
  </w:style>
  <w:style w:type="paragraph" w:styleId="Corpodetexto">
    <w:name w:val="Body Text"/>
    <w:basedOn w:val="Normal"/>
    <w:link w:val="CorpodetextoChar"/>
    <w:rsid w:val="00FC72C4"/>
    <w:pPr>
      <w:spacing w:after="0" w:line="240" w:lineRule="auto"/>
      <w:jc w:val="both"/>
    </w:pPr>
    <w:rPr>
      <w:rFonts w:ascii="Tahoma" w:eastAsia="Times New Roman" w:hAnsi="Tahoma" w:cs="Arial Black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C72C4"/>
    <w:rPr>
      <w:rFonts w:ascii="Tahoma" w:eastAsia="Times New Roman" w:hAnsi="Tahoma" w:cs="Arial Black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C72C4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C72C4"/>
    <w:pPr>
      <w:spacing w:after="120" w:line="480" w:lineRule="auto"/>
      <w:ind w:left="283"/>
    </w:pPr>
  </w:style>
  <w:style w:type="paragraph" w:styleId="Ttulo">
    <w:name w:val="Title"/>
    <w:basedOn w:val="Normal"/>
    <w:link w:val="TtuloChar"/>
    <w:qFormat/>
    <w:rsid w:val="00FC72C4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en-US" w:eastAsia="x-none"/>
    </w:rPr>
  </w:style>
  <w:style w:type="character" w:customStyle="1" w:styleId="TtuloChar">
    <w:name w:val="Título Char"/>
    <w:basedOn w:val="Fontepargpadro"/>
    <w:link w:val="Ttulo"/>
    <w:rsid w:val="00FC72C4"/>
    <w:rPr>
      <w:rFonts w:ascii="Times New Roman" w:eastAsia="Times New Roman" w:hAnsi="Times New Roman" w:cs="Times New Roman"/>
      <w:sz w:val="28"/>
      <w:szCs w:val="20"/>
      <w:lang w:val="en-US" w:eastAsia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C72C4"/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C72C4"/>
    <w:pPr>
      <w:spacing w:after="120"/>
      <w:ind w:left="283"/>
    </w:pPr>
  </w:style>
  <w:style w:type="paragraph" w:customStyle="1" w:styleId="Style2">
    <w:name w:val="Style 2"/>
    <w:uiPriority w:val="99"/>
    <w:rsid w:val="00FC72C4"/>
    <w:pPr>
      <w:widowControl w:val="0"/>
      <w:autoSpaceDE w:val="0"/>
      <w:autoSpaceDN w:val="0"/>
      <w:spacing w:after="0" w:line="283" w:lineRule="auto"/>
      <w:ind w:left="504"/>
    </w:pPr>
    <w:rPr>
      <w:rFonts w:ascii="Arial Narrow" w:eastAsiaTheme="minorEastAsia" w:hAnsi="Arial Narrow" w:cs="Arial Narrow"/>
      <w:sz w:val="28"/>
      <w:szCs w:val="28"/>
      <w:lang w:eastAsia="pt-BR"/>
    </w:rPr>
  </w:style>
  <w:style w:type="paragraph" w:styleId="NormalWeb">
    <w:name w:val="Normal (Web)"/>
    <w:basedOn w:val="Normal"/>
    <w:uiPriority w:val="99"/>
    <w:unhideWhenUsed/>
    <w:rsid w:val="00FC72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C72C4"/>
    <w:pPr>
      <w:spacing w:after="0" w:line="240" w:lineRule="auto"/>
    </w:pPr>
    <w:rPr>
      <w:rFonts w:eastAsiaTheme="minorEastAsia"/>
      <w:lang w:eastAsia="pt-BR"/>
    </w:rPr>
  </w:style>
  <w:style w:type="table" w:styleId="Tabelacomgrade">
    <w:name w:val="Table Grid"/>
    <w:basedOn w:val="Tabelanormal"/>
    <w:uiPriority w:val="39"/>
    <w:rsid w:val="00FC72C4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bealhoeRodap">
    <w:name w:val="Cabeçalho e Rodapé"/>
    <w:rsid w:val="00FC72C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pt-BR"/>
    </w:rPr>
  </w:style>
  <w:style w:type="paragraph" w:customStyle="1" w:styleId="textojustificadorecuoprimeiralinhafonte-12">
    <w:name w:val="texto_justificado_recuo_primeira_linha_fonte-12"/>
    <w:basedOn w:val="Normal"/>
    <w:rsid w:val="009867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msonormal">
    <w:name w:val="x_msonormal"/>
    <w:basedOn w:val="Normal"/>
    <w:qFormat/>
    <w:rsid w:val="009867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1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3746</Words>
  <Characters>20233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do Maranhão</Company>
  <LinksUpToDate>false</LinksUpToDate>
  <CharactersWithSpaces>23932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 Cistiane Ribeiro Pinheiro</dc:creator>
  <cp:lastModifiedBy>Ana Carolina Gomes</cp:lastModifiedBy>
  <cp:revision>2</cp:revision>
  <cp:lastPrinted>2022-02-14T22:59:00Z</cp:lastPrinted>
  <dcterms:created xsi:type="dcterms:W3CDTF">2022-02-16T18:53:00Z</dcterms:created>
  <dcterms:modified xsi:type="dcterms:W3CDTF">2022-02-16T18:53:00Z</dcterms:modified>
</cp:coreProperties>
</file>