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391" w:rsidRDefault="00A17391" w:rsidP="00A173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BE1" w:rsidRDefault="0049161C" w:rsidP="00A17391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PROJETO DE LEI Nº       /202</w:t>
      </w:r>
      <w:r w:rsidR="004E02A5">
        <w:rPr>
          <w:rFonts w:ascii="Times New Roman" w:hAnsi="Times New Roman" w:cs="Times New Roman"/>
          <w:b/>
          <w:sz w:val="24"/>
          <w:szCs w:val="24"/>
        </w:rPr>
        <w:t>2</w:t>
      </w:r>
    </w:p>
    <w:p w:rsidR="004E02A5" w:rsidRDefault="004E02A5" w:rsidP="004E02A5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4E02A5" w:rsidRDefault="004E02A5" w:rsidP="00446CDB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sobre</w:t>
      </w:r>
      <w:r w:rsidR="00312FF0">
        <w:rPr>
          <w:rFonts w:ascii="Times New Roman" w:hAnsi="Times New Roman" w:cs="Times New Roman"/>
          <w:sz w:val="24"/>
          <w:szCs w:val="24"/>
        </w:rPr>
        <w:t xml:space="preserve"> a obrigatoriedade da contratação de pessoas com síndrome de Down </w:t>
      </w:r>
      <w:r w:rsidR="00446CDB">
        <w:rPr>
          <w:rFonts w:ascii="Times New Roman" w:hAnsi="Times New Roman" w:cs="Times New Roman"/>
          <w:sz w:val="24"/>
          <w:szCs w:val="24"/>
        </w:rPr>
        <w:t>pelos prestadores de serviços d</w:t>
      </w:r>
      <w:r w:rsidR="00312FF0">
        <w:rPr>
          <w:rFonts w:ascii="Times New Roman" w:hAnsi="Times New Roman" w:cs="Times New Roman"/>
          <w:sz w:val="24"/>
          <w:szCs w:val="24"/>
        </w:rPr>
        <w:t xml:space="preserve">a Administração Pública direta e indireta do Estado do Maranhão. </w:t>
      </w:r>
    </w:p>
    <w:p w:rsidR="008739E3" w:rsidRDefault="008739E3" w:rsidP="009B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C6C" w:rsidRDefault="00962C6C" w:rsidP="009B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FF0" w:rsidRDefault="0049161C" w:rsidP="00D40A6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A6A">
        <w:rPr>
          <w:rFonts w:ascii="Times New Roman" w:hAnsi="Times New Roman" w:cs="Times New Roman"/>
          <w:sz w:val="24"/>
          <w:szCs w:val="24"/>
        </w:rPr>
        <w:t>Art. 1</w:t>
      </w:r>
      <w:r w:rsidR="00BC2AA2" w:rsidRPr="00D40A6A">
        <w:rPr>
          <w:rFonts w:ascii="Times New Roman" w:hAnsi="Times New Roman" w:cs="Times New Roman"/>
          <w:sz w:val="24"/>
          <w:szCs w:val="24"/>
        </w:rPr>
        <w:t xml:space="preserve">º </w:t>
      </w:r>
      <w:r w:rsidR="00BC2AA2" w:rsidRPr="00BC2AA2">
        <w:rPr>
          <w:rFonts w:ascii="Times New Roman" w:hAnsi="Times New Roman" w:cs="Times New Roman"/>
          <w:color w:val="000000"/>
          <w:sz w:val="24"/>
          <w:szCs w:val="24"/>
        </w:rPr>
        <w:t>Cabe</w:t>
      </w:r>
      <w:r w:rsidR="00312FF0" w:rsidRPr="00BC2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AA2" w:rsidRPr="00BC2AA2">
        <w:rPr>
          <w:rFonts w:ascii="Times New Roman" w:hAnsi="Times New Roman" w:cs="Times New Roman"/>
          <w:color w:val="000000"/>
          <w:sz w:val="24"/>
          <w:szCs w:val="24"/>
        </w:rPr>
        <w:t>aos prestadores de serviços da Administração Pública direta e indireta do Estado do Maranhão assegurar a contratação de pessoa com síndrome de Down em seus quadros de funcionários</w:t>
      </w:r>
      <w:r w:rsidR="00BC2AA2">
        <w:rPr>
          <w:rFonts w:ascii="Times New Roman" w:hAnsi="Times New Roman" w:cs="Times New Roman"/>
          <w:color w:val="000000"/>
          <w:sz w:val="24"/>
          <w:szCs w:val="24"/>
        </w:rPr>
        <w:t>, conforme estabelecido nesta lei.</w:t>
      </w:r>
    </w:p>
    <w:p w:rsidR="00BC2AA2" w:rsidRDefault="00EA126C" w:rsidP="00D40A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Os prestadores de serviços descritos no art. 1° </w:t>
      </w:r>
      <w:r w:rsidR="005256F6">
        <w:rPr>
          <w:rFonts w:ascii="Times New Roman" w:hAnsi="Times New Roman" w:cs="Times New Roman"/>
          <w:sz w:val="24"/>
          <w:szCs w:val="24"/>
        </w:rPr>
        <w:t>com</w:t>
      </w:r>
      <w:r w:rsidR="000D1424">
        <w:rPr>
          <w:rFonts w:ascii="Times New Roman" w:hAnsi="Times New Roman" w:cs="Times New Roman"/>
          <w:sz w:val="24"/>
          <w:szCs w:val="24"/>
        </w:rPr>
        <w:t xml:space="preserve"> no mínimo 100</w:t>
      </w:r>
      <w:r w:rsidR="005256F6">
        <w:rPr>
          <w:rFonts w:ascii="Times New Roman" w:hAnsi="Times New Roman" w:cs="Times New Roman"/>
          <w:sz w:val="24"/>
          <w:szCs w:val="24"/>
        </w:rPr>
        <w:t xml:space="preserve"> (cem) funcionários </w:t>
      </w:r>
      <w:r>
        <w:rPr>
          <w:rFonts w:ascii="Times New Roman" w:hAnsi="Times New Roman" w:cs="Times New Roman"/>
          <w:sz w:val="24"/>
          <w:szCs w:val="24"/>
        </w:rPr>
        <w:t>deverão preencher</w:t>
      </w:r>
      <w:r w:rsidR="000D1424">
        <w:rPr>
          <w:rFonts w:ascii="Times New Roman" w:hAnsi="Times New Roman" w:cs="Times New Roman"/>
          <w:sz w:val="24"/>
          <w:szCs w:val="24"/>
        </w:rPr>
        <w:t xml:space="preserve"> pelo menos </w:t>
      </w:r>
      <w:r>
        <w:rPr>
          <w:rFonts w:ascii="Times New Roman" w:hAnsi="Times New Roman" w:cs="Times New Roman"/>
          <w:sz w:val="24"/>
          <w:szCs w:val="24"/>
        </w:rPr>
        <w:t>2% (dois por cento) dos seus cargos com pessoas com síndrome de Down</w:t>
      </w:r>
      <w:r w:rsidR="00CD2DCB">
        <w:rPr>
          <w:rFonts w:ascii="Times New Roman" w:hAnsi="Times New Roman" w:cs="Times New Roman"/>
          <w:sz w:val="24"/>
          <w:szCs w:val="24"/>
        </w:rPr>
        <w:t>.</w:t>
      </w:r>
    </w:p>
    <w:p w:rsidR="00CD2DCB" w:rsidRDefault="000E4BB3" w:rsidP="00D40A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</w:t>
      </w:r>
      <w:r w:rsidR="00CD2DCB">
        <w:rPr>
          <w:rFonts w:ascii="Times New Roman" w:hAnsi="Times New Roman" w:cs="Times New Roman"/>
          <w:sz w:val="24"/>
          <w:szCs w:val="24"/>
        </w:rPr>
        <w:t xml:space="preserve"> O número de funcionários de que trata o </w:t>
      </w:r>
      <w:r w:rsidR="00CD2DCB" w:rsidRPr="00CD2DCB"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 w:rsidR="00CD2DCB">
        <w:rPr>
          <w:rFonts w:ascii="Times New Roman" w:hAnsi="Times New Roman" w:cs="Times New Roman"/>
          <w:sz w:val="24"/>
          <w:szCs w:val="24"/>
        </w:rPr>
        <w:t>deste artigo</w:t>
      </w:r>
      <w:r w:rsidR="00820ED0">
        <w:rPr>
          <w:rFonts w:ascii="Times New Roman" w:hAnsi="Times New Roman" w:cs="Times New Roman"/>
          <w:sz w:val="24"/>
          <w:szCs w:val="24"/>
        </w:rPr>
        <w:t xml:space="preserve"> não</w:t>
      </w:r>
      <w:r w:rsidR="00CD2DCB">
        <w:rPr>
          <w:rFonts w:ascii="Times New Roman" w:hAnsi="Times New Roman" w:cs="Times New Roman"/>
          <w:sz w:val="24"/>
          <w:szCs w:val="24"/>
        </w:rPr>
        <w:t xml:space="preserve"> </w:t>
      </w:r>
      <w:r w:rsidR="005256F6">
        <w:rPr>
          <w:rFonts w:ascii="Times New Roman" w:hAnsi="Times New Roman" w:cs="Times New Roman"/>
          <w:sz w:val="24"/>
          <w:szCs w:val="24"/>
        </w:rPr>
        <w:t>poderá ser descontado da parcela exigida pelo art. 93 da Lei 8.213, de 24 de julho de 1991.</w:t>
      </w:r>
    </w:p>
    <w:p w:rsidR="00BF4BF3" w:rsidRPr="00BF4BF3" w:rsidRDefault="000E4BB3" w:rsidP="00D40A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r w:rsidR="005256F6">
        <w:rPr>
          <w:rFonts w:ascii="Times New Roman" w:hAnsi="Times New Roman" w:cs="Times New Roman"/>
          <w:sz w:val="24"/>
          <w:szCs w:val="24"/>
        </w:rPr>
        <w:t xml:space="preserve">° </w:t>
      </w:r>
      <w:r w:rsidR="0049683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descumprimento ao disposto nesta Lei acarretará a suspensão dos contratos de prestação de serviços</w:t>
      </w:r>
      <w:r w:rsidR="00BF4BF3">
        <w:rPr>
          <w:rFonts w:ascii="Times New Roman" w:hAnsi="Times New Roman" w:cs="Times New Roman"/>
          <w:sz w:val="24"/>
          <w:szCs w:val="24"/>
        </w:rPr>
        <w:t xml:space="preserve"> até a devida regularização</w:t>
      </w:r>
      <w:r>
        <w:rPr>
          <w:rFonts w:ascii="Times New Roman" w:hAnsi="Times New Roman" w:cs="Times New Roman"/>
          <w:sz w:val="24"/>
          <w:szCs w:val="24"/>
        </w:rPr>
        <w:t xml:space="preserve">, bem como a impossibilidade de </w:t>
      </w:r>
      <w:r w:rsidR="00BF4BF3">
        <w:rPr>
          <w:rFonts w:ascii="Times New Roman" w:hAnsi="Times New Roman" w:cs="Times New Roman"/>
          <w:sz w:val="24"/>
          <w:szCs w:val="24"/>
        </w:rPr>
        <w:t xml:space="preserve">participar </w:t>
      </w:r>
      <w:r w:rsidR="00BF4BF3">
        <w:rPr>
          <w:rFonts w:ascii="Times New Roman" w:hAnsi="Times New Roman" w:cs="Times New Roman"/>
          <w:color w:val="000000"/>
          <w:sz w:val="24"/>
          <w:szCs w:val="24"/>
        </w:rPr>
        <w:t xml:space="preserve">das </w:t>
      </w:r>
      <w:r>
        <w:rPr>
          <w:rFonts w:ascii="Times New Roman" w:hAnsi="Times New Roman" w:cs="Times New Roman"/>
          <w:sz w:val="24"/>
          <w:szCs w:val="24"/>
        </w:rPr>
        <w:t>licitações realizadas por órgãos e entidades da administração pública, direta ou indireta, dos Poderes do Estado do Maranhão</w:t>
      </w:r>
      <w:r w:rsidR="00BF4BF3">
        <w:rPr>
          <w:rFonts w:ascii="Times New Roman" w:hAnsi="Times New Roman" w:cs="Times New Roman"/>
          <w:sz w:val="24"/>
          <w:szCs w:val="24"/>
        </w:rPr>
        <w:t>.</w:t>
      </w:r>
    </w:p>
    <w:p w:rsidR="005F3246" w:rsidRDefault="000E4BB3" w:rsidP="005F32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 </w:t>
      </w:r>
      <w:r w:rsidR="00BF4BF3">
        <w:rPr>
          <w:rFonts w:ascii="Times New Roman" w:hAnsi="Times New Roman" w:cs="Times New Roman"/>
          <w:sz w:val="24"/>
          <w:szCs w:val="24"/>
        </w:rPr>
        <w:t>Os prestadores de serviços ter</w:t>
      </w:r>
      <w:r w:rsidR="005F3246">
        <w:rPr>
          <w:rFonts w:ascii="Times New Roman" w:hAnsi="Times New Roman" w:cs="Times New Roman"/>
          <w:sz w:val="24"/>
          <w:szCs w:val="24"/>
        </w:rPr>
        <w:t>ão o prazo de 90 dias após a publicação desta Lei para apresentar a comprovação do cumprimento das disposições à Administração Pública direta e indireta do Estado.</w:t>
      </w:r>
    </w:p>
    <w:p w:rsidR="006A2170" w:rsidRDefault="006A2170" w:rsidP="006A217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2C">
        <w:rPr>
          <w:rFonts w:ascii="Times New Roman" w:hAnsi="Times New Roman" w:cs="Times New Roman"/>
          <w:sz w:val="24"/>
          <w:szCs w:val="24"/>
        </w:rPr>
        <w:t xml:space="preserve">Art. </w:t>
      </w:r>
      <w:r w:rsidR="005F3246">
        <w:rPr>
          <w:rFonts w:ascii="Times New Roman" w:hAnsi="Times New Roman" w:cs="Times New Roman"/>
          <w:sz w:val="24"/>
          <w:szCs w:val="24"/>
        </w:rPr>
        <w:t>5</w:t>
      </w:r>
      <w:r w:rsidRPr="001F3B2C">
        <w:rPr>
          <w:rFonts w:ascii="Times New Roman" w:hAnsi="Times New Roman" w:cs="Times New Roman"/>
          <w:sz w:val="24"/>
          <w:szCs w:val="24"/>
        </w:rPr>
        <w:t xml:space="preserve">º </w:t>
      </w:r>
      <w:r w:rsidRPr="000441E9">
        <w:rPr>
          <w:rFonts w:ascii="Times New Roman" w:hAnsi="Times New Roman" w:cs="Times New Roman"/>
          <w:sz w:val="24"/>
          <w:szCs w:val="24"/>
        </w:rPr>
        <w:t xml:space="preserve">O Poder Executivo </w:t>
      </w:r>
      <w:r>
        <w:rPr>
          <w:rFonts w:ascii="Times New Roman" w:hAnsi="Times New Roman" w:cs="Times New Roman"/>
          <w:sz w:val="24"/>
          <w:szCs w:val="24"/>
        </w:rPr>
        <w:t>poderá regulamentar</w:t>
      </w:r>
      <w:r w:rsidRPr="000441E9">
        <w:rPr>
          <w:rFonts w:ascii="Times New Roman" w:hAnsi="Times New Roman" w:cs="Times New Roman"/>
          <w:sz w:val="24"/>
          <w:szCs w:val="24"/>
        </w:rPr>
        <w:t xml:space="preserve"> a presente Lei em todos os aspectos necessários para a sua efetiva aplicação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BE1" w:rsidRDefault="006A2170" w:rsidP="005F324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5F32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° Esta Lei entra em vigor na data de sua publicação.</w:t>
      </w:r>
    </w:p>
    <w:p w:rsidR="00A17391" w:rsidRPr="00A17391" w:rsidRDefault="0049161C" w:rsidP="00A17391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6A2170">
        <w:rPr>
          <w:rFonts w:ascii="Times New Roman" w:hAnsi="Times New Roman" w:cs="Times New Roman"/>
          <w:sz w:val="24"/>
          <w:szCs w:val="24"/>
        </w:rPr>
        <w:t>0</w:t>
      </w:r>
      <w:r w:rsidR="005F3246">
        <w:rPr>
          <w:rFonts w:ascii="Times New Roman" w:hAnsi="Times New Roman" w:cs="Times New Roman"/>
          <w:sz w:val="24"/>
          <w:szCs w:val="24"/>
        </w:rPr>
        <w:t>8</w:t>
      </w:r>
      <w:r w:rsidR="006A2170">
        <w:rPr>
          <w:rFonts w:ascii="Times New Roman" w:hAnsi="Times New Roman" w:cs="Times New Roman"/>
          <w:sz w:val="24"/>
          <w:szCs w:val="24"/>
        </w:rPr>
        <w:t xml:space="preserve"> de março </w:t>
      </w:r>
      <w:r w:rsidR="00492D37">
        <w:rPr>
          <w:rFonts w:ascii="Times New Roman" w:hAnsi="Times New Roman" w:cs="Times New Roman"/>
          <w:sz w:val="24"/>
          <w:szCs w:val="24"/>
        </w:rPr>
        <w:t>de 202</w:t>
      </w:r>
      <w:r w:rsidR="006A2170">
        <w:rPr>
          <w:rFonts w:ascii="Times New Roman" w:hAnsi="Times New Roman" w:cs="Times New Roman"/>
          <w:sz w:val="24"/>
          <w:szCs w:val="24"/>
        </w:rPr>
        <w:t>2</w:t>
      </w:r>
      <w:r w:rsidR="005F3246">
        <w:rPr>
          <w:rFonts w:ascii="Times New Roman" w:hAnsi="Times New Roman" w:cs="Times New Roman"/>
          <w:sz w:val="24"/>
          <w:szCs w:val="24"/>
        </w:rPr>
        <w:t>.</w:t>
      </w:r>
    </w:p>
    <w:p w:rsidR="005D3BE1" w:rsidRPr="00F24FCC" w:rsidRDefault="004916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FCC">
        <w:rPr>
          <w:rFonts w:ascii="Times New Roman" w:hAnsi="Times New Roman" w:cs="Times New Roman"/>
          <w:b/>
          <w:sz w:val="24"/>
          <w:szCs w:val="24"/>
        </w:rPr>
        <w:t>DUARTE JUNIOR</w:t>
      </w:r>
    </w:p>
    <w:p w:rsidR="0013170E" w:rsidRPr="005F3246" w:rsidRDefault="0049161C" w:rsidP="005F32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AA0A88" w:rsidRDefault="00AA0A88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</w:p>
    <w:p w:rsidR="00F06C6F" w:rsidRDefault="0049161C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JUSTIFICATIVA</w:t>
      </w:r>
    </w:p>
    <w:p w:rsidR="00416B65" w:rsidRPr="00082954" w:rsidRDefault="00416B65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</w:p>
    <w:p w:rsidR="00AA0A88" w:rsidRDefault="002D21EB" w:rsidP="003127A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proposição objetivando</w:t>
      </w:r>
      <w:r w:rsidR="00AA0A88">
        <w:rPr>
          <w:rFonts w:ascii="Times New Roman" w:hAnsi="Times New Roman" w:cs="Times New Roman"/>
          <w:sz w:val="24"/>
          <w:szCs w:val="24"/>
        </w:rPr>
        <w:t xml:space="preserve"> assegurar direitos às pessoas com síndrome de Down</w:t>
      </w:r>
      <w:r w:rsidR="003127AF">
        <w:rPr>
          <w:rFonts w:ascii="Times New Roman" w:hAnsi="Times New Roman" w:cs="Times New Roman"/>
          <w:sz w:val="24"/>
          <w:szCs w:val="24"/>
        </w:rPr>
        <w:t xml:space="preserve"> no âmbito do Estado do Maranhão.</w:t>
      </w:r>
    </w:p>
    <w:p w:rsidR="00416B65" w:rsidRDefault="003127AF" w:rsidP="00416B6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Lei 7.853, de 24 de </w:t>
      </w:r>
      <w:r w:rsidRPr="003127AF">
        <w:rPr>
          <w:rFonts w:ascii="Times New Roman" w:hAnsi="Times New Roman" w:cs="Times New Roman"/>
          <w:sz w:val="24"/>
          <w:szCs w:val="24"/>
        </w:rPr>
        <w:t xml:space="preserve">outubro de 1989, </w:t>
      </w:r>
      <w:r w:rsidRPr="0031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estabelece normas gerais para assegurar os direitos das pessoas </w:t>
      </w:r>
      <w:r w:rsidR="00B91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</w:t>
      </w:r>
      <w:bookmarkStart w:id="0" w:name="_GoBack"/>
      <w:bookmarkEnd w:id="0"/>
      <w:r w:rsidRPr="00312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deficiências, e sua efetiva integração social</w:t>
      </w:r>
      <w:r w:rsidR="0041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16B65" w:rsidRPr="00416B65">
        <w:rPr>
          <w:rFonts w:ascii="Times New Roman" w:hAnsi="Times New Roman" w:cs="Times New Roman"/>
          <w:sz w:val="24"/>
          <w:szCs w:val="24"/>
        </w:rPr>
        <w:t>determinando que cabe ao poder público e seus órgãos assegurar a essas pessoas o pleno exercício de seus direitos básicos, inclusive o direito à educação, à saúde, ao trabalho, ao lazer, à previdência social, ao amparo à infância e à maternidade, e de outros que, decorrentes da Constituição e das leis, propiciem seu bem-estar pessoal, social e econômico</w:t>
      </w:r>
      <w:r w:rsidR="00416B65">
        <w:rPr>
          <w:rFonts w:ascii="Times New Roman" w:hAnsi="Times New Roman" w:cs="Times New Roman"/>
          <w:sz w:val="24"/>
          <w:szCs w:val="24"/>
        </w:rPr>
        <w:t>.</w:t>
      </w:r>
    </w:p>
    <w:p w:rsidR="00227599" w:rsidRDefault="00227599" w:rsidP="002275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 27 da</w:t>
      </w:r>
      <w:r w:rsidRPr="00251C22">
        <w:rPr>
          <w:rFonts w:ascii="Times New Roman" w:hAnsi="Times New Roman" w:cs="Times New Roman"/>
          <w:sz w:val="24"/>
          <w:szCs w:val="24"/>
        </w:rPr>
        <w:t xml:space="preserve"> convenção da ONU sobre os direitos das pessoas com deficiência estabelece que todos têm direito a oportunidades iguais de trabalho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92B" w:rsidRPr="00D87FDD" w:rsidRDefault="001A78D1" w:rsidP="00D87FDD">
      <w:pPr>
        <w:spacing w:after="0" w:line="360" w:lineRule="auto"/>
        <w:ind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>Ocorre que, n</w:t>
      </w:r>
      <w:r w:rsidR="00416B65" w:rsidRPr="00416B65">
        <w:rPr>
          <w:rFonts w:ascii="Times New Roman" w:hAnsi="Times New Roman" w:cs="Times New Roman"/>
          <w:sz w:val="24"/>
          <w:szCs w:val="24"/>
        </w:rPr>
        <w:t xml:space="preserve">a atual realidade, são notórias algumas dificuldades enfrentadas por pessoas </w:t>
      </w:r>
      <w:r w:rsidR="00D82948">
        <w:rPr>
          <w:rFonts w:ascii="Times New Roman" w:hAnsi="Times New Roman" w:cs="Times New Roman"/>
          <w:sz w:val="24"/>
          <w:szCs w:val="24"/>
        </w:rPr>
        <w:t xml:space="preserve">com </w:t>
      </w:r>
      <w:r w:rsidR="00416B65" w:rsidRPr="00416B65">
        <w:rPr>
          <w:rFonts w:ascii="Times New Roman" w:hAnsi="Times New Roman" w:cs="Times New Roman"/>
          <w:sz w:val="24"/>
          <w:szCs w:val="24"/>
        </w:rPr>
        <w:t xml:space="preserve">deficiências, como a </w:t>
      </w:r>
      <w:r w:rsidR="00D82948">
        <w:rPr>
          <w:rFonts w:ascii="Times New Roman" w:hAnsi="Times New Roman" w:cs="Times New Roman"/>
          <w:sz w:val="24"/>
          <w:szCs w:val="24"/>
        </w:rPr>
        <w:t>s</w:t>
      </w:r>
      <w:r w:rsidR="00416B65" w:rsidRPr="00416B65">
        <w:rPr>
          <w:rFonts w:ascii="Times New Roman" w:hAnsi="Times New Roman" w:cs="Times New Roman"/>
          <w:sz w:val="24"/>
          <w:szCs w:val="24"/>
        </w:rPr>
        <w:t>índrome de Down.</w:t>
      </w:r>
      <w:r w:rsidR="00416B65">
        <w:rPr>
          <w:rFonts w:ascii="Times New Roman" w:hAnsi="Times New Roman" w:cs="Times New Roman"/>
          <w:sz w:val="24"/>
          <w:szCs w:val="24"/>
        </w:rPr>
        <w:t xml:space="preserve"> </w:t>
      </w:r>
      <w:r w:rsidR="00416B65" w:rsidRPr="00416B65">
        <w:rPr>
          <w:rFonts w:ascii="Times New Roman" w:hAnsi="Times New Roman" w:cs="Times New Roman"/>
          <w:sz w:val="24"/>
          <w:szCs w:val="24"/>
        </w:rPr>
        <w:t>A</w:t>
      </w:r>
      <w:r w:rsidR="00D3513E">
        <w:rPr>
          <w:rFonts w:ascii="Times New Roman" w:hAnsi="Times New Roman" w:cs="Times New Roman"/>
          <w:sz w:val="24"/>
          <w:szCs w:val="24"/>
        </w:rPr>
        <w:t>ssim, a i</w:t>
      </w:r>
      <w:r w:rsidR="00416B65" w:rsidRPr="00416B65">
        <w:rPr>
          <w:rFonts w:ascii="Times New Roman" w:hAnsi="Times New Roman" w:cs="Times New Roman"/>
          <w:sz w:val="24"/>
          <w:szCs w:val="24"/>
        </w:rPr>
        <w:t>nclusão no mercado de trabalh</w:t>
      </w:r>
      <w:r w:rsidR="00416B65" w:rsidRPr="00D87FDD">
        <w:rPr>
          <w:rFonts w:ascii="Times New Roman" w:hAnsi="Times New Roman" w:cs="Times New Roman"/>
          <w:sz w:val="24"/>
          <w:szCs w:val="24"/>
        </w:rPr>
        <w:t xml:space="preserve">o </w:t>
      </w:r>
      <w:r w:rsidR="00D4192B" w:rsidRPr="00D87FDD">
        <w:rPr>
          <w:rFonts w:ascii="Times New Roman" w:hAnsi="Times New Roman" w:cs="Times New Roman"/>
          <w:sz w:val="24"/>
          <w:szCs w:val="24"/>
        </w:rPr>
        <w:t>mesmo com todas as garantias, encontra-se restrita.</w:t>
      </w:r>
    </w:p>
    <w:p w:rsidR="00227599" w:rsidRPr="00227599" w:rsidRDefault="00D82948" w:rsidP="002275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2948">
        <w:rPr>
          <w:rFonts w:ascii="Times New Roman" w:hAnsi="Times New Roman" w:cs="Times New Roman"/>
          <w:sz w:val="24"/>
          <w:szCs w:val="24"/>
        </w:rPr>
        <w:t xml:space="preserve">A Constituição Federal Brasileira de 1988 tem como um de seus fundamentos a dignidade da pessoa humana, que se aplica para todos os brasileiros sem exceção, incluindo-se neste contexto, as pessoas com </w:t>
      </w:r>
      <w:r w:rsidR="002028F0">
        <w:rPr>
          <w:rFonts w:ascii="Times New Roman" w:hAnsi="Times New Roman" w:cs="Times New Roman"/>
          <w:sz w:val="24"/>
          <w:szCs w:val="24"/>
        </w:rPr>
        <w:t>s</w:t>
      </w:r>
      <w:r w:rsidRPr="00D82948">
        <w:rPr>
          <w:rFonts w:ascii="Times New Roman" w:hAnsi="Times New Roman" w:cs="Times New Roman"/>
          <w:sz w:val="24"/>
          <w:szCs w:val="24"/>
        </w:rPr>
        <w:t>índrome de Down.</w:t>
      </w:r>
      <w:r w:rsidR="002028F0">
        <w:rPr>
          <w:rFonts w:ascii="Times New Roman" w:hAnsi="Times New Roman" w:cs="Times New Roman"/>
          <w:sz w:val="24"/>
          <w:szCs w:val="24"/>
        </w:rPr>
        <w:t xml:space="preserve"> Outrossim, </w:t>
      </w:r>
      <w:r w:rsidR="00D3513E">
        <w:rPr>
          <w:rFonts w:ascii="Times New Roman" w:hAnsi="Times New Roman" w:cs="Times New Roman"/>
          <w:sz w:val="24"/>
          <w:szCs w:val="24"/>
        </w:rPr>
        <w:t xml:space="preserve">o art. 3°, IV, </w:t>
      </w:r>
      <w:r w:rsidR="00D3513E" w:rsidRPr="00D3513E">
        <w:rPr>
          <w:rFonts w:ascii="Times New Roman" w:hAnsi="Times New Roman" w:cs="Times New Roman"/>
          <w:sz w:val="24"/>
          <w:szCs w:val="24"/>
        </w:rPr>
        <w:t xml:space="preserve">enfatiza a </w:t>
      </w:r>
      <w:r w:rsidR="00D3513E" w:rsidRPr="00D3513E">
        <w:rPr>
          <w:rFonts w:ascii="Times New Roman" w:hAnsi="Times New Roman" w:cs="Times New Roman"/>
          <w:sz w:val="24"/>
          <w:szCs w:val="24"/>
          <w:shd w:val="clear" w:color="auto" w:fill="FFFFFF"/>
        </w:rPr>
        <w:t>promoção do bem de todos, sem preconceitos de origem, raça, sexo, cor, idade e quaisquer outras formas de discriminação.</w:t>
      </w:r>
    </w:p>
    <w:p w:rsidR="00BC3B67" w:rsidRDefault="00BC3B67" w:rsidP="00BC3B6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 fato, portanto, que n</w:t>
      </w:r>
      <w:r w:rsidRPr="00BC3B67">
        <w:rPr>
          <w:rFonts w:ascii="Times New Roman" w:hAnsi="Times New Roman" w:cs="Times New Roman"/>
          <w:sz w:val="24"/>
          <w:szCs w:val="24"/>
        </w:rPr>
        <w:t xml:space="preserve">o decorrer da história, as pessoas com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B67">
        <w:rPr>
          <w:rFonts w:ascii="Times New Roman" w:hAnsi="Times New Roman" w:cs="Times New Roman"/>
          <w:sz w:val="24"/>
          <w:szCs w:val="24"/>
        </w:rPr>
        <w:t xml:space="preserve">índrome de Down foram segregadas e excluídas do mercado de trabalho, assim como as demais deficiências, sendo sua inserção recente, basicamente após a criação da Lei nº 8213/1991, </w:t>
      </w:r>
      <w:r w:rsidR="00E01630">
        <w:rPr>
          <w:rFonts w:ascii="Times New Roman" w:hAnsi="Times New Roman" w:cs="Times New Roman"/>
          <w:sz w:val="24"/>
          <w:szCs w:val="24"/>
        </w:rPr>
        <w:t xml:space="preserve">conhecida como </w:t>
      </w:r>
      <w:r w:rsidRPr="00BC3B67">
        <w:rPr>
          <w:rFonts w:ascii="Times New Roman" w:hAnsi="Times New Roman" w:cs="Times New Roman"/>
          <w:sz w:val="24"/>
          <w:szCs w:val="24"/>
        </w:rPr>
        <w:t>Lei de Cotas. A referida Lei gerou gradativo destaque no contexto brasileiro após sua criação, no que se diz respeito a inclusão de pessoas com deficiência, na sociedade em geral, e, principalmente no mercado de trabalho</w:t>
      </w:r>
      <w:r>
        <w:rPr>
          <w:rFonts w:ascii="Times New Roman" w:hAnsi="Times New Roman" w:cs="Times New Roman"/>
          <w:sz w:val="24"/>
          <w:szCs w:val="24"/>
        </w:rPr>
        <w:t>. Todavia, poucas empresas seguem e respeitam a referida Lei.</w:t>
      </w:r>
    </w:p>
    <w:p w:rsidR="009E3544" w:rsidRPr="009E3544" w:rsidRDefault="00BC3B67" w:rsidP="009E354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3544">
        <w:rPr>
          <w:rFonts w:ascii="Times New Roman" w:hAnsi="Times New Roman" w:cs="Times New Roman"/>
          <w:sz w:val="24"/>
          <w:szCs w:val="24"/>
        </w:rPr>
        <w:t>É válido destacar que, há muitos preconceitos não esclarecidos</w:t>
      </w:r>
      <w:r w:rsidR="009E3544" w:rsidRPr="009E3544">
        <w:rPr>
          <w:rFonts w:ascii="Times New Roman" w:hAnsi="Times New Roman" w:cs="Times New Roman"/>
          <w:sz w:val="24"/>
          <w:szCs w:val="24"/>
        </w:rPr>
        <w:t xml:space="preserve">. Isto, pois, aquele que emprega, muitas vezes não tem conhecimento que a inclusão do Síndrome de Down pode ser benéfica para ambos os </w:t>
      </w:r>
      <w:proofErr w:type="spellStart"/>
      <w:r w:rsidR="009E3544" w:rsidRPr="009E3544">
        <w:rPr>
          <w:rFonts w:ascii="Times New Roman" w:hAnsi="Times New Roman" w:cs="Times New Roman"/>
          <w:sz w:val="24"/>
          <w:szCs w:val="24"/>
        </w:rPr>
        <w:t>pólos</w:t>
      </w:r>
      <w:proofErr w:type="spellEnd"/>
      <w:r w:rsidR="009E3544" w:rsidRPr="009E3544">
        <w:rPr>
          <w:rFonts w:ascii="Times New Roman" w:hAnsi="Times New Roman" w:cs="Times New Roman"/>
          <w:sz w:val="24"/>
          <w:szCs w:val="24"/>
        </w:rPr>
        <w:t xml:space="preserve"> da relação, já que oferece ao contratante a </w:t>
      </w:r>
      <w:r w:rsidR="009E3544" w:rsidRPr="009E3544">
        <w:rPr>
          <w:rFonts w:ascii="Times New Roman" w:hAnsi="Times New Roman" w:cs="Times New Roman"/>
          <w:sz w:val="24"/>
          <w:szCs w:val="24"/>
        </w:rPr>
        <w:lastRenderedPageBreak/>
        <w:t>geração de lucros, mas, principalmente valores sociais e pessoal. E, oferece ao contratado a oportunidade de prestar seus serviços e conviver de maneira direta na sociedade.</w:t>
      </w:r>
    </w:p>
    <w:p w:rsidR="00E01630" w:rsidRDefault="00E01630" w:rsidP="003F4A4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01630">
        <w:rPr>
          <w:rFonts w:ascii="Times New Roman" w:hAnsi="Times New Roman" w:cs="Times New Roman"/>
          <w:sz w:val="24"/>
          <w:szCs w:val="24"/>
        </w:rPr>
        <w:t xml:space="preserve">Dessa forma, a entrada da pessoa com síndrome de Down no mercado de trabalho é um importante passo em suas vidas, pois favorece o desenvolvimento de habilidades cognitivas, mecânicas e de adaptação a diferentes situações. Ademais, as pessoas </w:t>
      </w:r>
      <w:r w:rsidR="00D670C7">
        <w:rPr>
          <w:rFonts w:ascii="Times New Roman" w:hAnsi="Times New Roman" w:cs="Times New Roman"/>
          <w:sz w:val="24"/>
          <w:szCs w:val="24"/>
        </w:rPr>
        <w:t xml:space="preserve">que </w:t>
      </w:r>
      <w:r w:rsidRPr="00E01630">
        <w:rPr>
          <w:rFonts w:ascii="Times New Roman" w:hAnsi="Times New Roman" w:cs="Times New Roman"/>
          <w:sz w:val="24"/>
          <w:szCs w:val="24"/>
        </w:rPr>
        <w:t>não estão empregadas tendem a ter</w:t>
      </w:r>
      <w:r w:rsidR="00D670C7">
        <w:rPr>
          <w:rFonts w:ascii="Times New Roman" w:hAnsi="Times New Roman" w:cs="Times New Roman"/>
          <w:sz w:val="24"/>
          <w:szCs w:val="24"/>
        </w:rPr>
        <w:t xml:space="preserve">, </w:t>
      </w:r>
      <w:r w:rsidRPr="00E01630">
        <w:rPr>
          <w:rFonts w:ascii="Times New Roman" w:hAnsi="Times New Roman" w:cs="Times New Roman"/>
          <w:sz w:val="24"/>
          <w:szCs w:val="24"/>
        </w:rPr>
        <w:t>com mais facilidade, depressão e problemas de autoestima.</w:t>
      </w:r>
    </w:p>
    <w:p w:rsidR="003F4A4B" w:rsidRPr="00F74A4A" w:rsidRDefault="003F4A4B" w:rsidP="003F4A4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q</w:t>
      </w:r>
      <w:r w:rsidRPr="00C54F4C">
        <w:rPr>
          <w:rFonts w:ascii="Times New Roman" w:hAnsi="Times New Roman" w:cs="Times New Roman"/>
          <w:sz w:val="24"/>
          <w:szCs w:val="24"/>
        </w:rPr>
        <w:t>uanto à competência, a presente proposição dispõe, essencialmente, sobre a proteção</w:t>
      </w:r>
      <w:r>
        <w:rPr>
          <w:rFonts w:ascii="Times New Roman" w:hAnsi="Times New Roman" w:cs="Times New Roman"/>
          <w:sz w:val="24"/>
          <w:szCs w:val="24"/>
        </w:rPr>
        <w:t xml:space="preserve"> e integração das pessoas portadores de deficiência</w:t>
      </w:r>
      <w:r w:rsidRPr="00C54F4C">
        <w:rPr>
          <w:rFonts w:ascii="Times New Roman" w:hAnsi="Times New Roman" w:cs="Times New Roman"/>
          <w:sz w:val="24"/>
          <w:szCs w:val="24"/>
        </w:rPr>
        <w:t xml:space="preserve">, nos termos do art. 24, </w:t>
      </w:r>
      <w:r>
        <w:rPr>
          <w:rFonts w:ascii="Times New Roman" w:hAnsi="Times New Roman" w:cs="Times New Roman"/>
          <w:sz w:val="24"/>
          <w:szCs w:val="24"/>
        </w:rPr>
        <w:t>XIV</w:t>
      </w:r>
      <w:r w:rsidRPr="00C54F4C">
        <w:rPr>
          <w:rFonts w:ascii="Times New Roman" w:hAnsi="Times New Roman" w:cs="Times New Roman"/>
          <w:sz w:val="24"/>
          <w:szCs w:val="24"/>
        </w:rPr>
        <w:t xml:space="preserve">, da Constituição Federal: </w:t>
      </w:r>
    </w:p>
    <w:p w:rsidR="00416B65" w:rsidRPr="001B0132" w:rsidRDefault="003F4A4B" w:rsidP="001B0132">
      <w:pPr>
        <w:ind w:left="2835"/>
        <w:rPr>
          <w:rFonts w:ascii="Times New Roman" w:hAnsi="Times New Roman" w:cs="Times New Roman"/>
          <w:b/>
          <w:bCs/>
          <w:sz w:val="20"/>
          <w:szCs w:val="20"/>
        </w:rPr>
      </w:pPr>
      <w:r w:rsidRPr="003F4A4B">
        <w:rPr>
          <w:rFonts w:ascii="Times New Roman" w:hAnsi="Times New Roman" w:cs="Times New Roman"/>
          <w:sz w:val="20"/>
          <w:szCs w:val="20"/>
        </w:rPr>
        <w:t xml:space="preserve">Art. 24. Compete à União, aos Estados e ao Distrito Federal legislar concorrentemente sobre: [...] </w:t>
      </w:r>
      <w:r w:rsidR="00E01630" w:rsidRPr="003F4A4B">
        <w:rPr>
          <w:rFonts w:ascii="Times New Roman" w:hAnsi="Times New Roman" w:cs="Times New Roman"/>
          <w:b/>
          <w:bCs/>
          <w:sz w:val="20"/>
          <w:szCs w:val="20"/>
        </w:rPr>
        <w:t>XIV - proteção e integração social das pessoas portadoras de deficiência;</w:t>
      </w:r>
      <w:r w:rsidR="001B01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B0132" w:rsidRPr="003F4A4B">
        <w:rPr>
          <w:rFonts w:ascii="Times New Roman" w:hAnsi="Times New Roman" w:cs="Times New Roman"/>
          <w:sz w:val="20"/>
          <w:szCs w:val="20"/>
        </w:rPr>
        <w:t>[...]</w:t>
      </w:r>
      <w:r w:rsidR="001B0132">
        <w:rPr>
          <w:rFonts w:ascii="Times New Roman" w:hAnsi="Times New Roman" w:cs="Times New Roman"/>
          <w:sz w:val="20"/>
          <w:szCs w:val="20"/>
        </w:rPr>
        <w:t xml:space="preserve"> (grifo nosso).</w:t>
      </w:r>
    </w:p>
    <w:p w:rsidR="002E1AD7" w:rsidRDefault="00665FCC" w:rsidP="002E1AD7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5C45">
        <w:rPr>
          <w:rFonts w:ascii="Times New Roman" w:hAnsi="Times New Roman" w:cs="Times New Roman"/>
          <w:sz w:val="24"/>
          <w:szCs w:val="24"/>
        </w:rPr>
        <w:t xml:space="preserve">Pelo o exposto, vemos que a aprovação </w:t>
      </w:r>
      <w:r w:rsidR="00AA5C45" w:rsidRPr="00AA5C45">
        <w:rPr>
          <w:rFonts w:ascii="Times New Roman" w:hAnsi="Times New Roman" w:cs="Times New Roman"/>
          <w:sz w:val="24"/>
          <w:szCs w:val="24"/>
        </w:rPr>
        <w:t>da presente propositura</w:t>
      </w:r>
      <w:r w:rsidRPr="00AA5C45">
        <w:rPr>
          <w:rFonts w:ascii="Times New Roman" w:hAnsi="Times New Roman" w:cs="Times New Roman"/>
          <w:sz w:val="24"/>
          <w:szCs w:val="24"/>
        </w:rPr>
        <w:t>, consolida os direitos previstos em leis</w:t>
      </w:r>
      <w:r w:rsidR="002E1AD7">
        <w:rPr>
          <w:rFonts w:ascii="Times New Roman" w:hAnsi="Times New Roman" w:cs="Times New Roman"/>
          <w:sz w:val="24"/>
          <w:szCs w:val="24"/>
        </w:rPr>
        <w:t xml:space="preserve"> e visa reforçar a política de inclusão</w:t>
      </w:r>
      <w:r w:rsidRPr="00AA5C45">
        <w:rPr>
          <w:rFonts w:ascii="Times New Roman" w:hAnsi="Times New Roman" w:cs="Times New Roman"/>
          <w:sz w:val="24"/>
          <w:szCs w:val="24"/>
        </w:rPr>
        <w:t>, para a proteção</w:t>
      </w:r>
      <w:r w:rsidR="002E1AD7">
        <w:rPr>
          <w:rFonts w:ascii="Times New Roman" w:hAnsi="Times New Roman" w:cs="Times New Roman"/>
          <w:sz w:val="24"/>
          <w:szCs w:val="24"/>
        </w:rPr>
        <w:t xml:space="preserve"> e integração de pessoas com síndrome de Down no mercado de trabalho.</w:t>
      </w:r>
    </w:p>
    <w:p w:rsidR="005D3BE1" w:rsidRPr="00D9034B" w:rsidRDefault="0049161C" w:rsidP="00D9034B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9034B">
        <w:rPr>
          <w:rFonts w:ascii="Times New Roman" w:hAnsi="Times New Roman" w:cs="Times New Roman"/>
          <w:sz w:val="24"/>
          <w:szCs w:val="24"/>
        </w:rPr>
        <w:t>Nestes termos, contamos com o apoio dos Excelentíssimos Parlamentares para a aprovação deste Projeto de Lei, por se tratar de medida de relevante interesse social. Assim sendo, submetemos à consideração do Plenário desta Casa Legislativa a presente proposição.</w:t>
      </w:r>
    </w:p>
    <w:p w:rsidR="005D3BE1" w:rsidRDefault="005D3BE1" w:rsidP="00AA5C45">
      <w:pPr>
        <w:pStyle w:val="Corpodetexto"/>
        <w:spacing w:after="0" w:line="360" w:lineRule="auto"/>
        <w:rPr>
          <w:szCs w:val="24"/>
        </w:rPr>
      </w:pPr>
    </w:p>
    <w:p w:rsidR="00D9034B" w:rsidRDefault="00D90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BE1" w:rsidRPr="00AA5C45" w:rsidRDefault="0049161C">
      <w:pPr>
        <w:spacing w:after="0" w:line="240" w:lineRule="auto"/>
        <w:jc w:val="center"/>
        <w:rPr>
          <w:b/>
        </w:rPr>
      </w:pPr>
      <w:r w:rsidRPr="00AA5C45">
        <w:rPr>
          <w:rFonts w:ascii="Times New Roman" w:hAnsi="Times New Roman" w:cs="Times New Roman"/>
          <w:b/>
          <w:sz w:val="24"/>
          <w:szCs w:val="24"/>
        </w:rPr>
        <w:t>DUARTE JÚNIOR</w:t>
      </w:r>
    </w:p>
    <w:p w:rsidR="005D3BE1" w:rsidRPr="005D499B" w:rsidRDefault="0049161C" w:rsidP="000D1B31">
      <w:pPr>
        <w:shd w:val="clear" w:color="auto" w:fill="FFFFFF"/>
        <w:spacing w:after="0" w:line="240" w:lineRule="auto"/>
        <w:jc w:val="center"/>
      </w:pPr>
      <w:r w:rsidRPr="005D499B">
        <w:rPr>
          <w:rFonts w:ascii="Times New Roman" w:hAnsi="Times New Roman" w:cs="Times New Roman"/>
          <w:sz w:val="24"/>
          <w:szCs w:val="24"/>
        </w:rPr>
        <w:t>Deputado Estadual</w:t>
      </w:r>
    </w:p>
    <w:sectPr w:rsidR="005D3BE1" w:rsidRPr="005D499B" w:rsidSect="004F2609">
      <w:headerReference w:type="default" r:id="rId7"/>
      <w:footerReference w:type="default" r:id="rId8"/>
      <w:pgSz w:w="11906" w:h="16838"/>
      <w:pgMar w:top="2146" w:right="1701" w:bottom="1276" w:left="1701" w:header="708" w:footer="23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C70" w:rsidRDefault="00B26C70">
      <w:pPr>
        <w:spacing w:after="0" w:line="240" w:lineRule="auto"/>
      </w:pPr>
      <w:r>
        <w:separator/>
      </w:r>
    </w:p>
  </w:endnote>
  <w:endnote w:type="continuationSeparator" w:id="0">
    <w:p w:rsidR="00B26C70" w:rsidRDefault="00B2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BE1" w:rsidRDefault="0049161C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>
      <w:rPr>
        <w:rFonts w:ascii="Times New Roman" w:hAnsi="Times New Roman" w:cs="Times New Roman"/>
        <w:color w:val="000000"/>
        <w:sz w:val="18"/>
        <w:szCs w:val="18"/>
      </w:rPr>
      <w:t xml:space="preserve"> - Av. Jerônimo de Albuquerque, S/N, Sítio Rangedor - Calhau / CEP: 65.071-750</w:t>
    </w:r>
  </w:p>
  <w:p w:rsidR="005D3BE1" w:rsidRDefault="0049161C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Telefones úteis: (98) 3269-3419/3409</w:t>
    </w:r>
  </w:p>
  <w:p w:rsidR="005D3BE1" w:rsidRDefault="0049161C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5D3BE1" w:rsidRDefault="0049161C">
    <w:pPr>
      <w:pStyle w:val="Rodap"/>
      <w:ind w:right="-567"/>
      <w:jc w:val="right"/>
    </w:pPr>
    <w:r>
      <w:rPr>
        <w:rFonts w:ascii="Times New Roman" w:hAnsi="Times New Roman" w:cs="Times New Roman"/>
        <w:sz w:val="18"/>
        <w:szCs w:val="18"/>
      </w:rPr>
      <w:t xml:space="preserve">Página </w:t>
    </w:r>
    <w:r w:rsidR="0030380F">
      <w:rPr>
        <w:rFonts w:ascii="Times New Roman" w:hAnsi="Times New Roman" w:cs="Times New Roman"/>
        <w:bCs/>
        <w:sz w:val="18"/>
        <w:szCs w:val="18"/>
      </w:rPr>
      <w:fldChar w:fldCharType="begin"/>
    </w:r>
    <w:r>
      <w:rPr>
        <w:rFonts w:ascii="Times New Roman" w:hAnsi="Times New Roman" w:cs="Times New Roman"/>
        <w:bCs/>
        <w:sz w:val="18"/>
        <w:szCs w:val="18"/>
      </w:rPr>
      <w:instrText>PAGE</w:instrText>
    </w:r>
    <w:r w:rsidR="0030380F">
      <w:rPr>
        <w:rFonts w:ascii="Times New Roman" w:hAnsi="Times New Roman" w:cs="Times New Roman"/>
        <w:bCs/>
        <w:sz w:val="18"/>
        <w:szCs w:val="18"/>
      </w:rPr>
      <w:fldChar w:fldCharType="separate"/>
    </w:r>
    <w:r w:rsidR="001246C3">
      <w:rPr>
        <w:rFonts w:ascii="Times New Roman" w:hAnsi="Times New Roman" w:cs="Times New Roman"/>
        <w:bCs/>
        <w:noProof/>
        <w:sz w:val="18"/>
        <w:szCs w:val="18"/>
      </w:rPr>
      <w:t>1</w:t>
    </w:r>
    <w:r w:rsidR="0030380F">
      <w:rPr>
        <w:rFonts w:ascii="Times New Roman" w:hAnsi="Times New Roman" w:cs="Times New Roman"/>
        <w:bCs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de </w:t>
    </w:r>
    <w:r w:rsidR="0030380F">
      <w:rPr>
        <w:rFonts w:ascii="Times New Roman" w:hAnsi="Times New Roman" w:cs="Times New Roman"/>
        <w:bCs/>
        <w:sz w:val="18"/>
        <w:szCs w:val="18"/>
      </w:rPr>
      <w:fldChar w:fldCharType="begin"/>
    </w:r>
    <w:r>
      <w:rPr>
        <w:rFonts w:ascii="Times New Roman" w:hAnsi="Times New Roman" w:cs="Times New Roman"/>
        <w:bCs/>
        <w:sz w:val="18"/>
        <w:szCs w:val="18"/>
      </w:rPr>
      <w:instrText>NUMPAGES</w:instrText>
    </w:r>
    <w:r w:rsidR="0030380F">
      <w:rPr>
        <w:rFonts w:ascii="Times New Roman" w:hAnsi="Times New Roman" w:cs="Times New Roman"/>
        <w:bCs/>
        <w:sz w:val="18"/>
        <w:szCs w:val="18"/>
      </w:rPr>
      <w:fldChar w:fldCharType="separate"/>
    </w:r>
    <w:r w:rsidR="001246C3">
      <w:rPr>
        <w:rFonts w:ascii="Times New Roman" w:hAnsi="Times New Roman" w:cs="Times New Roman"/>
        <w:bCs/>
        <w:noProof/>
        <w:sz w:val="18"/>
        <w:szCs w:val="18"/>
      </w:rPr>
      <w:t>4</w:t>
    </w:r>
    <w:r w:rsidR="0030380F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C70" w:rsidRDefault="00B26C70">
      <w:pPr>
        <w:spacing w:after="0" w:line="240" w:lineRule="auto"/>
      </w:pPr>
      <w:r>
        <w:separator/>
      </w:r>
    </w:p>
  </w:footnote>
  <w:footnote w:type="continuationSeparator" w:id="0">
    <w:p w:rsidR="00B26C70" w:rsidRDefault="00B2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BE1" w:rsidRDefault="0049161C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80"/>
        <w:sz w:val="18"/>
        <w:szCs w:val="18"/>
      </w:rPr>
      <w:tab/>
    </w:r>
  </w:p>
  <w:p w:rsidR="005D3BE1" w:rsidRDefault="0049161C">
    <w:pPr>
      <w:pStyle w:val="Cabealho"/>
      <w:tabs>
        <w:tab w:val="left" w:pos="1245"/>
      </w:tabs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:rsidR="005D3BE1" w:rsidRDefault="0049161C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ESTADO DO MARANHÃO</w:t>
    </w:r>
  </w:p>
  <w:p w:rsidR="005D3BE1" w:rsidRDefault="0049161C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5D3BE1" w:rsidRDefault="0049161C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Gabinete do Deputado Duarte Junior</w:t>
    </w:r>
  </w:p>
  <w:p w:rsidR="005D3BE1" w:rsidRDefault="0049161C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E1"/>
    <w:rsid w:val="00012303"/>
    <w:rsid w:val="00044B90"/>
    <w:rsid w:val="00044D17"/>
    <w:rsid w:val="000521F1"/>
    <w:rsid w:val="0007721E"/>
    <w:rsid w:val="0008271C"/>
    <w:rsid w:val="00082954"/>
    <w:rsid w:val="000C5CFE"/>
    <w:rsid w:val="000D0B39"/>
    <w:rsid w:val="000D1424"/>
    <w:rsid w:val="000D1B31"/>
    <w:rsid w:val="000E4BB3"/>
    <w:rsid w:val="00106DCD"/>
    <w:rsid w:val="001246C3"/>
    <w:rsid w:val="0013170E"/>
    <w:rsid w:val="00150FD7"/>
    <w:rsid w:val="00153417"/>
    <w:rsid w:val="001537F0"/>
    <w:rsid w:val="00153800"/>
    <w:rsid w:val="001635B9"/>
    <w:rsid w:val="00193973"/>
    <w:rsid w:val="001A1028"/>
    <w:rsid w:val="001A1D31"/>
    <w:rsid w:val="001A2062"/>
    <w:rsid w:val="001A2F13"/>
    <w:rsid w:val="001A78D1"/>
    <w:rsid w:val="001B0132"/>
    <w:rsid w:val="001C22DC"/>
    <w:rsid w:val="001C7224"/>
    <w:rsid w:val="001D5BB9"/>
    <w:rsid w:val="002028F0"/>
    <w:rsid w:val="00227599"/>
    <w:rsid w:val="00240A6B"/>
    <w:rsid w:val="00241CB8"/>
    <w:rsid w:val="00251C22"/>
    <w:rsid w:val="00276653"/>
    <w:rsid w:val="00282777"/>
    <w:rsid w:val="002A3CE0"/>
    <w:rsid w:val="002A725D"/>
    <w:rsid w:val="002D196C"/>
    <w:rsid w:val="002D21EB"/>
    <w:rsid w:val="002E1AD7"/>
    <w:rsid w:val="0030380F"/>
    <w:rsid w:val="003127AF"/>
    <w:rsid w:val="00312FF0"/>
    <w:rsid w:val="00343FE1"/>
    <w:rsid w:val="0037388A"/>
    <w:rsid w:val="003A29F1"/>
    <w:rsid w:val="003B53BC"/>
    <w:rsid w:val="003D744A"/>
    <w:rsid w:val="003E5D05"/>
    <w:rsid w:val="003E6E98"/>
    <w:rsid w:val="003F4A4B"/>
    <w:rsid w:val="003F52D5"/>
    <w:rsid w:val="00416B65"/>
    <w:rsid w:val="00434430"/>
    <w:rsid w:val="0044033A"/>
    <w:rsid w:val="00446CDB"/>
    <w:rsid w:val="0049161C"/>
    <w:rsid w:val="00492D37"/>
    <w:rsid w:val="00496837"/>
    <w:rsid w:val="004B5986"/>
    <w:rsid w:val="004C51CF"/>
    <w:rsid w:val="004D3FBF"/>
    <w:rsid w:val="004E02A5"/>
    <w:rsid w:val="004F2609"/>
    <w:rsid w:val="00504984"/>
    <w:rsid w:val="005256F6"/>
    <w:rsid w:val="00532D65"/>
    <w:rsid w:val="00534668"/>
    <w:rsid w:val="00563A35"/>
    <w:rsid w:val="00571851"/>
    <w:rsid w:val="0058065A"/>
    <w:rsid w:val="005A69B9"/>
    <w:rsid w:val="005D3BE1"/>
    <w:rsid w:val="005D499B"/>
    <w:rsid w:val="005D5BF3"/>
    <w:rsid w:val="005E43E2"/>
    <w:rsid w:val="005F3246"/>
    <w:rsid w:val="005F4602"/>
    <w:rsid w:val="006010CC"/>
    <w:rsid w:val="006245BC"/>
    <w:rsid w:val="00642011"/>
    <w:rsid w:val="00647D85"/>
    <w:rsid w:val="00665FCC"/>
    <w:rsid w:val="00681FEC"/>
    <w:rsid w:val="00682258"/>
    <w:rsid w:val="006A2170"/>
    <w:rsid w:val="006B2222"/>
    <w:rsid w:val="006D6CB6"/>
    <w:rsid w:val="00702E2F"/>
    <w:rsid w:val="00712BA3"/>
    <w:rsid w:val="0071671E"/>
    <w:rsid w:val="00725A2B"/>
    <w:rsid w:val="00771F2B"/>
    <w:rsid w:val="007732F5"/>
    <w:rsid w:val="007A2C82"/>
    <w:rsid w:val="007B2A31"/>
    <w:rsid w:val="007E6A47"/>
    <w:rsid w:val="00800885"/>
    <w:rsid w:val="00820ED0"/>
    <w:rsid w:val="00852497"/>
    <w:rsid w:val="0085459B"/>
    <w:rsid w:val="008739E3"/>
    <w:rsid w:val="008A652C"/>
    <w:rsid w:val="008C33C6"/>
    <w:rsid w:val="008C6780"/>
    <w:rsid w:val="008D3905"/>
    <w:rsid w:val="008F1557"/>
    <w:rsid w:val="009044F2"/>
    <w:rsid w:val="00917B59"/>
    <w:rsid w:val="00920162"/>
    <w:rsid w:val="00933681"/>
    <w:rsid w:val="009451A1"/>
    <w:rsid w:val="00962C6C"/>
    <w:rsid w:val="00970B93"/>
    <w:rsid w:val="009A68A3"/>
    <w:rsid w:val="009B7D0B"/>
    <w:rsid w:val="009E3544"/>
    <w:rsid w:val="009F6539"/>
    <w:rsid w:val="00A17391"/>
    <w:rsid w:val="00A270DB"/>
    <w:rsid w:val="00A3700D"/>
    <w:rsid w:val="00A74E2D"/>
    <w:rsid w:val="00A97012"/>
    <w:rsid w:val="00AA0A88"/>
    <w:rsid w:val="00AA5C45"/>
    <w:rsid w:val="00AB63D4"/>
    <w:rsid w:val="00AE1658"/>
    <w:rsid w:val="00AF7FAC"/>
    <w:rsid w:val="00B04EFA"/>
    <w:rsid w:val="00B15696"/>
    <w:rsid w:val="00B245AD"/>
    <w:rsid w:val="00B26C70"/>
    <w:rsid w:val="00B50570"/>
    <w:rsid w:val="00B91586"/>
    <w:rsid w:val="00BC1795"/>
    <w:rsid w:val="00BC2AA2"/>
    <w:rsid w:val="00BC3B67"/>
    <w:rsid w:val="00BD6AB7"/>
    <w:rsid w:val="00BF1600"/>
    <w:rsid w:val="00BF4BF3"/>
    <w:rsid w:val="00C04D1E"/>
    <w:rsid w:val="00C114D9"/>
    <w:rsid w:val="00C31877"/>
    <w:rsid w:val="00C3240A"/>
    <w:rsid w:val="00C46AAA"/>
    <w:rsid w:val="00C54F4C"/>
    <w:rsid w:val="00C6753B"/>
    <w:rsid w:val="00C74BB8"/>
    <w:rsid w:val="00C82324"/>
    <w:rsid w:val="00C9336B"/>
    <w:rsid w:val="00CA6BF5"/>
    <w:rsid w:val="00CB42EE"/>
    <w:rsid w:val="00CB68C7"/>
    <w:rsid w:val="00CD2DCB"/>
    <w:rsid w:val="00CE2AB3"/>
    <w:rsid w:val="00CE5E81"/>
    <w:rsid w:val="00D3513E"/>
    <w:rsid w:val="00D40A6A"/>
    <w:rsid w:val="00D4192B"/>
    <w:rsid w:val="00D56C68"/>
    <w:rsid w:val="00D670C7"/>
    <w:rsid w:val="00D80107"/>
    <w:rsid w:val="00D82948"/>
    <w:rsid w:val="00D84D03"/>
    <w:rsid w:val="00D87FDD"/>
    <w:rsid w:val="00D9034B"/>
    <w:rsid w:val="00D93614"/>
    <w:rsid w:val="00DC433C"/>
    <w:rsid w:val="00DD13E4"/>
    <w:rsid w:val="00DD1888"/>
    <w:rsid w:val="00DE5A65"/>
    <w:rsid w:val="00E01630"/>
    <w:rsid w:val="00E16E24"/>
    <w:rsid w:val="00E30C9D"/>
    <w:rsid w:val="00E85EEA"/>
    <w:rsid w:val="00E86733"/>
    <w:rsid w:val="00E96B95"/>
    <w:rsid w:val="00E96D1E"/>
    <w:rsid w:val="00EA126C"/>
    <w:rsid w:val="00EA5CAD"/>
    <w:rsid w:val="00EC48F9"/>
    <w:rsid w:val="00EE56C9"/>
    <w:rsid w:val="00F0064E"/>
    <w:rsid w:val="00F00F5B"/>
    <w:rsid w:val="00F06C6F"/>
    <w:rsid w:val="00F21AD2"/>
    <w:rsid w:val="00F24FCC"/>
    <w:rsid w:val="00F314F4"/>
    <w:rsid w:val="00FD150B"/>
    <w:rsid w:val="00FD733D"/>
    <w:rsid w:val="00FE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8524"/>
  <w15:docId w15:val="{31DCAC40-A0A0-4506-8799-570251D7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60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110DB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0947"/>
  </w:style>
  <w:style w:type="character" w:customStyle="1" w:styleId="RodapChar">
    <w:name w:val="Rodapé Char"/>
    <w:basedOn w:val="Fontepargpadro"/>
    <w:link w:val="Rodap"/>
    <w:uiPriority w:val="99"/>
    <w:qFormat/>
    <w:rsid w:val="00810947"/>
  </w:style>
  <w:style w:type="character" w:customStyle="1" w:styleId="LinkdaInternet">
    <w:name w:val="Link da Internet"/>
    <w:basedOn w:val="Fontepargpadro"/>
    <w:uiPriority w:val="99"/>
    <w:unhideWhenUsed/>
    <w:rsid w:val="00B65AA8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9"/>
    <w:qFormat/>
    <w:rsid w:val="0045223F"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675E10"/>
  </w:style>
  <w:style w:type="character" w:customStyle="1" w:styleId="label">
    <w:name w:val="label"/>
    <w:basedOn w:val="Fontepargpadro"/>
    <w:qFormat/>
    <w:rsid w:val="00303A36"/>
  </w:style>
  <w:style w:type="character" w:customStyle="1" w:styleId="ListLabel1">
    <w:name w:val="ListLabel 1"/>
    <w:qFormat/>
    <w:rsid w:val="004F2609"/>
    <w:rPr>
      <w:b w:val="0"/>
      <w:bCs w:val="0"/>
      <w:i w:val="0"/>
      <w:iCs/>
    </w:rPr>
  </w:style>
  <w:style w:type="character" w:styleId="nfase">
    <w:name w:val="Emphasis"/>
    <w:uiPriority w:val="20"/>
    <w:qFormat/>
    <w:rsid w:val="004F2609"/>
    <w:rPr>
      <w:i/>
      <w:iCs/>
    </w:rPr>
  </w:style>
  <w:style w:type="character" w:customStyle="1" w:styleId="nfaseforte">
    <w:name w:val="Ênfase forte"/>
    <w:qFormat/>
    <w:rsid w:val="004F2609"/>
    <w:rPr>
      <w:b/>
      <w:bCs/>
    </w:rPr>
  </w:style>
  <w:style w:type="paragraph" w:styleId="Ttulo">
    <w:name w:val="Title"/>
    <w:basedOn w:val="Normal"/>
    <w:next w:val="Corpodetexto"/>
    <w:qFormat/>
    <w:rsid w:val="004F26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Corpodetexto"/>
    <w:rsid w:val="004F2609"/>
    <w:rPr>
      <w:rFonts w:cs="Lucida Sans"/>
    </w:rPr>
  </w:style>
  <w:style w:type="paragraph" w:styleId="Legenda">
    <w:name w:val="caption"/>
    <w:basedOn w:val="Normal"/>
    <w:qFormat/>
    <w:rsid w:val="004F26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F2609"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565495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5E10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rsid w:val="00BF24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CE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B2A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07721E"/>
    <w:rPr>
      <w:b/>
      <w:bCs/>
    </w:rPr>
  </w:style>
  <w:style w:type="paragraph" w:customStyle="1" w:styleId="Corpo">
    <w:name w:val="Corpo"/>
    <w:basedOn w:val="Normal"/>
    <w:qFormat/>
    <w:rsid w:val="008F1557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C63D-A857-4E40-83FC-8594F52C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Leonidas Ramille Silva e Silva</cp:lastModifiedBy>
  <cp:revision>9</cp:revision>
  <cp:lastPrinted>2021-03-22T13:52:00Z</cp:lastPrinted>
  <dcterms:created xsi:type="dcterms:W3CDTF">2022-03-08T20:41:00Z</dcterms:created>
  <dcterms:modified xsi:type="dcterms:W3CDTF">2022-03-09T17:52:00Z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