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33" w:rsidRDefault="00F02A33" w:rsidP="00CA1572">
      <w:pPr>
        <w:spacing w:line="360" w:lineRule="auto"/>
        <w:jc w:val="center"/>
        <w:rPr>
          <w:rFonts w:ascii="Times New Roman" w:hAnsi="Times New Roman"/>
          <w:b/>
        </w:rPr>
      </w:pPr>
    </w:p>
    <w:p w:rsidR="007877A4" w:rsidRDefault="007877A4" w:rsidP="00F5536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55362" w:rsidRPr="00C66F48" w:rsidRDefault="00F55362" w:rsidP="00F5536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66F48">
        <w:rPr>
          <w:rFonts w:ascii="Arial" w:hAnsi="Arial" w:cs="Arial"/>
          <w:b/>
          <w:sz w:val="24"/>
          <w:szCs w:val="24"/>
        </w:rPr>
        <w:t>PROJETO DE RESOLUÇÃO LEGISLATIVA Nº        /20</w:t>
      </w:r>
      <w:r w:rsidR="008D44F8">
        <w:rPr>
          <w:rFonts w:ascii="Arial" w:hAnsi="Arial" w:cs="Arial"/>
          <w:b/>
          <w:sz w:val="24"/>
          <w:szCs w:val="24"/>
        </w:rPr>
        <w:t>2</w:t>
      </w:r>
      <w:r w:rsidR="00F85526">
        <w:rPr>
          <w:rFonts w:ascii="Arial" w:hAnsi="Arial" w:cs="Arial"/>
          <w:b/>
          <w:sz w:val="24"/>
          <w:szCs w:val="24"/>
        </w:rPr>
        <w:t>2</w:t>
      </w:r>
    </w:p>
    <w:p w:rsidR="00F55362" w:rsidRPr="00C66F48" w:rsidRDefault="00F55362" w:rsidP="00F5536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55362" w:rsidRPr="00C66F48" w:rsidRDefault="00F55362" w:rsidP="00F55362">
      <w:pPr>
        <w:ind w:left="4395" w:right="-568" w:hanging="709"/>
        <w:rPr>
          <w:rFonts w:cs="Arial"/>
          <w:color w:val="000000"/>
        </w:rPr>
      </w:pPr>
    </w:p>
    <w:p w:rsidR="00F55362" w:rsidRPr="00C66F48" w:rsidRDefault="00F55362" w:rsidP="00F55362">
      <w:pPr>
        <w:ind w:left="4395" w:right="-568" w:hanging="709"/>
        <w:rPr>
          <w:rFonts w:cs="Arial"/>
          <w:color w:val="000000"/>
        </w:rPr>
      </w:pPr>
    </w:p>
    <w:p w:rsidR="00F55362" w:rsidRPr="00C66F48" w:rsidRDefault="00F55362" w:rsidP="00F55362">
      <w:pPr>
        <w:ind w:left="4395" w:right="-568" w:hanging="709"/>
        <w:rPr>
          <w:rFonts w:cs="Arial"/>
          <w:b/>
          <w:bCs/>
          <w:i/>
        </w:rPr>
      </w:pPr>
      <w:r w:rsidRPr="00C66F48">
        <w:rPr>
          <w:rFonts w:cs="Arial"/>
          <w:color w:val="000000"/>
        </w:rPr>
        <w:br/>
      </w:r>
    </w:p>
    <w:p w:rsidR="00F55362" w:rsidRPr="00C66F48" w:rsidRDefault="00F55362" w:rsidP="007877A4">
      <w:pPr>
        <w:ind w:left="4253" w:right="-568"/>
        <w:rPr>
          <w:rFonts w:cs="Arial"/>
          <w:bCs/>
          <w:i/>
        </w:rPr>
      </w:pPr>
      <w:r w:rsidRPr="00C66F48">
        <w:rPr>
          <w:rFonts w:cs="Arial"/>
          <w:b/>
          <w:bCs/>
          <w:i/>
        </w:rPr>
        <w:t xml:space="preserve">EMENTA: </w:t>
      </w:r>
      <w:r w:rsidRPr="00C66F48">
        <w:rPr>
          <w:rFonts w:cs="Arial"/>
          <w:i/>
        </w:rPr>
        <w:t>Concede Título de Cidadão Maranhense e dá outras providências</w:t>
      </w:r>
      <w:r w:rsidRPr="00C66F48">
        <w:rPr>
          <w:rFonts w:cs="Arial"/>
        </w:rPr>
        <w:t>.</w:t>
      </w:r>
    </w:p>
    <w:p w:rsidR="00F55362" w:rsidRPr="00C66F48" w:rsidRDefault="00F55362" w:rsidP="00F55362">
      <w:pPr>
        <w:rPr>
          <w:rFonts w:eastAsiaTheme="minorEastAsia" w:cs="Arial"/>
        </w:rPr>
      </w:pPr>
    </w:p>
    <w:p w:rsidR="00F55362" w:rsidRPr="00C66F48" w:rsidRDefault="00F55362" w:rsidP="00F55362">
      <w:pPr>
        <w:rPr>
          <w:rFonts w:cs="Arial"/>
        </w:rPr>
      </w:pPr>
      <w:r w:rsidRPr="00C66F48">
        <w:rPr>
          <w:rFonts w:cs="Arial"/>
        </w:rPr>
        <w:t xml:space="preserve"> </w:t>
      </w:r>
    </w:p>
    <w:p w:rsidR="00F55362" w:rsidRPr="00C66F48" w:rsidRDefault="00F55362" w:rsidP="00F55362">
      <w:pPr>
        <w:rPr>
          <w:rFonts w:cs="Arial"/>
        </w:rPr>
      </w:pPr>
    </w:p>
    <w:p w:rsidR="00F55362" w:rsidRPr="00C66F48" w:rsidRDefault="00F55362" w:rsidP="00F55362">
      <w:pPr>
        <w:spacing w:line="360" w:lineRule="auto"/>
        <w:ind w:firstLine="709"/>
        <w:rPr>
          <w:rFonts w:cs="Arial"/>
        </w:rPr>
      </w:pPr>
      <w:r w:rsidRPr="00C66F48">
        <w:rPr>
          <w:rFonts w:cs="Arial"/>
          <w:b/>
        </w:rPr>
        <w:t>Art. 1º</w:t>
      </w:r>
      <w:r w:rsidRPr="00C66F48">
        <w:rPr>
          <w:rFonts w:cs="Arial"/>
        </w:rPr>
        <w:t xml:space="preserve"> - Art. 1º - Fica concedido o título de cidadão maranhense ao Senhor </w:t>
      </w:r>
      <w:r w:rsidR="001F634F" w:rsidRPr="001F634F">
        <w:rPr>
          <w:b/>
          <w:bCs/>
          <w:color w:val="000000"/>
        </w:rPr>
        <w:t xml:space="preserve">Fernando </w:t>
      </w:r>
      <w:r w:rsidR="001F634F" w:rsidRPr="001F634F">
        <w:rPr>
          <w:b/>
          <w:bCs/>
          <w:color w:val="000000"/>
        </w:rPr>
        <w:t>Antônio</w:t>
      </w:r>
      <w:r w:rsidR="001F634F" w:rsidRPr="001F634F">
        <w:rPr>
          <w:b/>
          <w:bCs/>
          <w:color w:val="000000"/>
        </w:rPr>
        <w:t xml:space="preserve"> Magalhães de Sousa</w:t>
      </w:r>
      <w:r w:rsidRPr="00C66F48">
        <w:rPr>
          <w:rFonts w:cs="Arial"/>
        </w:rPr>
        <w:t>, natural da cida</w:t>
      </w:r>
      <w:r w:rsidR="001F634F">
        <w:rPr>
          <w:rFonts w:cs="Arial"/>
        </w:rPr>
        <w:t>de Arco Verde</w:t>
      </w:r>
      <w:r w:rsidRPr="00C66F48">
        <w:rPr>
          <w:rFonts w:cs="Arial"/>
        </w:rPr>
        <w:t xml:space="preserve">, Estado do </w:t>
      </w:r>
      <w:r w:rsidR="001F634F">
        <w:rPr>
          <w:rFonts w:cs="Arial"/>
        </w:rPr>
        <w:t>Pernambuco</w:t>
      </w:r>
      <w:r w:rsidRPr="00C66F48">
        <w:rPr>
          <w:rFonts w:cs="Arial"/>
        </w:rPr>
        <w:t>.</w:t>
      </w:r>
    </w:p>
    <w:p w:rsidR="00F55362" w:rsidRPr="00C66F48" w:rsidRDefault="00F55362" w:rsidP="00F55362">
      <w:pPr>
        <w:spacing w:line="360" w:lineRule="auto"/>
        <w:ind w:firstLine="709"/>
        <w:rPr>
          <w:rFonts w:cs="Arial"/>
        </w:rPr>
      </w:pPr>
    </w:p>
    <w:p w:rsidR="00F55362" w:rsidRPr="00C66F48" w:rsidRDefault="00F55362" w:rsidP="007877A4">
      <w:pPr>
        <w:spacing w:line="360" w:lineRule="auto"/>
        <w:ind w:firstLine="709"/>
        <w:rPr>
          <w:rFonts w:cs="Arial"/>
        </w:rPr>
      </w:pPr>
      <w:r w:rsidRPr="00C66F48">
        <w:rPr>
          <w:rFonts w:cs="Arial"/>
          <w:b/>
        </w:rPr>
        <w:t>Art. 2º</w:t>
      </w:r>
      <w:r w:rsidRPr="00C66F48">
        <w:rPr>
          <w:rFonts w:cs="Arial"/>
        </w:rPr>
        <w:t xml:space="preserve"> - Esta Resolução Legislativa entrará em vigor na data de sua publicação, revogadas as disposições em contrário. </w:t>
      </w:r>
    </w:p>
    <w:p w:rsidR="00F55362" w:rsidRPr="00C66F48" w:rsidRDefault="00F55362" w:rsidP="00F55362">
      <w:pPr>
        <w:rPr>
          <w:rFonts w:cs="Arial"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F55362" w:rsidRPr="00C66F48" w:rsidRDefault="00F55362" w:rsidP="00C66F48">
      <w:pPr>
        <w:ind w:right="-568"/>
        <w:rPr>
          <w:rFonts w:cs="Arial"/>
          <w:color w:val="000000"/>
        </w:rPr>
      </w:pPr>
      <w:r w:rsidRPr="00C66F48">
        <w:rPr>
          <w:rFonts w:cs="Arial"/>
        </w:rPr>
        <w:t xml:space="preserve">PLENÁRIO DEPUTADO “NAGIB HAICKEL” DO PALÁCIO “MANUEL BECKMAN”, em </w:t>
      </w:r>
      <w:r w:rsidR="00346812">
        <w:rPr>
          <w:rFonts w:cs="Arial"/>
        </w:rPr>
        <w:t>1</w:t>
      </w:r>
      <w:r w:rsidR="001F634F">
        <w:rPr>
          <w:rFonts w:cs="Arial"/>
        </w:rPr>
        <w:t>5</w:t>
      </w:r>
      <w:r w:rsidRPr="00C66F48">
        <w:rPr>
          <w:rFonts w:cs="Arial"/>
        </w:rPr>
        <w:t xml:space="preserve"> de </w:t>
      </w:r>
      <w:r w:rsidR="007461ED">
        <w:rPr>
          <w:rFonts w:cs="Arial"/>
        </w:rPr>
        <w:t>março</w:t>
      </w:r>
      <w:r w:rsidRPr="00C66F48">
        <w:rPr>
          <w:rFonts w:cs="Arial"/>
        </w:rPr>
        <w:t xml:space="preserve"> de </w:t>
      </w:r>
      <w:r w:rsidR="00C66F48" w:rsidRPr="00C66F48">
        <w:rPr>
          <w:rFonts w:cs="Arial"/>
        </w:rPr>
        <w:t>202</w:t>
      </w:r>
      <w:r w:rsidR="00346812">
        <w:rPr>
          <w:rFonts w:cs="Arial"/>
        </w:rPr>
        <w:t>2</w:t>
      </w:r>
      <w:r w:rsidRPr="00C66F48">
        <w:rPr>
          <w:rFonts w:cs="Arial"/>
        </w:rPr>
        <w:t>.</w:t>
      </w:r>
    </w:p>
    <w:p w:rsidR="00F55362" w:rsidRPr="00C66F48" w:rsidRDefault="00F55362" w:rsidP="00C66F48">
      <w:pPr>
        <w:ind w:right="-568"/>
        <w:rPr>
          <w:rFonts w:cs="Arial"/>
          <w:color w:val="000000"/>
        </w:rPr>
      </w:pPr>
    </w:p>
    <w:p w:rsidR="00F55362" w:rsidRPr="00C66F48" w:rsidRDefault="00F55362" w:rsidP="00F55362">
      <w:pPr>
        <w:ind w:right="-568"/>
        <w:jc w:val="center"/>
        <w:rPr>
          <w:rFonts w:eastAsiaTheme="minorEastAsia" w:cs="Arial"/>
          <w:b/>
        </w:rPr>
      </w:pPr>
    </w:p>
    <w:p w:rsidR="00F55362" w:rsidRPr="00C66F48" w:rsidRDefault="00F55362" w:rsidP="00F55362">
      <w:pPr>
        <w:ind w:right="-568"/>
        <w:jc w:val="center"/>
        <w:rPr>
          <w:rFonts w:cs="Arial"/>
          <w:b/>
        </w:rPr>
      </w:pPr>
    </w:p>
    <w:p w:rsidR="00F55362" w:rsidRPr="00C66F48" w:rsidRDefault="00F55362" w:rsidP="00F55362">
      <w:pPr>
        <w:ind w:right="-568"/>
        <w:jc w:val="center"/>
        <w:rPr>
          <w:rFonts w:cs="Arial"/>
          <w:b/>
        </w:rPr>
      </w:pPr>
      <w:r w:rsidRPr="00C66F48">
        <w:rPr>
          <w:rFonts w:cs="Arial"/>
          <w:b/>
        </w:rPr>
        <w:t>É de luta, é da terra!</w:t>
      </w:r>
    </w:p>
    <w:p w:rsidR="00F55362" w:rsidRPr="00C66F48" w:rsidRDefault="00F55362" w:rsidP="00F55362">
      <w:pPr>
        <w:ind w:right="-568"/>
        <w:jc w:val="center"/>
        <w:rPr>
          <w:rFonts w:cs="Arial"/>
        </w:rPr>
      </w:pPr>
    </w:p>
    <w:p w:rsidR="00F55362" w:rsidRPr="00C66F48" w:rsidRDefault="00F55362" w:rsidP="00F55362">
      <w:pPr>
        <w:ind w:right="-568"/>
        <w:jc w:val="center"/>
        <w:rPr>
          <w:rFonts w:cs="Arial"/>
        </w:rPr>
      </w:pPr>
    </w:p>
    <w:p w:rsidR="00F55362" w:rsidRPr="00C66F48" w:rsidRDefault="00F55362" w:rsidP="00F55362">
      <w:pPr>
        <w:ind w:right="-568"/>
        <w:jc w:val="center"/>
        <w:rPr>
          <w:rFonts w:cs="Arial"/>
        </w:rPr>
      </w:pPr>
      <w:r w:rsidRPr="00C66F48">
        <w:rPr>
          <w:rFonts w:cs="Arial"/>
        </w:rPr>
        <w:t xml:space="preserve">Deputado </w:t>
      </w:r>
      <w:r w:rsidRPr="00C66F48">
        <w:rPr>
          <w:rFonts w:cs="Arial"/>
          <w:b/>
        </w:rPr>
        <w:t>ZÉ INÁCIO</w:t>
      </w:r>
    </w:p>
    <w:p w:rsidR="00F55362" w:rsidRPr="00C66F48" w:rsidRDefault="00F55362" w:rsidP="00F55362">
      <w:pPr>
        <w:ind w:right="-568"/>
        <w:jc w:val="center"/>
        <w:rPr>
          <w:rFonts w:cs="Arial"/>
        </w:rPr>
      </w:pPr>
      <w:r w:rsidRPr="00C66F48">
        <w:rPr>
          <w:rFonts w:cs="Arial"/>
        </w:rPr>
        <w:t>Deputado Estadual – PT</w:t>
      </w:r>
    </w:p>
    <w:p w:rsidR="00F55362" w:rsidRDefault="00F55362" w:rsidP="00F55362">
      <w:pPr>
        <w:rPr>
          <w:rFonts w:cs="Arial"/>
        </w:rPr>
      </w:pPr>
      <w:r>
        <w:rPr>
          <w:rFonts w:cs="Arial"/>
        </w:rPr>
        <w:br w:type="page"/>
      </w:r>
    </w:p>
    <w:p w:rsidR="007877A4" w:rsidRDefault="007877A4" w:rsidP="00F55362">
      <w:pPr>
        <w:jc w:val="center"/>
        <w:rPr>
          <w:rFonts w:cs="Arial"/>
          <w:b/>
        </w:rPr>
      </w:pPr>
    </w:p>
    <w:p w:rsidR="00F55362" w:rsidRPr="006D597A" w:rsidRDefault="00F55362" w:rsidP="006D597A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6D597A">
        <w:rPr>
          <w:rFonts w:cs="Arial"/>
          <w:b/>
          <w:sz w:val="21"/>
          <w:szCs w:val="21"/>
        </w:rPr>
        <w:t>J U S T I F I C A T I V A</w:t>
      </w:r>
    </w:p>
    <w:p w:rsidR="00F55362" w:rsidRPr="006D597A" w:rsidRDefault="00F55362" w:rsidP="006D597A">
      <w:pPr>
        <w:spacing w:line="360" w:lineRule="auto"/>
        <w:jc w:val="center"/>
        <w:rPr>
          <w:rFonts w:cs="Arial"/>
          <w:b/>
          <w:sz w:val="21"/>
          <w:szCs w:val="21"/>
        </w:rPr>
      </w:pPr>
    </w:p>
    <w:p w:rsidR="001F634F" w:rsidRPr="008B6205" w:rsidRDefault="001F634F" w:rsidP="001F634F">
      <w:pPr>
        <w:autoSpaceDE w:val="0"/>
        <w:autoSpaceDN w:val="0"/>
        <w:adjustRightInd w:val="0"/>
        <w:spacing w:line="360" w:lineRule="auto"/>
        <w:ind w:firstLine="709"/>
      </w:pPr>
      <w:r w:rsidRPr="008B6205">
        <w:rPr>
          <w:b/>
          <w:bCs/>
        </w:rPr>
        <w:t>Fernando Antônio Magalhães de Sousa</w:t>
      </w:r>
      <w:r w:rsidRPr="008B6205">
        <w:rPr>
          <w:rFonts w:cs="Arial"/>
        </w:rPr>
        <w:t xml:space="preserve">, Pernambucano de nascimento, mas </w:t>
      </w:r>
      <w:proofErr w:type="spellStart"/>
      <w:r w:rsidRPr="008B6205">
        <w:rPr>
          <w:rFonts w:cs="Arial"/>
        </w:rPr>
        <w:t>Ludovicense</w:t>
      </w:r>
      <w:proofErr w:type="spellEnd"/>
      <w:r w:rsidRPr="008B6205">
        <w:rPr>
          <w:rFonts w:cs="Arial"/>
        </w:rPr>
        <w:t xml:space="preserve"> de coração e Maranhense pela rica vivência na nossa cultura (sobretudo política),</w:t>
      </w:r>
      <w:r w:rsidRPr="008B6205">
        <w:t xml:space="preserve"> Graduado em Engenharia Elétrica pela- Universidade Federal do Pernambuco - UFPE/Ano 1978</w:t>
      </w:r>
      <w:r w:rsidRPr="008B6205">
        <w:rPr>
          <w:shd w:val="clear" w:color="auto" w:fill="FFFFFF"/>
        </w:rPr>
        <w:t xml:space="preserve">, aposentado da </w:t>
      </w:r>
      <w:r w:rsidRPr="008B6205">
        <w:t xml:space="preserve">COMPANHIA ENERGÉTICA DO MARANHÃO </w:t>
      </w:r>
      <w:r w:rsidRPr="008B6205">
        <w:t>–</w:t>
      </w:r>
      <w:r w:rsidRPr="008B6205">
        <w:t xml:space="preserve"> CEMAR</w:t>
      </w:r>
      <w:r w:rsidRPr="008B6205">
        <w:t xml:space="preserve">, era </w:t>
      </w:r>
      <w:r w:rsidRPr="008B6205">
        <w:t>Analista de Engenharia Sênior</w:t>
      </w:r>
      <w:r w:rsidRPr="008B6205">
        <w:t xml:space="preserve"> </w:t>
      </w:r>
      <w:r w:rsidRPr="008B6205">
        <w:rPr>
          <w:shd w:val="clear" w:color="auto" w:fill="FFFFFF"/>
        </w:rPr>
        <w:t xml:space="preserve">e liderança do movimento sindical. É um dos fundadores do PT e da CUT, na qual foi dirigente e presidente municipal. </w:t>
      </w:r>
    </w:p>
    <w:p w:rsidR="001F634F" w:rsidRPr="003D3181" w:rsidRDefault="001F634F" w:rsidP="001F634F">
      <w:pPr>
        <w:spacing w:line="360" w:lineRule="auto"/>
        <w:ind w:firstLine="708"/>
        <w:rPr>
          <w:rFonts w:cs="Arial"/>
        </w:rPr>
      </w:pPr>
      <w:r w:rsidRPr="003D3181">
        <w:rPr>
          <w:rFonts w:cs="Arial"/>
        </w:rPr>
        <w:t xml:space="preserve"> </w:t>
      </w:r>
      <w:r>
        <w:rPr>
          <w:rFonts w:cs="Arial"/>
        </w:rPr>
        <w:t>D</w:t>
      </w:r>
      <w:r w:rsidRPr="003D3181">
        <w:rPr>
          <w:rFonts w:cs="Arial"/>
        </w:rPr>
        <w:t xml:space="preserve">entre as atividade sindicais: </w:t>
      </w:r>
      <w:r w:rsidR="008B6205">
        <w:rPr>
          <w:rFonts w:cs="Arial"/>
        </w:rPr>
        <w:t>f</w:t>
      </w:r>
      <w:r w:rsidRPr="003D3181">
        <w:rPr>
          <w:rFonts w:cs="Arial"/>
        </w:rPr>
        <w:t xml:space="preserve">oi </w:t>
      </w:r>
      <w:r w:rsidRPr="003D3181">
        <w:rPr>
          <w:rFonts w:cs="Arial"/>
          <w:color w:val="000000"/>
        </w:rPr>
        <w:t xml:space="preserve">do </w:t>
      </w:r>
      <w:r w:rsidR="008B6205">
        <w:rPr>
          <w:rFonts w:cs="Arial"/>
          <w:color w:val="000000"/>
        </w:rPr>
        <w:t>S</w:t>
      </w:r>
      <w:r w:rsidRPr="003D3181">
        <w:rPr>
          <w:rFonts w:cs="Arial"/>
          <w:color w:val="000000"/>
        </w:rPr>
        <w:t>indicato</w:t>
      </w:r>
      <w:r w:rsidRPr="003D3181">
        <w:rPr>
          <w:rFonts w:cs="Arial"/>
          <w:color w:val="000000"/>
        </w:rPr>
        <w:t xml:space="preserve"> dos Engenheiros do Maranhão</w:t>
      </w:r>
      <w:r w:rsidRPr="003D3181">
        <w:rPr>
          <w:rFonts w:cs="Arial"/>
          <w:color w:val="000000"/>
        </w:rPr>
        <w:t>, fundado</w:t>
      </w:r>
      <w:r w:rsidRPr="003D3181">
        <w:rPr>
          <w:rFonts w:cs="Arial"/>
          <w:color w:val="000000"/>
        </w:rPr>
        <w:t xml:space="preserve"> em 1981, e tesoureiro de </w:t>
      </w:r>
      <w:smartTag w:uri="urn:schemas-microsoft-com:office:smarttags" w:element="metricconverter">
        <w:smartTagPr>
          <w:attr w:name="ProductID" w:val="1984 a"/>
        </w:smartTagPr>
        <w:r w:rsidRPr="003D3181">
          <w:rPr>
            <w:rFonts w:cs="Arial"/>
            <w:color w:val="000000"/>
          </w:rPr>
          <w:t>1984 a</w:t>
        </w:r>
      </w:smartTag>
      <w:r w:rsidRPr="003D3181">
        <w:rPr>
          <w:rFonts w:cs="Arial"/>
          <w:color w:val="000000"/>
        </w:rPr>
        <w:t xml:space="preserve"> 1986</w:t>
      </w:r>
      <w:r w:rsidRPr="003D3181">
        <w:rPr>
          <w:rFonts w:cs="Arial"/>
          <w:color w:val="000000"/>
        </w:rPr>
        <w:t xml:space="preserve">; foi do </w:t>
      </w:r>
      <w:r w:rsidRPr="003D3181">
        <w:rPr>
          <w:rFonts w:cs="Arial"/>
          <w:color w:val="000000"/>
        </w:rPr>
        <w:t xml:space="preserve">Sindicato dos </w:t>
      </w:r>
      <w:proofErr w:type="spellStart"/>
      <w:r w:rsidRPr="003D3181">
        <w:rPr>
          <w:rFonts w:cs="Arial"/>
          <w:color w:val="000000"/>
        </w:rPr>
        <w:t>Urbanitários</w:t>
      </w:r>
      <w:proofErr w:type="spellEnd"/>
      <w:r w:rsidRPr="003D3181">
        <w:rPr>
          <w:rFonts w:cs="Arial"/>
          <w:color w:val="000000"/>
        </w:rPr>
        <w:t xml:space="preserve"> do Maranhão</w:t>
      </w:r>
      <w:r w:rsidRPr="003D3181">
        <w:rPr>
          <w:rFonts w:cs="Arial"/>
          <w:color w:val="000000"/>
        </w:rPr>
        <w:t>, f</w:t>
      </w:r>
      <w:r w:rsidRPr="003D3181">
        <w:rPr>
          <w:rFonts w:cs="Arial"/>
          <w:color w:val="000000"/>
        </w:rPr>
        <w:t>undador em 1984</w:t>
      </w:r>
      <w:r w:rsidRPr="003D3181">
        <w:rPr>
          <w:rFonts w:cs="Arial"/>
          <w:color w:val="000000"/>
        </w:rPr>
        <w:t xml:space="preserve">, </w:t>
      </w:r>
      <w:r w:rsidRPr="003D3181">
        <w:rPr>
          <w:rFonts w:cs="Arial"/>
          <w:color w:val="000000"/>
        </w:rPr>
        <w:t xml:space="preserve">Presidente de </w:t>
      </w:r>
      <w:smartTag w:uri="urn:schemas-microsoft-com:office:smarttags" w:element="metricconverter">
        <w:smartTagPr>
          <w:attr w:name="ProductID" w:val="1986 a"/>
        </w:smartTagPr>
        <w:r w:rsidRPr="003D3181">
          <w:rPr>
            <w:rFonts w:cs="Arial"/>
            <w:color w:val="000000"/>
          </w:rPr>
          <w:t>1986 a</w:t>
        </w:r>
      </w:smartTag>
      <w:r w:rsidRPr="003D3181">
        <w:rPr>
          <w:rFonts w:cs="Arial"/>
          <w:color w:val="000000"/>
        </w:rPr>
        <w:t xml:space="preserve"> 1992</w:t>
      </w:r>
      <w:r w:rsidRPr="003D3181">
        <w:rPr>
          <w:rFonts w:cs="Arial"/>
          <w:color w:val="000000"/>
        </w:rPr>
        <w:t xml:space="preserve"> e </w:t>
      </w:r>
      <w:r w:rsidRPr="003D3181">
        <w:rPr>
          <w:rFonts w:cs="Arial"/>
          <w:color w:val="000000"/>
        </w:rPr>
        <w:t xml:space="preserve">Diretor Executivo de </w:t>
      </w:r>
      <w:smartTag w:uri="urn:schemas-microsoft-com:office:smarttags" w:element="metricconverter">
        <w:smartTagPr>
          <w:attr w:name="ProductID" w:val="1992 a"/>
        </w:smartTagPr>
        <w:r w:rsidRPr="003D3181">
          <w:rPr>
            <w:rFonts w:cs="Arial"/>
            <w:color w:val="000000"/>
          </w:rPr>
          <w:t>1992 a</w:t>
        </w:r>
      </w:smartTag>
      <w:r w:rsidRPr="003D3181">
        <w:rPr>
          <w:rFonts w:cs="Arial"/>
          <w:color w:val="000000"/>
        </w:rPr>
        <w:t xml:space="preserve"> 1998, e de 2001 até julho de 2007</w:t>
      </w:r>
      <w:r w:rsidRPr="003D3181">
        <w:rPr>
          <w:rFonts w:cs="Arial"/>
          <w:color w:val="000000"/>
        </w:rPr>
        <w:t xml:space="preserve">; já na </w:t>
      </w:r>
      <w:r w:rsidRPr="003D3181">
        <w:rPr>
          <w:rFonts w:cs="Arial"/>
          <w:color w:val="000000"/>
        </w:rPr>
        <w:t>Central Única dos Trabalhadores – CUT/MA</w:t>
      </w:r>
      <w:r w:rsidRPr="003D3181">
        <w:rPr>
          <w:rFonts w:cs="Arial"/>
          <w:color w:val="000000"/>
        </w:rPr>
        <w:t xml:space="preserve">, </w:t>
      </w:r>
      <w:r w:rsidRPr="003D3181">
        <w:rPr>
          <w:rFonts w:cs="Arial"/>
          <w:color w:val="000000"/>
        </w:rPr>
        <w:t>Fundador em 1984, sendo membro da Direção Estadual até 1985</w:t>
      </w:r>
      <w:r w:rsidRPr="003D3181">
        <w:rPr>
          <w:rFonts w:cs="Arial"/>
          <w:color w:val="000000"/>
        </w:rPr>
        <w:t xml:space="preserve">, </w:t>
      </w:r>
      <w:r w:rsidRPr="003D3181">
        <w:rPr>
          <w:rFonts w:cs="Arial"/>
          <w:color w:val="000000"/>
        </w:rPr>
        <w:t xml:space="preserve">Membro da Executiva Estadual de </w:t>
      </w:r>
      <w:smartTag w:uri="urn:schemas-microsoft-com:office:smarttags" w:element="metricconverter">
        <w:smartTagPr>
          <w:attr w:name="ProductID" w:val="1985 a"/>
        </w:smartTagPr>
        <w:r w:rsidRPr="003D3181">
          <w:rPr>
            <w:rFonts w:cs="Arial"/>
            <w:color w:val="000000"/>
          </w:rPr>
          <w:t>1985 a</w:t>
        </w:r>
      </w:smartTag>
      <w:r w:rsidRPr="003D3181">
        <w:rPr>
          <w:rFonts w:cs="Arial"/>
          <w:color w:val="000000"/>
        </w:rPr>
        <w:t xml:space="preserve"> 1997, exercendo os cargos de: Secretário Geral de </w:t>
      </w:r>
      <w:smartTag w:uri="urn:schemas-microsoft-com:office:smarttags" w:element="metricconverter">
        <w:smartTagPr>
          <w:attr w:name="ProductID" w:val="1991 a"/>
        </w:smartTagPr>
        <w:r w:rsidRPr="003D3181">
          <w:rPr>
            <w:rFonts w:cs="Arial"/>
            <w:color w:val="000000"/>
          </w:rPr>
          <w:t>1991 a</w:t>
        </w:r>
      </w:smartTag>
      <w:r w:rsidRPr="003D3181">
        <w:rPr>
          <w:rFonts w:cs="Arial"/>
          <w:color w:val="000000"/>
        </w:rPr>
        <w:t xml:space="preserve"> 1994 e Presidente de </w:t>
      </w:r>
      <w:smartTag w:uri="urn:schemas-microsoft-com:office:smarttags" w:element="metricconverter">
        <w:smartTagPr>
          <w:attr w:name="ProductID" w:val="1994 a"/>
        </w:smartTagPr>
        <w:r w:rsidRPr="003D3181">
          <w:rPr>
            <w:rFonts w:cs="Arial"/>
            <w:color w:val="000000"/>
          </w:rPr>
          <w:t>1994 a</w:t>
        </w:r>
      </w:smartTag>
      <w:r w:rsidRPr="003D3181">
        <w:rPr>
          <w:rFonts w:cs="Arial"/>
          <w:color w:val="000000"/>
        </w:rPr>
        <w:t xml:space="preserve"> 1997</w:t>
      </w:r>
      <w:r w:rsidRPr="003D3181">
        <w:rPr>
          <w:rFonts w:cs="Arial"/>
          <w:color w:val="000000"/>
        </w:rPr>
        <w:t xml:space="preserve">; na </w:t>
      </w:r>
      <w:r w:rsidRPr="003D3181">
        <w:rPr>
          <w:rFonts w:cs="Arial"/>
          <w:color w:val="000000"/>
        </w:rPr>
        <w:t>Central Única dos Trabalhadores Nacional</w:t>
      </w:r>
      <w:r w:rsidRPr="003D3181">
        <w:rPr>
          <w:rFonts w:cs="Arial"/>
          <w:color w:val="000000"/>
        </w:rPr>
        <w:t xml:space="preserve"> foi </w:t>
      </w:r>
      <w:r w:rsidRPr="003D3181">
        <w:rPr>
          <w:rFonts w:cs="Arial"/>
          <w:color w:val="000000"/>
        </w:rPr>
        <w:t xml:space="preserve">Membro da Direção Nacional de </w:t>
      </w:r>
      <w:smartTag w:uri="urn:schemas-microsoft-com:office:smarttags" w:element="metricconverter">
        <w:smartTagPr>
          <w:attr w:name="ProductID" w:val="1991 a"/>
        </w:smartTagPr>
        <w:r w:rsidRPr="003D3181">
          <w:rPr>
            <w:rFonts w:cs="Arial"/>
            <w:color w:val="000000"/>
          </w:rPr>
          <w:t>1991 a</w:t>
        </w:r>
      </w:smartTag>
      <w:r w:rsidRPr="003D3181">
        <w:rPr>
          <w:rFonts w:cs="Arial"/>
          <w:color w:val="000000"/>
        </w:rPr>
        <w:t xml:space="preserve"> 1997</w:t>
      </w:r>
      <w:r w:rsidRPr="003D3181">
        <w:rPr>
          <w:rFonts w:cs="Arial"/>
          <w:color w:val="000000"/>
        </w:rPr>
        <w:t>.</w:t>
      </w:r>
    </w:p>
    <w:p w:rsidR="001F634F" w:rsidRPr="003D3181" w:rsidRDefault="001F634F" w:rsidP="001F634F">
      <w:pPr>
        <w:spacing w:line="360" w:lineRule="auto"/>
        <w:ind w:firstLine="708"/>
        <w:rPr>
          <w:rFonts w:cs="Arial"/>
          <w:color w:val="000000"/>
        </w:rPr>
      </w:pPr>
      <w:r w:rsidRPr="003D3181">
        <w:rPr>
          <w:rFonts w:cs="Arial"/>
          <w:color w:val="000000"/>
        </w:rPr>
        <w:t xml:space="preserve">No </w:t>
      </w:r>
      <w:r w:rsidRPr="003D3181">
        <w:rPr>
          <w:rFonts w:cs="Arial"/>
          <w:color w:val="000000"/>
        </w:rPr>
        <w:t xml:space="preserve">Partido dos Trabalhadores – </w:t>
      </w:r>
      <w:r w:rsidRPr="003D3181">
        <w:rPr>
          <w:rFonts w:cs="Arial"/>
          <w:color w:val="000000"/>
        </w:rPr>
        <w:t>P</w:t>
      </w:r>
      <w:r w:rsidRPr="003D3181">
        <w:rPr>
          <w:rFonts w:cs="Arial"/>
          <w:color w:val="000000"/>
        </w:rPr>
        <w:t>T</w:t>
      </w:r>
      <w:r w:rsidRPr="003D3181">
        <w:rPr>
          <w:rFonts w:cs="Arial"/>
          <w:color w:val="000000"/>
        </w:rPr>
        <w:t xml:space="preserve">: </w:t>
      </w:r>
      <w:r w:rsidR="008B6205">
        <w:rPr>
          <w:rFonts w:cs="Arial"/>
          <w:color w:val="000000"/>
        </w:rPr>
        <w:t>p</w:t>
      </w:r>
      <w:r w:rsidRPr="003D3181">
        <w:rPr>
          <w:rFonts w:cs="Arial"/>
          <w:color w:val="000000"/>
        </w:rPr>
        <w:t xml:space="preserve">articipou do Movimento pró-PT no período de </w:t>
      </w:r>
      <w:smartTag w:uri="urn:schemas-microsoft-com:office:smarttags" w:element="metricconverter">
        <w:smartTagPr>
          <w:attr w:name="ProductID" w:val="1978 a"/>
        </w:smartTagPr>
        <w:r w:rsidRPr="003D3181">
          <w:rPr>
            <w:rFonts w:cs="Arial"/>
            <w:color w:val="000000"/>
          </w:rPr>
          <w:t>1978 a</w:t>
        </w:r>
      </w:smartTag>
      <w:r w:rsidRPr="003D3181">
        <w:rPr>
          <w:rFonts w:cs="Arial"/>
          <w:color w:val="000000"/>
        </w:rPr>
        <w:t xml:space="preserve"> 1979, na condição de militante do Movimento Estudantil da UFPE</w:t>
      </w:r>
      <w:r w:rsidRPr="003D3181">
        <w:rPr>
          <w:rFonts w:cs="Arial"/>
          <w:color w:val="000000"/>
        </w:rPr>
        <w:t xml:space="preserve">; </w:t>
      </w:r>
      <w:r w:rsidRPr="003D3181">
        <w:rPr>
          <w:rFonts w:cs="Arial"/>
          <w:color w:val="000000"/>
        </w:rPr>
        <w:t>Filiado no PT de São Luis – MA desde 1984</w:t>
      </w:r>
      <w:r w:rsidRPr="003D3181">
        <w:rPr>
          <w:rFonts w:cs="Arial"/>
          <w:color w:val="000000"/>
        </w:rPr>
        <w:t xml:space="preserve">, foi </w:t>
      </w:r>
      <w:r w:rsidRPr="003D3181">
        <w:rPr>
          <w:rFonts w:cs="Arial"/>
          <w:color w:val="000000"/>
        </w:rPr>
        <w:t xml:space="preserve">Secretário Sindical do Diretório Municipal do PT de São Luis de </w:t>
      </w:r>
      <w:smartTag w:uri="urn:schemas-microsoft-com:office:smarttags" w:element="metricconverter">
        <w:smartTagPr>
          <w:attr w:name="ProductID" w:val="1984 a"/>
        </w:smartTagPr>
        <w:r w:rsidRPr="003D3181">
          <w:rPr>
            <w:rFonts w:cs="Arial"/>
            <w:color w:val="000000"/>
          </w:rPr>
          <w:t>1984 a</w:t>
        </w:r>
      </w:smartTag>
      <w:r w:rsidRPr="003D3181">
        <w:rPr>
          <w:rFonts w:cs="Arial"/>
          <w:color w:val="000000"/>
        </w:rPr>
        <w:t xml:space="preserve"> 1985</w:t>
      </w:r>
      <w:r w:rsidRPr="003D3181">
        <w:rPr>
          <w:rFonts w:cs="Arial"/>
          <w:color w:val="000000"/>
        </w:rPr>
        <w:t xml:space="preserve">, </w:t>
      </w:r>
      <w:r w:rsidRPr="003D3181">
        <w:rPr>
          <w:rFonts w:cs="Arial"/>
          <w:color w:val="000000"/>
        </w:rPr>
        <w:t xml:space="preserve">Secretário de Organização do Diretório Municipal do PT de São Luis de </w:t>
      </w:r>
      <w:smartTag w:uri="urn:schemas-microsoft-com:office:smarttags" w:element="metricconverter">
        <w:smartTagPr>
          <w:attr w:name="ProductID" w:val="1998 a"/>
        </w:smartTagPr>
        <w:r w:rsidRPr="003D3181">
          <w:rPr>
            <w:rFonts w:cs="Arial"/>
            <w:color w:val="000000"/>
          </w:rPr>
          <w:t>1998 a</w:t>
        </w:r>
      </w:smartTag>
      <w:r w:rsidRPr="003D3181">
        <w:rPr>
          <w:rFonts w:cs="Arial"/>
          <w:color w:val="000000"/>
        </w:rPr>
        <w:t xml:space="preserve"> 2001</w:t>
      </w:r>
      <w:r w:rsidRPr="003D3181">
        <w:rPr>
          <w:rFonts w:cs="Arial"/>
          <w:color w:val="000000"/>
        </w:rPr>
        <w:t xml:space="preserve">, </w:t>
      </w:r>
      <w:r w:rsidRPr="003D3181">
        <w:rPr>
          <w:rFonts w:cs="Arial"/>
          <w:color w:val="000000"/>
        </w:rPr>
        <w:t xml:space="preserve">Membro do Diretório Municipal do PT de São Luis de </w:t>
      </w:r>
      <w:smartTag w:uri="urn:schemas-microsoft-com:office:smarttags" w:element="metricconverter">
        <w:smartTagPr>
          <w:attr w:name="ProductID" w:val="2001 a"/>
        </w:smartTagPr>
        <w:r w:rsidRPr="003D3181">
          <w:rPr>
            <w:rFonts w:cs="Arial"/>
            <w:color w:val="000000"/>
          </w:rPr>
          <w:t>2001 a</w:t>
        </w:r>
      </w:smartTag>
      <w:r w:rsidRPr="003D3181">
        <w:rPr>
          <w:rFonts w:cs="Arial"/>
          <w:color w:val="000000"/>
        </w:rPr>
        <w:t xml:space="preserve"> 2003 e da Executiva Municipal de </w:t>
      </w:r>
      <w:smartTag w:uri="urn:schemas-microsoft-com:office:smarttags" w:element="metricconverter">
        <w:smartTagPr>
          <w:attr w:name="ProductID" w:val="2003 a"/>
        </w:smartTagPr>
        <w:r w:rsidRPr="003D3181">
          <w:rPr>
            <w:rFonts w:cs="Arial"/>
            <w:color w:val="000000"/>
          </w:rPr>
          <w:t>2003 a</w:t>
        </w:r>
      </w:smartTag>
      <w:r w:rsidRPr="003D3181">
        <w:rPr>
          <w:rFonts w:cs="Arial"/>
          <w:color w:val="000000"/>
        </w:rPr>
        <w:t xml:space="preserve"> 2005</w:t>
      </w:r>
      <w:r w:rsidRPr="003D3181">
        <w:rPr>
          <w:rFonts w:cs="Arial"/>
          <w:color w:val="000000"/>
        </w:rPr>
        <w:t xml:space="preserve">, </w:t>
      </w:r>
      <w:r w:rsidRPr="003D3181">
        <w:rPr>
          <w:rFonts w:cs="Arial"/>
          <w:color w:val="000000"/>
        </w:rPr>
        <w:t>Presidente do Diretório Municipal do PT de São Luis de fevereiro de 2006 até 15 de abril de 2010</w:t>
      </w:r>
      <w:r w:rsidRPr="003D3181">
        <w:rPr>
          <w:rFonts w:cs="Arial"/>
          <w:color w:val="000000"/>
        </w:rPr>
        <w:t xml:space="preserve">, </w:t>
      </w:r>
      <w:r w:rsidRPr="003D3181">
        <w:rPr>
          <w:rFonts w:cs="Arial"/>
          <w:color w:val="000000"/>
        </w:rPr>
        <w:t>Secretário Geral do Diretório Estadual do PT – MA de 16 de abril de 2010 até fevereiro de 2014</w:t>
      </w:r>
      <w:r w:rsidRPr="003D3181">
        <w:rPr>
          <w:rFonts w:cs="Arial"/>
          <w:color w:val="000000"/>
        </w:rPr>
        <w:t xml:space="preserve">, </w:t>
      </w:r>
      <w:r w:rsidRPr="003D3181">
        <w:rPr>
          <w:rFonts w:cs="Arial"/>
          <w:color w:val="000000"/>
        </w:rPr>
        <w:t>Presidente do Diretório Municipal do PT de São Luís de agosto de 2014 até junho de 2017</w:t>
      </w:r>
      <w:r w:rsidRPr="003D3181">
        <w:rPr>
          <w:rFonts w:cs="Arial"/>
          <w:color w:val="000000"/>
        </w:rPr>
        <w:t xml:space="preserve">, </w:t>
      </w:r>
      <w:r w:rsidRPr="003D3181">
        <w:rPr>
          <w:rFonts w:cs="Arial"/>
          <w:color w:val="000000"/>
        </w:rPr>
        <w:t>Membro do Diretório Estadual do PT – MA de maio  de 2017 até o presente</w:t>
      </w:r>
      <w:r w:rsidRPr="003D3181">
        <w:rPr>
          <w:rFonts w:cs="Arial"/>
          <w:color w:val="000000"/>
        </w:rPr>
        <w:t xml:space="preserve"> e </w:t>
      </w:r>
      <w:r w:rsidRPr="003D3181">
        <w:rPr>
          <w:rFonts w:cs="Arial"/>
          <w:color w:val="000000"/>
        </w:rPr>
        <w:t>Membro do Diretório Municipal do PT de São Luís de 2020 até o presente.</w:t>
      </w:r>
    </w:p>
    <w:p w:rsidR="001F634F" w:rsidRPr="003D3181" w:rsidRDefault="001F634F" w:rsidP="001F634F">
      <w:pPr>
        <w:spacing w:line="360" w:lineRule="auto"/>
        <w:ind w:firstLine="708"/>
        <w:rPr>
          <w:rFonts w:cs="Arial"/>
          <w:color w:val="000000"/>
        </w:rPr>
      </w:pPr>
      <w:r w:rsidRPr="003D3181">
        <w:rPr>
          <w:rFonts w:cs="Arial"/>
        </w:rPr>
        <w:lastRenderedPageBreak/>
        <w:t xml:space="preserve">A rica história do Partido dos Trabalhadores em diversos momentos, para não dizer em todos, é a própria história de vida de Fernando Magalhães. Fernando participou do processo de fundação do PT, movimento sindical das décadas 80 e 90 ajudando a fundar a CUT, nas lutas pela democracia nos movimentos de “Diretas Já”, na resistência à </w:t>
      </w:r>
      <w:r w:rsidR="008B6205" w:rsidRPr="003D3181">
        <w:rPr>
          <w:rFonts w:cs="Arial"/>
        </w:rPr>
        <w:t>política</w:t>
      </w:r>
      <w:r w:rsidRPr="003D3181">
        <w:rPr>
          <w:rFonts w:cs="Arial"/>
        </w:rPr>
        <w:t xml:space="preserve"> de confisco de Collor e à </w:t>
      </w:r>
      <w:r w:rsidR="008B6205" w:rsidRPr="003D3181">
        <w:rPr>
          <w:rFonts w:cs="Arial"/>
        </w:rPr>
        <w:t>política</w:t>
      </w:r>
      <w:r w:rsidRPr="003D3181">
        <w:rPr>
          <w:rFonts w:cs="Arial"/>
        </w:rPr>
        <w:t xml:space="preserve"> neoliberal de FHC. Como militante e dirigente deu o apoio local necessário para os governos de Lula e Dilma, tão importantes para a melhoria de vida de milhões de brasileiras e brasileiros que viviam excluídos do centro das políticas públicas.</w:t>
      </w:r>
    </w:p>
    <w:p w:rsidR="001F634F" w:rsidRPr="003D3181" w:rsidRDefault="001F634F" w:rsidP="001F634F">
      <w:pPr>
        <w:spacing w:line="360" w:lineRule="auto"/>
        <w:rPr>
          <w:rFonts w:cs="Arial"/>
        </w:rPr>
      </w:pPr>
      <w:r w:rsidRPr="003D3181">
        <w:rPr>
          <w:rFonts w:cs="Arial"/>
        </w:rPr>
        <w:tab/>
      </w:r>
      <w:bookmarkStart w:id="0" w:name="_GoBack"/>
      <w:bookmarkEnd w:id="0"/>
    </w:p>
    <w:p w:rsidR="001F634F" w:rsidRPr="006D597A" w:rsidRDefault="001F634F" w:rsidP="00F85526">
      <w:pPr>
        <w:shd w:val="clear" w:color="auto" w:fill="FFFFFF"/>
        <w:spacing w:before="120" w:after="120" w:line="360" w:lineRule="auto"/>
        <w:ind w:firstLine="708"/>
        <w:rPr>
          <w:rFonts w:cs="Arial"/>
          <w:sz w:val="21"/>
          <w:szCs w:val="21"/>
        </w:rPr>
      </w:pPr>
    </w:p>
    <w:sectPr w:rsidR="001F634F" w:rsidRPr="006D597A" w:rsidSect="008B6205">
      <w:headerReference w:type="default" r:id="rId7"/>
      <w:foot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91" w:rsidRDefault="00BD0F91" w:rsidP="00CA1572">
      <w:r>
        <w:separator/>
      </w:r>
    </w:p>
  </w:endnote>
  <w:endnote w:type="continuationSeparator" w:id="0">
    <w:p w:rsidR="00BD0F91" w:rsidRDefault="00BD0F91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48" w:rsidRPr="00C051BB" w:rsidRDefault="00C66F48" w:rsidP="00C66F48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>, s/n, Sítio</w:t>
    </w:r>
    <w:r>
      <w:rPr>
        <w:rFonts w:ascii="Times New Roman" w:hAnsi="Times New Roman"/>
      </w:rPr>
      <w:t xml:space="preserve"> do</w:t>
    </w:r>
    <w:r w:rsidRPr="00C051BB">
      <w:rPr>
        <w:rFonts w:ascii="Times New Roman" w:hAnsi="Times New Roman"/>
      </w:rPr>
      <w:t xml:space="preserve"> Rangedor – </w:t>
    </w:r>
    <w:proofErr w:type="spellStart"/>
    <w:r w:rsidRPr="00C051BB">
      <w:rPr>
        <w:rFonts w:ascii="Times New Roman" w:hAnsi="Times New Roman"/>
      </w:rPr>
      <w:t>Cohafuma</w:t>
    </w:r>
    <w:proofErr w:type="spellEnd"/>
  </w:p>
  <w:p w:rsidR="00C66F48" w:rsidRDefault="00C66F48" w:rsidP="00C66F48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>98. 3269 3213</w:t>
    </w:r>
    <w:r w:rsidRPr="00C051BB">
      <w:rPr>
        <w:rFonts w:ascii="Times New Roman" w:hAnsi="Times New Roman"/>
      </w:rPr>
      <w:t xml:space="preserve"> – </w:t>
    </w:r>
    <w:hyperlink r:id="rId1" w:history="1">
      <w:r w:rsidRPr="00CD6886">
        <w:rPr>
          <w:rStyle w:val="Hyperlink"/>
          <w:rFonts w:ascii="Times New Roman" w:hAnsi="Times New Roman"/>
        </w:rPr>
        <w:t>dep.zeinacio@al.ma.leg.br</w:t>
      </w:r>
    </w:hyperlink>
  </w:p>
  <w:p w:rsidR="00C66F48" w:rsidRPr="00C66F48" w:rsidRDefault="00C66F48" w:rsidP="00C66F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91" w:rsidRDefault="00BD0F91" w:rsidP="00CA1572">
      <w:r>
        <w:separator/>
      </w:r>
    </w:p>
  </w:footnote>
  <w:footnote w:type="continuationSeparator" w:id="0">
    <w:p w:rsidR="00BD0F91" w:rsidRDefault="00BD0F91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58EB5D16" wp14:editId="585EF81F">
          <wp:extent cx="886047" cy="762000"/>
          <wp:effectExtent l="0" t="0" r="9525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C051BB" w:rsidRDefault="00CA1572" w:rsidP="00CA1572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:rsidR="00CA1572" w:rsidRPr="00C051BB" w:rsidRDefault="00CA1572" w:rsidP="00CA1572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do Deputado </w:t>
    </w:r>
    <w:r>
      <w:rPr>
        <w:rFonts w:ascii="Times New Roman" w:hAnsi="Times New Roman"/>
        <w:b/>
      </w:rPr>
      <w:t>Zé Inácio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C7D"/>
    <w:multiLevelType w:val="hybridMultilevel"/>
    <w:tmpl w:val="90849ED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6F6C"/>
    <w:rsid w:val="0002145A"/>
    <w:rsid w:val="0005278B"/>
    <w:rsid w:val="0005514A"/>
    <w:rsid w:val="00055435"/>
    <w:rsid w:val="00081D19"/>
    <w:rsid w:val="00083F0A"/>
    <w:rsid w:val="00093B21"/>
    <w:rsid w:val="000A0820"/>
    <w:rsid w:val="000A34D5"/>
    <w:rsid w:val="000A3F99"/>
    <w:rsid w:val="000C30D8"/>
    <w:rsid w:val="000D25E9"/>
    <w:rsid w:val="000E34BA"/>
    <w:rsid w:val="000E7E05"/>
    <w:rsid w:val="000F30C2"/>
    <w:rsid w:val="00107E88"/>
    <w:rsid w:val="00110001"/>
    <w:rsid w:val="00113B08"/>
    <w:rsid w:val="001228C2"/>
    <w:rsid w:val="001316FD"/>
    <w:rsid w:val="00155DBE"/>
    <w:rsid w:val="00163233"/>
    <w:rsid w:val="001730B2"/>
    <w:rsid w:val="001857B3"/>
    <w:rsid w:val="001950E1"/>
    <w:rsid w:val="001D08AE"/>
    <w:rsid w:val="001D1DB8"/>
    <w:rsid w:val="001D4428"/>
    <w:rsid w:val="001E5D0A"/>
    <w:rsid w:val="001E60AE"/>
    <w:rsid w:val="001F634F"/>
    <w:rsid w:val="002018B7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D3D6C"/>
    <w:rsid w:val="002E3D0F"/>
    <w:rsid w:val="002F04A7"/>
    <w:rsid w:val="002F5308"/>
    <w:rsid w:val="003102AC"/>
    <w:rsid w:val="003324CE"/>
    <w:rsid w:val="00332C6C"/>
    <w:rsid w:val="003427B7"/>
    <w:rsid w:val="00346812"/>
    <w:rsid w:val="00355A8D"/>
    <w:rsid w:val="003564C5"/>
    <w:rsid w:val="00356814"/>
    <w:rsid w:val="00363308"/>
    <w:rsid w:val="00376353"/>
    <w:rsid w:val="003A2D3D"/>
    <w:rsid w:val="003D50D2"/>
    <w:rsid w:val="004016B8"/>
    <w:rsid w:val="00421F35"/>
    <w:rsid w:val="00447731"/>
    <w:rsid w:val="00481269"/>
    <w:rsid w:val="0049543C"/>
    <w:rsid w:val="004A0FE1"/>
    <w:rsid w:val="004A4457"/>
    <w:rsid w:val="004D2933"/>
    <w:rsid w:val="004E29E1"/>
    <w:rsid w:val="004F6DD1"/>
    <w:rsid w:val="00537472"/>
    <w:rsid w:val="00540424"/>
    <w:rsid w:val="00552766"/>
    <w:rsid w:val="005540EA"/>
    <w:rsid w:val="005D458C"/>
    <w:rsid w:val="005D746E"/>
    <w:rsid w:val="005E4B7C"/>
    <w:rsid w:val="00605A45"/>
    <w:rsid w:val="00606BC0"/>
    <w:rsid w:val="00656F40"/>
    <w:rsid w:val="00690D7B"/>
    <w:rsid w:val="00695985"/>
    <w:rsid w:val="006A1BBE"/>
    <w:rsid w:val="006B5A9A"/>
    <w:rsid w:val="006C2A6B"/>
    <w:rsid w:val="006C61A8"/>
    <w:rsid w:val="006D0695"/>
    <w:rsid w:val="006D597A"/>
    <w:rsid w:val="006D65FC"/>
    <w:rsid w:val="006F5294"/>
    <w:rsid w:val="006F723B"/>
    <w:rsid w:val="00705474"/>
    <w:rsid w:val="0071206E"/>
    <w:rsid w:val="00741CF1"/>
    <w:rsid w:val="007461ED"/>
    <w:rsid w:val="00762AD6"/>
    <w:rsid w:val="007877A4"/>
    <w:rsid w:val="00797232"/>
    <w:rsid w:val="007A62CB"/>
    <w:rsid w:val="007B25D0"/>
    <w:rsid w:val="007C5FF1"/>
    <w:rsid w:val="007C7C65"/>
    <w:rsid w:val="007D59C1"/>
    <w:rsid w:val="0080170A"/>
    <w:rsid w:val="008056E5"/>
    <w:rsid w:val="00813DDE"/>
    <w:rsid w:val="008247FE"/>
    <w:rsid w:val="00874AC9"/>
    <w:rsid w:val="00876B14"/>
    <w:rsid w:val="008B6205"/>
    <w:rsid w:val="008D44F8"/>
    <w:rsid w:val="008E7E62"/>
    <w:rsid w:val="008F4336"/>
    <w:rsid w:val="008F7874"/>
    <w:rsid w:val="009772F8"/>
    <w:rsid w:val="009842D2"/>
    <w:rsid w:val="009D2CD8"/>
    <w:rsid w:val="009D68A8"/>
    <w:rsid w:val="009D76B2"/>
    <w:rsid w:val="009F236E"/>
    <w:rsid w:val="00A65DAA"/>
    <w:rsid w:val="00A67C93"/>
    <w:rsid w:val="00A81CD8"/>
    <w:rsid w:val="00AA1E46"/>
    <w:rsid w:val="00AC692C"/>
    <w:rsid w:val="00AD1794"/>
    <w:rsid w:val="00AF22A9"/>
    <w:rsid w:val="00AF6E41"/>
    <w:rsid w:val="00B23363"/>
    <w:rsid w:val="00B2372C"/>
    <w:rsid w:val="00B32F54"/>
    <w:rsid w:val="00B34C8C"/>
    <w:rsid w:val="00B354CC"/>
    <w:rsid w:val="00B549D4"/>
    <w:rsid w:val="00B82B1C"/>
    <w:rsid w:val="00B85033"/>
    <w:rsid w:val="00B941E2"/>
    <w:rsid w:val="00BA07AC"/>
    <w:rsid w:val="00BB1704"/>
    <w:rsid w:val="00BB4092"/>
    <w:rsid w:val="00BD0F91"/>
    <w:rsid w:val="00BD3900"/>
    <w:rsid w:val="00C04FF2"/>
    <w:rsid w:val="00C11F05"/>
    <w:rsid w:val="00C12430"/>
    <w:rsid w:val="00C25B3A"/>
    <w:rsid w:val="00C3187C"/>
    <w:rsid w:val="00C40961"/>
    <w:rsid w:val="00C50516"/>
    <w:rsid w:val="00C55308"/>
    <w:rsid w:val="00C55C56"/>
    <w:rsid w:val="00C65AA0"/>
    <w:rsid w:val="00C66F48"/>
    <w:rsid w:val="00C843A5"/>
    <w:rsid w:val="00CA1572"/>
    <w:rsid w:val="00CA380F"/>
    <w:rsid w:val="00CB2474"/>
    <w:rsid w:val="00CE48B8"/>
    <w:rsid w:val="00CE728C"/>
    <w:rsid w:val="00CF794B"/>
    <w:rsid w:val="00D00C3A"/>
    <w:rsid w:val="00D11EF0"/>
    <w:rsid w:val="00D35C81"/>
    <w:rsid w:val="00D361DC"/>
    <w:rsid w:val="00D51540"/>
    <w:rsid w:val="00DC7225"/>
    <w:rsid w:val="00E167DC"/>
    <w:rsid w:val="00E23C6E"/>
    <w:rsid w:val="00E338F6"/>
    <w:rsid w:val="00E43761"/>
    <w:rsid w:val="00E5659B"/>
    <w:rsid w:val="00E64C50"/>
    <w:rsid w:val="00E6741A"/>
    <w:rsid w:val="00E750BB"/>
    <w:rsid w:val="00E848B1"/>
    <w:rsid w:val="00EA7624"/>
    <w:rsid w:val="00EA7961"/>
    <w:rsid w:val="00EC1DDF"/>
    <w:rsid w:val="00EC5908"/>
    <w:rsid w:val="00F02A33"/>
    <w:rsid w:val="00F22FA4"/>
    <w:rsid w:val="00F45D48"/>
    <w:rsid w:val="00F55362"/>
    <w:rsid w:val="00F60FF7"/>
    <w:rsid w:val="00F65589"/>
    <w:rsid w:val="00F853C3"/>
    <w:rsid w:val="00F85526"/>
    <w:rsid w:val="00F91E45"/>
    <w:rsid w:val="00F95D7F"/>
    <w:rsid w:val="00FA3974"/>
    <w:rsid w:val="00FB4BAB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7EC2C6E"/>
  <w15:docId w15:val="{FA23AFB1-E819-4A1C-85FC-18FB88FA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F55362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Luís Fernando Araújo da Silva</cp:lastModifiedBy>
  <cp:revision>3</cp:revision>
  <cp:lastPrinted>2018-06-21T15:58:00Z</cp:lastPrinted>
  <dcterms:created xsi:type="dcterms:W3CDTF">2022-03-15T13:56:00Z</dcterms:created>
  <dcterms:modified xsi:type="dcterms:W3CDTF">2022-03-15T14:24:00Z</dcterms:modified>
</cp:coreProperties>
</file>