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:rsidR="009B462D" w:rsidRDefault="004308E1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PROJETO DE LEI Nº_____ / </w:t>
      </w:r>
      <w:r w:rsidR="00E412B2">
        <w:rPr>
          <w:rFonts w:ascii="Arial" w:hAnsi="Arial" w:cs="Arial"/>
          <w:b/>
          <w:bCs/>
          <w:color w:val="231F20"/>
        </w:rPr>
        <w:t>2</w:t>
      </w:r>
      <w:r w:rsidR="00A90F52">
        <w:rPr>
          <w:rFonts w:ascii="Arial" w:hAnsi="Arial" w:cs="Arial"/>
          <w:b/>
          <w:bCs/>
          <w:color w:val="231F20"/>
        </w:rPr>
        <w:t>2</w:t>
      </w: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E412B2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Considera de Utilidade Pública </w:t>
      </w:r>
      <w:r w:rsidR="00A90F52">
        <w:rPr>
          <w:rFonts w:ascii="Arial" w:hAnsi="Arial" w:cs="Arial"/>
          <w:i/>
          <w:iCs/>
          <w:color w:val="231F20"/>
        </w:rPr>
        <w:t xml:space="preserve">a </w:t>
      </w:r>
      <w:r w:rsidR="00795B9E">
        <w:rPr>
          <w:rFonts w:ascii="Arial" w:hAnsi="Arial" w:cs="Arial"/>
          <w:b/>
          <w:bCs/>
          <w:i/>
          <w:iCs/>
          <w:color w:val="231F20"/>
        </w:rPr>
        <w:t>A</w:t>
      </w:r>
      <w:r w:rsidR="00A90F52" w:rsidRPr="00795B9E">
        <w:rPr>
          <w:rFonts w:ascii="Arial" w:hAnsi="Arial" w:cs="Arial"/>
          <w:b/>
          <w:bCs/>
          <w:i/>
          <w:iCs/>
          <w:color w:val="231F20"/>
        </w:rPr>
        <w:t>ssociação</w:t>
      </w:r>
      <w:r w:rsidR="00A90F52">
        <w:rPr>
          <w:rFonts w:ascii="Arial" w:hAnsi="Arial" w:cs="Arial"/>
          <w:i/>
          <w:iCs/>
          <w:color w:val="231F20"/>
        </w:rPr>
        <w:t xml:space="preserve"> </w:t>
      </w:r>
      <w:bookmarkStart w:id="0" w:name="_Hlk99004227"/>
      <w:r w:rsidR="00A90F52" w:rsidRPr="00A90F52">
        <w:rPr>
          <w:rFonts w:ascii="Arial" w:hAnsi="Arial" w:cs="Arial"/>
          <w:b/>
          <w:bCs/>
          <w:i/>
          <w:iCs/>
          <w:color w:val="231F20"/>
        </w:rPr>
        <w:t>Independente Clube de Tênis de Mesa</w:t>
      </w:r>
      <w:bookmarkEnd w:id="0"/>
      <w:r w:rsidR="005A7084">
        <w:rPr>
          <w:rFonts w:ascii="Arial" w:hAnsi="Arial" w:cs="Arial"/>
          <w:i/>
          <w:iCs/>
          <w:color w:val="231F20"/>
        </w:rPr>
        <w:t>,</w:t>
      </w:r>
      <w:r>
        <w:rPr>
          <w:rFonts w:ascii="Arial" w:hAnsi="Arial" w:cs="Arial"/>
          <w:i/>
          <w:iCs/>
          <w:color w:val="231F20"/>
        </w:rPr>
        <w:t xml:space="preserve"> </w:t>
      </w:r>
      <w:r w:rsidR="00785EF8">
        <w:rPr>
          <w:rFonts w:ascii="Arial" w:hAnsi="Arial" w:cs="Arial"/>
          <w:i/>
          <w:iCs/>
          <w:color w:val="231F20"/>
        </w:rPr>
        <w:t>c</w:t>
      </w:r>
      <w:r>
        <w:rPr>
          <w:rFonts w:ascii="Arial" w:hAnsi="Arial" w:cs="Arial"/>
          <w:i/>
          <w:iCs/>
          <w:color w:val="231F20"/>
        </w:rPr>
        <w:t>om sede</w:t>
      </w:r>
      <w:r w:rsidR="00631A6C">
        <w:rPr>
          <w:rFonts w:ascii="Arial" w:hAnsi="Arial" w:cs="Arial"/>
          <w:i/>
          <w:iCs/>
          <w:color w:val="231F20"/>
        </w:rPr>
        <w:t xml:space="preserve"> </w:t>
      </w:r>
      <w:r w:rsidR="004308E1">
        <w:rPr>
          <w:rFonts w:ascii="Arial" w:hAnsi="Arial" w:cs="Arial"/>
          <w:i/>
          <w:iCs/>
          <w:color w:val="231F20"/>
        </w:rPr>
        <w:t xml:space="preserve">e foro </w:t>
      </w:r>
      <w:r w:rsidR="00631A6C">
        <w:rPr>
          <w:rFonts w:ascii="Arial" w:hAnsi="Arial" w:cs="Arial"/>
          <w:i/>
          <w:iCs/>
          <w:color w:val="231F20"/>
        </w:rPr>
        <w:t xml:space="preserve">no município de </w:t>
      </w:r>
      <w:r w:rsidR="004308E1">
        <w:rPr>
          <w:rFonts w:ascii="Arial" w:hAnsi="Arial" w:cs="Arial"/>
          <w:i/>
          <w:iCs/>
          <w:color w:val="231F20"/>
        </w:rPr>
        <w:t xml:space="preserve">São </w:t>
      </w:r>
      <w:r w:rsidR="00E412B2">
        <w:rPr>
          <w:rFonts w:ascii="Arial" w:hAnsi="Arial" w:cs="Arial"/>
          <w:i/>
          <w:iCs/>
          <w:color w:val="231F20"/>
        </w:rPr>
        <w:t>Luís</w:t>
      </w:r>
      <w:r>
        <w:rPr>
          <w:rFonts w:ascii="Arial" w:hAnsi="Arial" w:cs="Arial"/>
          <w:i/>
          <w:iCs/>
          <w:color w:val="231F20"/>
        </w:rPr>
        <w:t>,</w:t>
      </w:r>
      <w:r w:rsidR="00531383">
        <w:rPr>
          <w:rFonts w:ascii="Arial" w:hAnsi="Arial" w:cs="Arial"/>
          <w:i/>
          <w:iCs/>
          <w:color w:val="231F20"/>
        </w:rPr>
        <w:t xml:space="preserve"> </w:t>
      </w:r>
      <w:r>
        <w:rPr>
          <w:rFonts w:ascii="Arial" w:hAnsi="Arial" w:cs="Arial"/>
          <w:i/>
          <w:iCs/>
          <w:color w:val="231F20"/>
        </w:rPr>
        <w:t>no Estado do Maranhão.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6D3C6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1º - </w:t>
      </w:r>
      <w:r>
        <w:rPr>
          <w:rFonts w:ascii="Arial" w:hAnsi="Arial" w:cs="Arial"/>
          <w:color w:val="231F20"/>
        </w:rPr>
        <w:t xml:space="preserve">Fica considerada de utilidade pública, </w:t>
      </w:r>
      <w:r w:rsidR="00A90F52">
        <w:rPr>
          <w:rFonts w:ascii="Arial" w:hAnsi="Arial" w:cs="Arial"/>
          <w:color w:val="231F20"/>
        </w:rPr>
        <w:t xml:space="preserve">a </w:t>
      </w:r>
      <w:r w:rsidR="00795B9E">
        <w:rPr>
          <w:rFonts w:ascii="Arial" w:hAnsi="Arial" w:cs="Arial"/>
          <w:b/>
          <w:bCs/>
          <w:i/>
          <w:iCs/>
          <w:color w:val="231F20"/>
        </w:rPr>
        <w:t>A</w:t>
      </w:r>
      <w:r w:rsidR="00795B9E" w:rsidRPr="00795B9E">
        <w:rPr>
          <w:rFonts w:ascii="Arial" w:hAnsi="Arial" w:cs="Arial"/>
          <w:b/>
          <w:bCs/>
          <w:i/>
          <w:iCs/>
          <w:color w:val="231F20"/>
        </w:rPr>
        <w:t>ssociação</w:t>
      </w:r>
      <w:r>
        <w:rPr>
          <w:rFonts w:ascii="Arial" w:hAnsi="Arial" w:cs="Arial"/>
        </w:rPr>
        <w:t xml:space="preserve"> </w:t>
      </w:r>
      <w:r w:rsidR="00A90F52" w:rsidRPr="00A90F52">
        <w:rPr>
          <w:rFonts w:ascii="Arial" w:hAnsi="Arial" w:cs="Arial"/>
          <w:b/>
        </w:rPr>
        <w:t>Independente Clube de Tênis de Mesa</w:t>
      </w:r>
      <w:r w:rsidR="00C016A4">
        <w:rPr>
          <w:rFonts w:ascii="Arial" w:hAnsi="Arial" w:cs="Arial"/>
          <w:b/>
          <w:i/>
          <w:iCs/>
        </w:rPr>
        <w:t>,</w:t>
      </w:r>
      <w:r w:rsidRPr="009B462D">
        <w:rPr>
          <w:rFonts w:ascii="Arial" w:hAnsi="Arial" w:cs="Arial"/>
          <w:b/>
          <w:i/>
          <w:iCs/>
        </w:rPr>
        <w:t xml:space="preserve"> </w:t>
      </w:r>
      <w:r w:rsidR="00C016A4" w:rsidRPr="00C016A4">
        <w:rPr>
          <w:rFonts w:ascii="Arial" w:hAnsi="Arial" w:cs="Arial"/>
          <w:iCs/>
        </w:rPr>
        <w:t>insc</w:t>
      </w:r>
      <w:r w:rsidR="00C016A4">
        <w:rPr>
          <w:rFonts w:ascii="Arial" w:hAnsi="Arial" w:cs="Arial"/>
          <w:color w:val="231F20"/>
        </w:rPr>
        <w:t xml:space="preserve">rito sob o número de CNPJ </w:t>
      </w:r>
      <w:r w:rsidR="00A90F52">
        <w:rPr>
          <w:rFonts w:ascii="Arial" w:hAnsi="Arial" w:cs="Arial"/>
          <w:color w:val="231F20"/>
        </w:rPr>
        <w:t>22</w:t>
      </w:r>
      <w:r w:rsidR="00E412B2">
        <w:rPr>
          <w:rFonts w:ascii="Arial" w:hAnsi="Arial" w:cs="Arial"/>
          <w:color w:val="231F20"/>
        </w:rPr>
        <w:t>.</w:t>
      </w:r>
      <w:r w:rsidR="00A90F52">
        <w:rPr>
          <w:rFonts w:ascii="Arial" w:hAnsi="Arial" w:cs="Arial"/>
          <w:color w:val="231F20"/>
        </w:rPr>
        <w:t>433.</w:t>
      </w:r>
      <w:r w:rsidR="00E412B2">
        <w:rPr>
          <w:rFonts w:ascii="Arial" w:hAnsi="Arial" w:cs="Arial"/>
          <w:color w:val="231F20"/>
        </w:rPr>
        <w:t>93</w:t>
      </w:r>
      <w:r w:rsidR="00A90F52">
        <w:rPr>
          <w:rFonts w:ascii="Arial" w:hAnsi="Arial" w:cs="Arial"/>
          <w:color w:val="231F20"/>
        </w:rPr>
        <w:t>9</w:t>
      </w:r>
      <w:r w:rsidR="00C016A4">
        <w:rPr>
          <w:rFonts w:ascii="Arial" w:hAnsi="Arial" w:cs="Arial"/>
          <w:color w:val="231F20"/>
        </w:rPr>
        <w:t>/0001-</w:t>
      </w:r>
      <w:r w:rsidR="00A90F52">
        <w:rPr>
          <w:rFonts w:ascii="Arial" w:hAnsi="Arial" w:cs="Arial"/>
          <w:color w:val="231F20"/>
        </w:rPr>
        <w:t>82</w:t>
      </w:r>
      <w:r w:rsidR="00C016A4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com sede</w:t>
      </w:r>
      <w:r w:rsidR="006D3C6C">
        <w:rPr>
          <w:rFonts w:ascii="Arial" w:hAnsi="Arial" w:cs="Arial"/>
          <w:color w:val="231F20"/>
        </w:rPr>
        <w:t xml:space="preserve"> </w:t>
      </w:r>
      <w:r w:rsidR="004308E1">
        <w:rPr>
          <w:rFonts w:ascii="Arial" w:hAnsi="Arial" w:cs="Arial"/>
          <w:color w:val="231F20"/>
        </w:rPr>
        <w:t xml:space="preserve">e foro </w:t>
      </w:r>
      <w:r w:rsidR="006D3C6C">
        <w:rPr>
          <w:rFonts w:ascii="Arial" w:hAnsi="Arial" w:cs="Arial"/>
          <w:color w:val="231F20"/>
        </w:rPr>
        <w:t xml:space="preserve">no Município de </w:t>
      </w:r>
      <w:r w:rsidR="004308E1">
        <w:rPr>
          <w:rFonts w:ascii="Arial" w:hAnsi="Arial" w:cs="Arial"/>
          <w:color w:val="231F20"/>
        </w:rPr>
        <w:t>São Luís</w:t>
      </w:r>
      <w:r>
        <w:rPr>
          <w:rFonts w:ascii="Arial" w:hAnsi="Arial" w:cs="Arial"/>
          <w:color w:val="231F20"/>
        </w:rPr>
        <w:t>, no Estado do Maranhão.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2º </w:t>
      </w:r>
      <w:r>
        <w:rPr>
          <w:rFonts w:ascii="Arial" w:hAnsi="Arial" w:cs="Arial"/>
          <w:color w:val="231F20"/>
        </w:rPr>
        <w:t>- Esta Lei entrará em vigor na data de sua publicação, revogadas as disposições em contrário.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jc w:val="left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C817E0">
        <w:rPr>
          <w:rFonts w:ascii="Arial" w:hAnsi="Arial" w:cs="Arial"/>
          <w:b/>
          <w:szCs w:val="24"/>
        </w:rPr>
        <w:t>Haickel</w:t>
      </w:r>
      <w:proofErr w:type="spellEnd"/>
      <w:r w:rsidRPr="00C817E0">
        <w:rPr>
          <w:rFonts w:ascii="Arial" w:hAnsi="Arial" w:cs="Arial"/>
          <w:b/>
          <w:szCs w:val="24"/>
        </w:rPr>
        <w:t>” do Palácio “</w:t>
      </w:r>
      <w:r>
        <w:rPr>
          <w:rFonts w:ascii="Arial" w:hAnsi="Arial" w:cs="Arial"/>
          <w:b/>
          <w:szCs w:val="24"/>
        </w:rPr>
        <w:t xml:space="preserve">Manoel Bequimão”, em São Luís, </w:t>
      </w:r>
      <w:r w:rsidR="00E412B2">
        <w:rPr>
          <w:rFonts w:ascii="Arial" w:hAnsi="Arial" w:cs="Arial"/>
          <w:b/>
          <w:szCs w:val="24"/>
        </w:rPr>
        <w:t>2</w:t>
      </w:r>
      <w:r w:rsidR="00A90F52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 de </w:t>
      </w:r>
      <w:r w:rsidR="00A90F52">
        <w:rPr>
          <w:rFonts w:ascii="Arial" w:hAnsi="Arial" w:cs="Arial"/>
          <w:b/>
          <w:szCs w:val="24"/>
        </w:rPr>
        <w:t>março</w:t>
      </w:r>
      <w:r w:rsidRPr="00C817E0">
        <w:rPr>
          <w:rFonts w:ascii="Arial" w:hAnsi="Arial" w:cs="Arial"/>
          <w:b/>
          <w:szCs w:val="24"/>
        </w:rPr>
        <w:t xml:space="preserve"> de 20</w:t>
      </w:r>
      <w:r w:rsidR="00E412B2">
        <w:rPr>
          <w:rFonts w:ascii="Arial" w:hAnsi="Arial" w:cs="Arial"/>
          <w:b/>
          <w:szCs w:val="24"/>
        </w:rPr>
        <w:t>2</w:t>
      </w:r>
      <w:r w:rsidR="00A90F52">
        <w:rPr>
          <w:rFonts w:ascii="Arial" w:hAnsi="Arial" w:cs="Arial"/>
          <w:b/>
          <w:szCs w:val="24"/>
        </w:rPr>
        <w:t>2</w:t>
      </w:r>
      <w:r w:rsidRPr="00C817E0">
        <w:rPr>
          <w:rFonts w:ascii="Arial" w:hAnsi="Arial" w:cs="Arial"/>
          <w:b/>
          <w:szCs w:val="24"/>
        </w:rPr>
        <w:t>.</w:t>
      </w: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9F263B" w:rsidRPr="00C730FA" w:rsidRDefault="009F263B" w:rsidP="009F263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Cutrim</w:t>
      </w:r>
    </w:p>
    <w:p w:rsidR="009F263B" w:rsidRDefault="009F263B" w:rsidP="009F263B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9F263B" w:rsidRDefault="009F263B" w:rsidP="009F263B">
      <w:pPr>
        <w:jc w:val="center"/>
      </w:pPr>
      <w:r>
        <w:rPr>
          <w:rFonts w:ascii="Arial" w:hAnsi="Arial" w:cs="Arial"/>
        </w:rPr>
        <w:t>PDT</w:t>
      </w:r>
    </w:p>
    <w:p w:rsidR="004308E1" w:rsidRDefault="004308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62D" w:rsidRDefault="009B462D" w:rsidP="009B462D"/>
    <w:p w:rsidR="009B462D" w:rsidRDefault="009B462D" w:rsidP="009B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9B462D" w:rsidRDefault="009B462D" w:rsidP="009B462D">
      <w:pPr>
        <w:jc w:val="center"/>
        <w:rPr>
          <w:rFonts w:ascii="Arial" w:hAnsi="Arial" w:cs="Arial"/>
        </w:rPr>
      </w:pPr>
    </w:p>
    <w:p w:rsidR="009B462D" w:rsidRDefault="000A2B51" w:rsidP="009B462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2B51">
        <w:rPr>
          <w:rFonts w:ascii="Arial" w:hAnsi="Arial" w:cs="Arial"/>
        </w:rPr>
        <w:t xml:space="preserve"> </w:t>
      </w:r>
      <w:r w:rsidR="00795B9E">
        <w:rPr>
          <w:rFonts w:ascii="Arial" w:hAnsi="Arial" w:cs="Arial"/>
        </w:rPr>
        <w:t>A</w:t>
      </w:r>
      <w:r w:rsidRPr="000A2B51">
        <w:rPr>
          <w:rFonts w:ascii="Arial" w:hAnsi="Arial" w:cs="Arial"/>
        </w:rPr>
        <w:t>ssociação Independente Clube de Tênis de Mesa</w:t>
      </w:r>
      <w:r w:rsidR="009B462D">
        <w:rPr>
          <w:rFonts w:ascii="Arial" w:hAnsi="Arial" w:cs="Arial"/>
        </w:rPr>
        <w:t xml:space="preserve">, </w:t>
      </w:r>
      <w:r w:rsidR="00C016A4" w:rsidRPr="00C016A4">
        <w:rPr>
          <w:rFonts w:ascii="Arial" w:hAnsi="Arial" w:cs="Arial"/>
          <w:iCs/>
        </w:rPr>
        <w:t>insc</w:t>
      </w:r>
      <w:r w:rsidR="00C016A4">
        <w:rPr>
          <w:rFonts w:ascii="Arial" w:hAnsi="Arial" w:cs="Arial"/>
          <w:color w:val="231F20"/>
        </w:rPr>
        <w:t xml:space="preserve">rito sob o número de </w:t>
      </w:r>
      <w:r w:rsidR="00E412B2">
        <w:rPr>
          <w:rFonts w:ascii="Arial" w:hAnsi="Arial" w:cs="Arial"/>
          <w:color w:val="231F20"/>
        </w:rPr>
        <w:t xml:space="preserve">CNPJ </w:t>
      </w:r>
      <w:r>
        <w:rPr>
          <w:rFonts w:ascii="Arial" w:hAnsi="Arial" w:cs="Arial"/>
          <w:color w:val="231F20"/>
        </w:rPr>
        <w:t>22.433.939/0001-82</w:t>
      </w:r>
      <w:r w:rsidR="00C016A4">
        <w:rPr>
          <w:rFonts w:ascii="Arial" w:hAnsi="Arial" w:cs="Arial"/>
          <w:color w:val="231F20"/>
        </w:rPr>
        <w:t xml:space="preserve"> </w:t>
      </w:r>
      <w:r w:rsidR="009B462D">
        <w:rPr>
          <w:rFonts w:ascii="Arial" w:hAnsi="Arial" w:cs="Arial"/>
        </w:rPr>
        <w:t>com sede</w:t>
      </w:r>
      <w:r w:rsidR="004308E1">
        <w:rPr>
          <w:rFonts w:ascii="Arial" w:hAnsi="Arial" w:cs="Arial"/>
        </w:rPr>
        <w:t xml:space="preserve"> e foro </w:t>
      </w:r>
      <w:r w:rsidR="006D3C6C">
        <w:rPr>
          <w:rFonts w:ascii="Arial" w:hAnsi="Arial" w:cs="Arial"/>
        </w:rPr>
        <w:t xml:space="preserve">na cidade de </w:t>
      </w:r>
      <w:r w:rsidR="004308E1">
        <w:rPr>
          <w:rFonts w:ascii="Arial" w:hAnsi="Arial" w:cs="Arial"/>
        </w:rPr>
        <w:t>São Luís</w:t>
      </w:r>
      <w:r w:rsidR="003E7719">
        <w:rPr>
          <w:rFonts w:ascii="Arial" w:hAnsi="Arial" w:cs="Arial"/>
        </w:rPr>
        <w:t xml:space="preserve">, </w:t>
      </w:r>
      <w:r w:rsidR="009B462D">
        <w:rPr>
          <w:rFonts w:ascii="Arial" w:hAnsi="Arial" w:cs="Arial"/>
        </w:rPr>
        <w:t xml:space="preserve">no Estado do Maranhão, dotada de personalidade jurídica de direito privado, com endereço na </w:t>
      </w:r>
      <w:r w:rsidR="00F77BDA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Qd</w:t>
      </w:r>
      <w:proofErr w:type="spellEnd"/>
      <w:r>
        <w:rPr>
          <w:rFonts w:ascii="Arial" w:hAnsi="Arial" w:cs="Arial"/>
        </w:rPr>
        <w:t xml:space="preserve"> 12, nº 03, Parque Athenas</w:t>
      </w:r>
      <w:r w:rsidR="00F5092C">
        <w:rPr>
          <w:rFonts w:ascii="Arial" w:hAnsi="Arial" w:cs="Arial"/>
        </w:rPr>
        <w:t>,</w:t>
      </w:r>
      <w:r w:rsidR="004308E1">
        <w:rPr>
          <w:rFonts w:ascii="Arial" w:hAnsi="Arial" w:cs="Arial"/>
        </w:rPr>
        <w:t xml:space="preserve"> São Luís</w:t>
      </w:r>
      <w:r w:rsidR="009B462D">
        <w:rPr>
          <w:rFonts w:ascii="Arial" w:hAnsi="Arial" w:cs="Arial"/>
        </w:rPr>
        <w:t xml:space="preserve"> – MA,</w:t>
      </w:r>
      <w:r w:rsidR="00CD5CD1">
        <w:rPr>
          <w:rFonts w:ascii="Arial" w:hAnsi="Arial" w:cs="Arial"/>
        </w:rPr>
        <w:t xml:space="preserve"> CEP: 65.0</w:t>
      </w:r>
      <w:r>
        <w:rPr>
          <w:rFonts w:ascii="Arial" w:hAnsi="Arial" w:cs="Arial"/>
        </w:rPr>
        <w:t>72</w:t>
      </w:r>
      <w:r w:rsidR="00CD5CD1">
        <w:rPr>
          <w:rFonts w:ascii="Arial" w:hAnsi="Arial" w:cs="Arial"/>
        </w:rPr>
        <w:t>-5</w:t>
      </w:r>
      <w:r>
        <w:rPr>
          <w:rFonts w:ascii="Arial" w:hAnsi="Arial" w:cs="Arial"/>
        </w:rPr>
        <w:t>4</w:t>
      </w:r>
      <w:r w:rsidR="00CD5CD1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9B462D">
        <w:rPr>
          <w:rFonts w:ascii="Arial" w:hAnsi="Arial" w:cs="Arial"/>
        </w:rPr>
        <w:t xml:space="preserve"> Instituição sem fins lucrativos que tem </w:t>
      </w:r>
      <w:r w:rsidR="00632056">
        <w:rPr>
          <w:rFonts w:ascii="Arial" w:hAnsi="Arial" w:cs="Arial"/>
        </w:rPr>
        <w:t>por finalidade</w:t>
      </w:r>
      <w:r w:rsidR="007A1451">
        <w:rPr>
          <w:rFonts w:ascii="Arial" w:hAnsi="Arial" w:cs="Arial"/>
        </w:rPr>
        <w:t xml:space="preserve"> e objetivos</w:t>
      </w:r>
      <w:r w:rsidR="009B462D">
        <w:rPr>
          <w:rFonts w:ascii="Arial" w:hAnsi="Arial" w:cs="Arial"/>
        </w:rPr>
        <w:t xml:space="preserve">: </w:t>
      </w:r>
    </w:p>
    <w:p w:rsidR="006D609C" w:rsidRDefault="006D609C" w:rsidP="009B462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462D" w:rsidRDefault="000A2B51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Divulgar e incrementar os esportes, tendo como modalidade principal o tênis de mesa e secundaria os demais desportos, enquadrado nas normas das respectivas federações maranhenses, incentivando as culturas físicas, intelectuais, morais e cívicas dos desportistas, especialmente da juventude</w:t>
      </w:r>
      <w:r w:rsidR="008D2F95">
        <w:rPr>
          <w:rFonts w:ascii="Arial" w:hAnsi="Arial" w:cs="Arial"/>
        </w:rPr>
        <w:t>;</w:t>
      </w:r>
    </w:p>
    <w:p w:rsidR="008D2F95" w:rsidRDefault="00041536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realizações de campeonatos, torneios, competições e treinamentos</w:t>
      </w:r>
      <w:r w:rsidR="008D2F95">
        <w:rPr>
          <w:rFonts w:ascii="Arial" w:hAnsi="Arial" w:cs="Arial"/>
        </w:rPr>
        <w:t>;</w:t>
      </w:r>
    </w:p>
    <w:p w:rsidR="00C65BAF" w:rsidRDefault="00041536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ações públicas na defesa dos direitos de toda população desportista</w:t>
      </w:r>
      <w:r w:rsidR="008D2F95">
        <w:rPr>
          <w:rFonts w:ascii="Arial" w:hAnsi="Arial" w:cs="Arial"/>
        </w:rPr>
        <w:t>;</w:t>
      </w:r>
    </w:p>
    <w:p w:rsidR="009B462D" w:rsidRPr="00F5092C" w:rsidRDefault="009B462D" w:rsidP="00F5092C">
      <w:pPr>
        <w:spacing w:line="360" w:lineRule="auto"/>
        <w:jc w:val="both"/>
        <w:rPr>
          <w:rFonts w:ascii="Arial" w:hAnsi="Arial" w:cs="Arial"/>
        </w:rPr>
      </w:pPr>
    </w:p>
    <w:p w:rsidR="009B462D" w:rsidRDefault="00BC7AA2" w:rsidP="003E7719">
      <w:pPr>
        <w:pStyle w:val="PargrafodaLista"/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 tratar de </w:t>
      </w:r>
      <w:r w:rsidR="00041536">
        <w:rPr>
          <w:rFonts w:ascii="Arial" w:hAnsi="Arial" w:cs="Arial"/>
        </w:rPr>
        <w:t>uma associação</w:t>
      </w:r>
      <w:r>
        <w:rPr>
          <w:rFonts w:ascii="Arial" w:hAnsi="Arial" w:cs="Arial"/>
        </w:rPr>
        <w:t xml:space="preserve"> dedicad</w:t>
      </w:r>
      <w:r w:rsidR="000415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desenvolver projetos nas áreas </w:t>
      </w:r>
      <w:r w:rsidR="00041536">
        <w:rPr>
          <w:rFonts w:ascii="Arial" w:hAnsi="Arial" w:cs="Arial"/>
        </w:rPr>
        <w:t xml:space="preserve">desportistas, </w:t>
      </w:r>
      <w:r>
        <w:rPr>
          <w:rFonts w:ascii="Arial" w:hAnsi="Arial" w:cs="Arial"/>
        </w:rPr>
        <w:t xml:space="preserve">educativas, culturais e sociais, ajudando </w:t>
      </w:r>
      <w:r w:rsidR="00041536">
        <w:rPr>
          <w:rFonts w:ascii="Arial" w:hAnsi="Arial" w:cs="Arial"/>
        </w:rPr>
        <w:t xml:space="preserve">no bem estar </w:t>
      </w:r>
      <w:r>
        <w:rPr>
          <w:rFonts w:ascii="Arial" w:hAnsi="Arial" w:cs="Arial"/>
        </w:rPr>
        <w:t xml:space="preserve">de pessoas, </w:t>
      </w:r>
      <w:r w:rsidR="00CD5CD1">
        <w:rPr>
          <w:rFonts w:ascii="Arial" w:hAnsi="Arial" w:cs="Arial"/>
        </w:rPr>
        <w:t>tem benefício relevante para sociedade</w:t>
      </w:r>
      <w:r>
        <w:rPr>
          <w:rFonts w:ascii="Arial" w:hAnsi="Arial" w:cs="Arial"/>
        </w:rPr>
        <w:t>. Portanto</w:t>
      </w:r>
      <w:r w:rsidR="00CD5CD1">
        <w:rPr>
          <w:rFonts w:ascii="Arial" w:hAnsi="Arial" w:cs="Arial"/>
        </w:rPr>
        <w:t xml:space="preserve">, </w:t>
      </w:r>
      <w:r w:rsidR="009B462D">
        <w:rPr>
          <w:rFonts w:ascii="Arial" w:hAnsi="Arial" w:cs="Arial"/>
        </w:rPr>
        <w:t xml:space="preserve">é de justiça que o Estado também </w:t>
      </w:r>
      <w:r w:rsidR="008910C0">
        <w:rPr>
          <w:rFonts w:ascii="Arial" w:hAnsi="Arial" w:cs="Arial"/>
        </w:rPr>
        <w:t xml:space="preserve">a </w:t>
      </w:r>
      <w:r w:rsidR="009B462D">
        <w:rPr>
          <w:rFonts w:ascii="Arial" w:hAnsi="Arial" w:cs="Arial"/>
        </w:rPr>
        <w:t xml:space="preserve">considere como de Utilidade </w:t>
      </w:r>
      <w:r w:rsidR="00CD5CD1">
        <w:rPr>
          <w:rFonts w:ascii="Arial" w:hAnsi="Arial" w:cs="Arial"/>
        </w:rPr>
        <w:t>Pública.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bookmarkStart w:id="1" w:name="_GoBack"/>
      <w:bookmarkEnd w:id="1"/>
    </w:p>
    <w:p w:rsidR="00D02CDD" w:rsidRPr="00C730FA" w:rsidRDefault="00076EED" w:rsidP="00D02CD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Cutrim</w:t>
      </w:r>
    </w:p>
    <w:p w:rsidR="00D02CDD" w:rsidRDefault="00D02CDD" w:rsidP="00D02CDD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2929CD" w:rsidRDefault="00076EED" w:rsidP="00F5092C">
      <w:pPr>
        <w:jc w:val="center"/>
      </w:pPr>
      <w:r>
        <w:rPr>
          <w:rFonts w:ascii="Arial" w:hAnsi="Arial" w:cs="Arial"/>
        </w:rPr>
        <w:t>PDT</w:t>
      </w:r>
    </w:p>
    <w:sectPr w:rsidR="002929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CC" w:rsidRDefault="008554CC" w:rsidP="002336A3">
      <w:r>
        <w:separator/>
      </w:r>
    </w:p>
  </w:endnote>
  <w:endnote w:type="continuationSeparator" w:id="0">
    <w:p w:rsidR="008554CC" w:rsidRDefault="008554CC" w:rsidP="002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CC" w:rsidRDefault="008554CC" w:rsidP="002336A3">
      <w:r>
        <w:separator/>
      </w:r>
    </w:p>
  </w:footnote>
  <w:footnote w:type="continuationSeparator" w:id="0">
    <w:p w:rsidR="008554CC" w:rsidRDefault="008554CC" w:rsidP="002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A3" w:rsidRDefault="002336A3" w:rsidP="002336A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90B123C" wp14:editId="78C76A40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ESTADO DO MARANHÃO</w:t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2336A3" w:rsidRPr="00D56006" w:rsidRDefault="002336A3" w:rsidP="002336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2336A3" w:rsidRDefault="002336A3" w:rsidP="002336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2336A3" w:rsidRDefault="002336A3" w:rsidP="002336A3">
    <w:pPr>
      <w:pStyle w:val="Rodap"/>
      <w:jc w:val="center"/>
    </w:pPr>
    <w:r>
      <w:t xml:space="preserve">Fone: Geral (098) 3269-3222/3223 </w:t>
    </w:r>
  </w:p>
  <w:p w:rsidR="002336A3" w:rsidRPr="00D56006" w:rsidRDefault="002336A3" w:rsidP="002336A3">
    <w:pPr>
      <w:pStyle w:val="Rodap"/>
      <w:jc w:val="center"/>
    </w:pPr>
    <w:r>
      <w:rPr>
        <w:color w:val="000000"/>
        <w:sz w:val="18"/>
      </w:rPr>
      <w:t>São Luís – Maranhão</w:t>
    </w:r>
  </w:p>
  <w:p w:rsidR="002336A3" w:rsidRDefault="002336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4F0"/>
    <w:multiLevelType w:val="hybridMultilevel"/>
    <w:tmpl w:val="1842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2D"/>
    <w:rsid w:val="000125A4"/>
    <w:rsid w:val="00041536"/>
    <w:rsid w:val="00042A8A"/>
    <w:rsid w:val="00076EED"/>
    <w:rsid w:val="000A2B51"/>
    <w:rsid w:val="00120F1B"/>
    <w:rsid w:val="002336A3"/>
    <w:rsid w:val="00285751"/>
    <w:rsid w:val="002929CD"/>
    <w:rsid w:val="003E7719"/>
    <w:rsid w:val="004308E1"/>
    <w:rsid w:val="0045343B"/>
    <w:rsid w:val="004A5862"/>
    <w:rsid w:val="005264E8"/>
    <w:rsid w:val="00531383"/>
    <w:rsid w:val="005532AB"/>
    <w:rsid w:val="005A7084"/>
    <w:rsid w:val="005F6DB6"/>
    <w:rsid w:val="00604B9A"/>
    <w:rsid w:val="00631A6C"/>
    <w:rsid w:val="00632056"/>
    <w:rsid w:val="006D095F"/>
    <w:rsid w:val="006D3C6C"/>
    <w:rsid w:val="006D609C"/>
    <w:rsid w:val="006F0C93"/>
    <w:rsid w:val="00785EF8"/>
    <w:rsid w:val="00795B9E"/>
    <w:rsid w:val="007A1451"/>
    <w:rsid w:val="007F5A4D"/>
    <w:rsid w:val="008554CC"/>
    <w:rsid w:val="008910C0"/>
    <w:rsid w:val="008D2F95"/>
    <w:rsid w:val="009B462D"/>
    <w:rsid w:val="009F263B"/>
    <w:rsid w:val="00A726EF"/>
    <w:rsid w:val="00A90F52"/>
    <w:rsid w:val="00AC45C3"/>
    <w:rsid w:val="00AE6F85"/>
    <w:rsid w:val="00B12BC5"/>
    <w:rsid w:val="00BC7AA2"/>
    <w:rsid w:val="00C016A4"/>
    <w:rsid w:val="00C3142C"/>
    <w:rsid w:val="00C65BAF"/>
    <w:rsid w:val="00C75856"/>
    <w:rsid w:val="00CD5CD1"/>
    <w:rsid w:val="00D02CDD"/>
    <w:rsid w:val="00E412B2"/>
    <w:rsid w:val="00E70F82"/>
    <w:rsid w:val="00F5092C"/>
    <w:rsid w:val="00F77BDA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33F2"/>
  <w15:docId w15:val="{7D371BF6-7CFB-46D4-A26B-585564E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6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4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2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6A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33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36A3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2336A3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OrlenidoFC</dc:creator>
  <cp:lastModifiedBy>Adriana Figueiredo Cutrim</cp:lastModifiedBy>
  <cp:revision>2</cp:revision>
  <cp:lastPrinted>2021-03-01T14:41:00Z</cp:lastPrinted>
  <dcterms:created xsi:type="dcterms:W3CDTF">2022-03-24T13:59:00Z</dcterms:created>
  <dcterms:modified xsi:type="dcterms:W3CDTF">2022-03-24T13:59:00Z</dcterms:modified>
</cp:coreProperties>
</file>