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1D" w:rsidRPr="00A06911" w:rsidRDefault="00F5511D" w:rsidP="00F5511D">
      <w:pPr>
        <w:spacing w:after="0" w:line="360" w:lineRule="auto"/>
        <w:jc w:val="both"/>
        <w:rPr>
          <w:rFonts w:ascii="Times New Roman" w:hAnsi="Times New Roman" w:cs="Times New Roman"/>
          <w:b/>
          <w:sz w:val="24"/>
          <w:szCs w:val="24"/>
        </w:rPr>
      </w:pPr>
    </w:p>
    <w:p w:rsidR="00D6347B" w:rsidRPr="00A06911" w:rsidRDefault="00D6347B" w:rsidP="00F5511D">
      <w:pPr>
        <w:spacing w:after="0" w:line="360" w:lineRule="auto"/>
        <w:jc w:val="center"/>
        <w:rPr>
          <w:rFonts w:ascii="Times New Roman" w:hAnsi="Times New Roman" w:cs="Times New Roman"/>
          <w:b/>
          <w:sz w:val="24"/>
          <w:szCs w:val="24"/>
        </w:rPr>
      </w:pPr>
      <w:r w:rsidRPr="00A06911">
        <w:rPr>
          <w:rFonts w:ascii="Times New Roman" w:hAnsi="Times New Roman" w:cs="Times New Roman"/>
          <w:b/>
          <w:sz w:val="24"/>
          <w:szCs w:val="24"/>
        </w:rPr>
        <w:t xml:space="preserve">PROJETO DE </w:t>
      </w:r>
      <w:r w:rsidR="00675E10" w:rsidRPr="00A06911">
        <w:rPr>
          <w:rFonts w:ascii="Times New Roman" w:hAnsi="Times New Roman" w:cs="Times New Roman"/>
          <w:b/>
          <w:sz w:val="24"/>
          <w:szCs w:val="24"/>
        </w:rPr>
        <w:t xml:space="preserve">RESOLUÇÃO </w:t>
      </w:r>
      <w:r w:rsidRPr="00A06911">
        <w:rPr>
          <w:rFonts w:ascii="Times New Roman" w:hAnsi="Times New Roman" w:cs="Times New Roman"/>
          <w:b/>
          <w:sz w:val="24"/>
          <w:szCs w:val="24"/>
        </w:rPr>
        <w:t>LE</w:t>
      </w:r>
      <w:r w:rsidR="00675E10" w:rsidRPr="00A06911">
        <w:rPr>
          <w:rFonts w:ascii="Times New Roman" w:hAnsi="Times New Roman" w:cs="Times New Roman"/>
          <w:b/>
          <w:sz w:val="24"/>
          <w:szCs w:val="24"/>
        </w:rPr>
        <w:t>GISLATIVA</w:t>
      </w:r>
      <w:r w:rsidR="00F5511D" w:rsidRPr="00A06911">
        <w:rPr>
          <w:rFonts w:ascii="Times New Roman" w:hAnsi="Times New Roman" w:cs="Times New Roman"/>
          <w:b/>
          <w:sz w:val="24"/>
          <w:szCs w:val="24"/>
        </w:rPr>
        <w:t xml:space="preserve"> Nº       /</w:t>
      </w:r>
      <w:r w:rsidR="001514BC" w:rsidRPr="00A06911">
        <w:rPr>
          <w:rFonts w:ascii="Times New Roman" w:hAnsi="Times New Roman" w:cs="Times New Roman"/>
          <w:b/>
          <w:sz w:val="24"/>
          <w:szCs w:val="24"/>
        </w:rPr>
        <w:t>20</w:t>
      </w:r>
      <w:r w:rsidR="00136897">
        <w:rPr>
          <w:rFonts w:ascii="Times New Roman" w:hAnsi="Times New Roman" w:cs="Times New Roman"/>
          <w:b/>
          <w:sz w:val="24"/>
          <w:szCs w:val="24"/>
        </w:rPr>
        <w:t>2</w:t>
      </w:r>
      <w:r w:rsidR="00956570">
        <w:rPr>
          <w:rFonts w:ascii="Times New Roman" w:hAnsi="Times New Roman" w:cs="Times New Roman"/>
          <w:b/>
          <w:sz w:val="24"/>
          <w:szCs w:val="24"/>
        </w:rPr>
        <w:t>2</w:t>
      </w:r>
    </w:p>
    <w:p w:rsidR="00762097" w:rsidRPr="00A06911" w:rsidRDefault="00762097" w:rsidP="00F5511D">
      <w:pPr>
        <w:spacing w:after="0" w:line="360" w:lineRule="auto"/>
        <w:jc w:val="center"/>
        <w:rPr>
          <w:rFonts w:ascii="Times New Roman" w:hAnsi="Times New Roman" w:cs="Times New Roman"/>
          <w:b/>
          <w:sz w:val="24"/>
          <w:szCs w:val="24"/>
        </w:rPr>
      </w:pPr>
    </w:p>
    <w:p w:rsidR="00675E10" w:rsidRPr="00A06911" w:rsidRDefault="00675E10" w:rsidP="00675E10">
      <w:pPr>
        <w:spacing w:after="0" w:line="240" w:lineRule="auto"/>
        <w:jc w:val="both"/>
        <w:rPr>
          <w:rFonts w:ascii="Times New Roman" w:hAnsi="Times New Roman" w:cs="Times New Roman"/>
          <w:sz w:val="24"/>
          <w:szCs w:val="24"/>
        </w:rPr>
      </w:pPr>
    </w:p>
    <w:p w:rsidR="00675E10" w:rsidRPr="00A06911" w:rsidRDefault="00675E10" w:rsidP="00675E10">
      <w:pPr>
        <w:spacing w:after="0" w:line="240" w:lineRule="auto"/>
        <w:ind w:left="3402"/>
        <w:jc w:val="both"/>
        <w:rPr>
          <w:rFonts w:ascii="Times New Roman" w:hAnsi="Times New Roman" w:cs="Times New Roman"/>
          <w:sz w:val="24"/>
          <w:szCs w:val="24"/>
        </w:rPr>
      </w:pPr>
      <w:r w:rsidRPr="00A06911">
        <w:rPr>
          <w:rFonts w:ascii="Times New Roman" w:hAnsi="Times New Roman" w:cs="Times New Roman"/>
          <w:sz w:val="24"/>
          <w:szCs w:val="24"/>
        </w:rPr>
        <w:t xml:space="preserve">Concede </w:t>
      </w:r>
      <w:r w:rsidR="00AA5E18" w:rsidRPr="00A06911">
        <w:rPr>
          <w:rFonts w:ascii="Times New Roman" w:hAnsi="Times New Roman" w:cs="Times New Roman"/>
          <w:sz w:val="24"/>
          <w:szCs w:val="24"/>
        </w:rPr>
        <w:t xml:space="preserve">a Medalha </w:t>
      </w:r>
      <w:r w:rsidR="00F63532">
        <w:rPr>
          <w:rFonts w:ascii="Times New Roman" w:hAnsi="Times New Roman" w:cs="Times New Roman"/>
          <w:sz w:val="24"/>
          <w:szCs w:val="24"/>
        </w:rPr>
        <w:t xml:space="preserve">Maria Firmina dos Reis </w:t>
      </w:r>
      <w:r w:rsidR="00AA5E18" w:rsidRPr="00A06911">
        <w:rPr>
          <w:rFonts w:ascii="Times New Roman" w:hAnsi="Times New Roman" w:cs="Times New Roman"/>
          <w:sz w:val="24"/>
          <w:szCs w:val="24"/>
        </w:rPr>
        <w:t xml:space="preserve">a </w:t>
      </w:r>
      <w:r w:rsidR="00136897">
        <w:rPr>
          <w:rFonts w:ascii="Times New Roman" w:hAnsi="Times New Roman" w:cs="Times New Roman"/>
          <w:sz w:val="24"/>
          <w:szCs w:val="24"/>
        </w:rPr>
        <w:t>Ana Cristina Brandão Feitosa</w:t>
      </w:r>
      <w:r w:rsidRPr="00A06911">
        <w:rPr>
          <w:rFonts w:ascii="Times New Roman" w:hAnsi="Times New Roman" w:cs="Times New Roman"/>
          <w:sz w:val="24"/>
          <w:szCs w:val="24"/>
        </w:rPr>
        <w:t xml:space="preserve">. </w:t>
      </w:r>
    </w:p>
    <w:p w:rsidR="00910BE1" w:rsidRPr="002D7361" w:rsidRDefault="00910BE1" w:rsidP="00675E10">
      <w:pPr>
        <w:spacing w:after="0" w:line="240" w:lineRule="auto"/>
        <w:ind w:left="3402"/>
        <w:jc w:val="both"/>
        <w:rPr>
          <w:rFonts w:ascii="Times New Roman" w:hAnsi="Times New Roman" w:cs="Times New Roman"/>
          <w:sz w:val="24"/>
          <w:szCs w:val="24"/>
        </w:rPr>
      </w:pPr>
    </w:p>
    <w:p w:rsidR="00941DBA" w:rsidRPr="00A06911" w:rsidRDefault="00941DBA" w:rsidP="00565495">
      <w:pPr>
        <w:pStyle w:val="Standard"/>
        <w:spacing w:line="360" w:lineRule="auto"/>
        <w:jc w:val="both"/>
        <w:rPr>
          <w:rFonts w:ascii="Times New Roman" w:hAnsi="Times New Roman" w:cs="Times New Roman"/>
        </w:rPr>
      </w:pPr>
    </w:p>
    <w:p w:rsidR="00FB22E5" w:rsidRPr="00A06911" w:rsidRDefault="00FB22E5" w:rsidP="00FB22E5">
      <w:pPr>
        <w:spacing w:after="0" w:line="360" w:lineRule="auto"/>
        <w:jc w:val="both"/>
        <w:rPr>
          <w:rFonts w:ascii="Times New Roman" w:hAnsi="Times New Roman" w:cs="Times New Roman"/>
          <w:sz w:val="24"/>
          <w:szCs w:val="24"/>
        </w:rPr>
      </w:pPr>
      <w:r w:rsidRPr="00A06911">
        <w:rPr>
          <w:rFonts w:ascii="Times New Roman" w:hAnsi="Times New Roman" w:cs="Times New Roman"/>
          <w:sz w:val="24"/>
          <w:szCs w:val="24"/>
        </w:rPr>
        <w:t>Art. 1º Fica concedid</w:t>
      </w:r>
      <w:r w:rsidR="00AA5E18" w:rsidRPr="00A06911">
        <w:rPr>
          <w:rFonts w:ascii="Times New Roman" w:hAnsi="Times New Roman" w:cs="Times New Roman"/>
          <w:sz w:val="24"/>
          <w:szCs w:val="24"/>
        </w:rPr>
        <w:t>a</w:t>
      </w:r>
      <w:r w:rsidRPr="00A06911">
        <w:rPr>
          <w:rFonts w:ascii="Times New Roman" w:hAnsi="Times New Roman" w:cs="Times New Roman"/>
          <w:sz w:val="24"/>
          <w:szCs w:val="24"/>
        </w:rPr>
        <w:t xml:space="preserve"> </w:t>
      </w:r>
      <w:r w:rsidR="00AA5E18" w:rsidRPr="00A06911">
        <w:rPr>
          <w:rFonts w:ascii="Times New Roman" w:hAnsi="Times New Roman" w:cs="Times New Roman"/>
          <w:sz w:val="24"/>
          <w:szCs w:val="24"/>
        </w:rPr>
        <w:t xml:space="preserve">a Medalha </w:t>
      </w:r>
      <w:r w:rsidR="00F53430">
        <w:rPr>
          <w:rFonts w:ascii="Times New Roman" w:hAnsi="Times New Roman" w:cs="Times New Roman"/>
          <w:sz w:val="24"/>
          <w:szCs w:val="24"/>
        </w:rPr>
        <w:t xml:space="preserve">Maria Firmina dos Reis </w:t>
      </w:r>
      <w:r w:rsidR="00F53430" w:rsidRPr="00A06911">
        <w:rPr>
          <w:rFonts w:ascii="Times New Roman" w:hAnsi="Times New Roman" w:cs="Times New Roman"/>
          <w:sz w:val="24"/>
          <w:szCs w:val="24"/>
        </w:rPr>
        <w:t xml:space="preserve">a </w:t>
      </w:r>
      <w:r w:rsidR="00136897">
        <w:rPr>
          <w:rFonts w:ascii="Times New Roman" w:hAnsi="Times New Roman" w:cs="Times New Roman"/>
          <w:sz w:val="24"/>
          <w:szCs w:val="24"/>
        </w:rPr>
        <w:t>Ana Cristina Brandão Feitosa</w:t>
      </w:r>
      <w:r w:rsidR="00AA5E18" w:rsidRPr="00A06911">
        <w:rPr>
          <w:rFonts w:ascii="Times New Roman" w:hAnsi="Times New Roman" w:cs="Times New Roman"/>
          <w:sz w:val="24"/>
          <w:szCs w:val="24"/>
        </w:rPr>
        <w:t>.</w:t>
      </w:r>
    </w:p>
    <w:p w:rsidR="00FB22E5" w:rsidRPr="00A06911" w:rsidRDefault="00FB22E5" w:rsidP="00FB22E5">
      <w:pPr>
        <w:pStyle w:val="Recuodecorpodetexto"/>
        <w:spacing w:line="240" w:lineRule="auto"/>
        <w:ind w:firstLine="708"/>
        <w:rPr>
          <w:rFonts w:ascii="Times New Roman" w:hAnsi="Times New Roman" w:cs="Times New Roman"/>
          <w:sz w:val="24"/>
          <w:szCs w:val="24"/>
        </w:rPr>
      </w:pPr>
      <w:r w:rsidRPr="00A06911">
        <w:rPr>
          <w:rFonts w:ascii="Times New Roman" w:hAnsi="Times New Roman" w:cs="Times New Roman"/>
          <w:sz w:val="24"/>
          <w:szCs w:val="24"/>
        </w:rPr>
        <w:t xml:space="preserve"> </w:t>
      </w:r>
    </w:p>
    <w:p w:rsidR="00FB22E5" w:rsidRPr="00A06911" w:rsidRDefault="00FB22E5" w:rsidP="00FB22E5">
      <w:pPr>
        <w:spacing w:after="0" w:line="360" w:lineRule="auto"/>
        <w:jc w:val="both"/>
        <w:rPr>
          <w:rFonts w:ascii="Times New Roman" w:hAnsi="Times New Roman" w:cs="Times New Roman"/>
          <w:sz w:val="24"/>
          <w:szCs w:val="24"/>
        </w:rPr>
      </w:pPr>
      <w:r w:rsidRPr="00A06911">
        <w:rPr>
          <w:rFonts w:ascii="Times New Roman" w:hAnsi="Times New Roman" w:cs="Times New Roman"/>
          <w:sz w:val="24"/>
          <w:szCs w:val="24"/>
        </w:rPr>
        <w:t>Art. 2º Este Projeto de Resolução entrará em vigor na data de sua publicação.</w:t>
      </w:r>
    </w:p>
    <w:p w:rsidR="00FB22E5" w:rsidRPr="00A06911" w:rsidRDefault="00FB22E5" w:rsidP="009F633E">
      <w:pPr>
        <w:spacing w:after="0" w:line="360" w:lineRule="auto"/>
        <w:jc w:val="both"/>
        <w:rPr>
          <w:rFonts w:ascii="Times New Roman" w:hAnsi="Times New Roman" w:cs="Times New Roman"/>
          <w:sz w:val="24"/>
          <w:szCs w:val="24"/>
        </w:rPr>
      </w:pPr>
    </w:p>
    <w:p w:rsidR="00D80B0D" w:rsidRPr="00A06911" w:rsidRDefault="00D80B0D" w:rsidP="00F5511D">
      <w:pPr>
        <w:spacing w:after="0" w:line="360" w:lineRule="auto"/>
        <w:jc w:val="both"/>
        <w:rPr>
          <w:rFonts w:ascii="Times New Roman" w:hAnsi="Times New Roman" w:cs="Times New Roman"/>
          <w:sz w:val="24"/>
          <w:szCs w:val="24"/>
        </w:rPr>
      </w:pPr>
      <w:r w:rsidRPr="00A06911">
        <w:rPr>
          <w:rFonts w:ascii="Times New Roman" w:hAnsi="Times New Roman" w:cs="Times New Roman"/>
          <w:sz w:val="24"/>
          <w:szCs w:val="24"/>
        </w:rPr>
        <w:t xml:space="preserve">Plenário Deputado “Nagib Haickel” do Palácio “Manuel Beckman” em São Luís, </w:t>
      </w:r>
      <w:r w:rsidR="00956570">
        <w:rPr>
          <w:rFonts w:ascii="Times New Roman" w:hAnsi="Times New Roman" w:cs="Times New Roman"/>
          <w:sz w:val="24"/>
          <w:szCs w:val="24"/>
        </w:rPr>
        <w:t>2</w:t>
      </w:r>
      <w:r w:rsidR="00136897">
        <w:rPr>
          <w:rFonts w:ascii="Times New Roman" w:hAnsi="Times New Roman" w:cs="Times New Roman"/>
          <w:sz w:val="24"/>
          <w:szCs w:val="24"/>
        </w:rPr>
        <w:t>5</w:t>
      </w:r>
      <w:r w:rsidRPr="00A06911">
        <w:rPr>
          <w:rFonts w:ascii="Times New Roman" w:hAnsi="Times New Roman" w:cs="Times New Roman"/>
          <w:sz w:val="24"/>
          <w:szCs w:val="24"/>
        </w:rPr>
        <w:t xml:space="preserve"> de </w:t>
      </w:r>
      <w:r w:rsidR="00956570">
        <w:rPr>
          <w:rFonts w:ascii="Times New Roman" w:hAnsi="Times New Roman" w:cs="Times New Roman"/>
          <w:sz w:val="24"/>
          <w:szCs w:val="24"/>
        </w:rPr>
        <w:t>maio</w:t>
      </w:r>
      <w:r w:rsidRPr="00A06911">
        <w:rPr>
          <w:rFonts w:ascii="Times New Roman" w:hAnsi="Times New Roman" w:cs="Times New Roman"/>
          <w:sz w:val="24"/>
          <w:szCs w:val="24"/>
        </w:rPr>
        <w:t xml:space="preserve"> de 20</w:t>
      </w:r>
      <w:r w:rsidR="00136897">
        <w:rPr>
          <w:rFonts w:ascii="Times New Roman" w:hAnsi="Times New Roman" w:cs="Times New Roman"/>
          <w:sz w:val="24"/>
          <w:szCs w:val="24"/>
        </w:rPr>
        <w:t>2</w:t>
      </w:r>
      <w:r w:rsidR="00956570">
        <w:rPr>
          <w:rFonts w:ascii="Times New Roman" w:hAnsi="Times New Roman" w:cs="Times New Roman"/>
          <w:sz w:val="24"/>
          <w:szCs w:val="24"/>
        </w:rPr>
        <w:t>2</w:t>
      </w:r>
      <w:r w:rsidRPr="00A06911">
        <w:rPr>
          <w:rFonts w:ascii="Times New Roman" w:hAnsi="Times New Roman" w:cs="Times New Roman"/>
          <w:sz w:val="24"/>
          <w:szCs w:val="24"/>
        </w:rPr>
        <w:t>.</w:t>
      </w:r>
    </w:p>
    <w:p w:rsidR="00D123D1" w:rsidRPr="00A06911" w:rsidRDefault="00D123D1" w:rsidP="00F5511D">
      <w:pPr>
        <w:spacing w:after="0" w:line="360" w:lineRule="auto"/>
        <w:jc w:val="both"/>
        <w:rPr>
          <w:rFonts w:ascii="Times New Roman" w:hAnsi="Times New Roman" w:cs="Times New Roman"/>
          <w:sz w:val="24"/>
          <w:szCs w:val="24"/>
        </w:rPr>
      </w:pPr>
    </w:p>
    <w:p w:rsidR="009A38BA" w:rsidRPr="00A06911" w:rsidRDefault="009A38BA" w:rsidP="00F5511D">
      <w:pPr>
        <w:spacing w:after="0" w:line="360" w:lineRule="auto"/>
        <w:jc w:val="both"/>
        <w:rPr>
          <w:rFonts w:ascii="Times New Roman" w:hAnsi="Times New Roman" w:cs="Times New Roman"/>
          <w:sz w:val="24"/>
          <w:szCs w:val="24"/>
        </w:rPr>
      </w:pPr>
    </w:p>
    <w:p w:rsidR="00E07AB7" w:rsidRPr="00A06911" w:rsidRDefault="00E07AB7" w:rsidP="00F5511D">
      <w:pPr>
        <w:spacing w:after="0" w:line="360" w:lineRule="auto"/>
        <w:jc w:val="both"/>
        <w:rPr>
          <w:rFonts w:ascii="Times New Roman" w:hAnsi="Times New Roman" w:cs="Times New Roman"/>
          <w:sz w:val="24"/>
          <w:szCs w:val="24"/>
        </w:rPr>
      </w:pPr>
    </w:p>
    <w:p w:rsidR="00E07AB7" w:rsidRPr="00A06911" w:rsidRDefault="00E07AB7" w:rsidP="00F5511D">
      <w:pPr>
        <w:spacing w:after="0" w:line="360" w:lineRule="auto"/>
        <w:jc w:val="both"/>
        <w:rPr>
          <w:rFonts w:ascii="Times New Roman" w:hAnsi="Times New Roman" w:cs="Times New Roman"/>
          <w:sz w:val="24"/>
          <w:szCs w:val="24"/>
        </w:rPr>
      </w:pPr>
    </w:p>
    <w:p w:rsidR="00D80B0D" w:rsidRPr="00A06911" w:rsidRDefault="00D80B0D" w:rsidP="0045223F">
      <w:pPr>
        <w:spacing w:after="0" w:line="240" w:lineRule="auto"/>
        <w:jc w:val="center"/>
        <w:rPr>
          <w:rFonts w:ascii="Times New Roman" w:hAnsi="Times New Roman" w:cs="Times New Roman"/>
          <w:sz w:val="24"/>
          <w:szCs w:val="24"/>
        </w:rPr>
      </w:pPr>
      <w:r w:rsidRPr="00A06911">
        <w:rPr>
          <w:rFonts w:ascii="Times New Roman" w:hAnsi="Times New Roman" w:cs="Times New Roman"/>
          <w:sz w:val="24"/>
          <w:szCs w:val="24"/>
        </w:rPr>
        <w:t>DUARTE JUNIOR</w:t>
      </w:r>
    </w:p>
    <w:p w:rsidR="00D80B0D" w:rsidRPr="00A06911" w:rsidRDefault="00D80B0D" w:rsidP="0045223F">
      <w:pPr>
        <w:spacing w:after="0" w:line="240" w:lineRule="auto"/>
        <w:jc w:val="center"/>
        <w:rPr>
          <w:rFonts w:ascii="Times New Roman" w:hAnsi="Times New Roman" w:cs="Times New Roman"/>
          <w:sz w:val="24"/>
          <w:szCs w:val="24"/>
        </w:rPr>
      </w:pPr>
      <w:r w:rsidRPr="00A06911">
        <w:rPr>
          <w:rFonts w:ascii="Times New Roman" w:hAnsi="Times New Roman" w:cs="Times New Roman"/>
          <w:sz w:val="24"/>
          <w:szCs w:val="24"/>
        </w:rPr>
        <w:t>Deputado Estadual</w:t>
      </w:r>
    </w:p>
    <w:p w:rsidR="00F02E88" w:rsidRPr="00A06911" w:rsidRDefault="00F02E88" w:rsidP="00BA31C1">
      <w:pPr>
        <w:spacing w:after="0" w:line="360" w:lineRule="auto"/>
        <w:jc w:val="both"/>
        <w:rPr>
          <w:rFonts w:ascii="Times New Roman" w:hAnsi="Times New Roman" w:cs="Times New Roman"/>
          <w:sz w:val="24"/>
          <w:szCs w:val="24"/>
        </w:rPr>
      </w:pPr>
    </w:p>
    <w:p w:rsidR="00F02E88" w:rsidRPr="00A06911" w:rsidRDefault="00F02E88"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9A38BA" w:rsidRPr="00A06911" w:rsidRDefault="009A38BA" w:rsidP="00BA31C1">
      <w:pPr>
        <w:spacing w:after="0" w:line="360" w:lineRule="auto"/>
        <w:jc w:val="both"/>
        <w:rPr>
          <w:rFonts w:ascii="Times New Roman" w:hAnsi="Times New Roman" w:cs="Times New Roman"/>
          <w:sz w:val="24"/>
          <w:szCs w:val="24"/>
        </w:rPr>
      </w:pPr>
    </w:p>
    <w:p w:rsidR="006C524C" w:rsidRPr="00A06911" w:rsidRDefault="006C524C" w:rsidP="00BA31C1">
      <w:pPr>
        <w:spacing w:after="0" w:line="360" w:lineRule="auto"/>
        <w:jc w:val="both"/>
        <w:rPr>
          <w:rFonts w:ascii="Times New Roman" w:hAnsi="Times New Roman" w:cs="Times New Roman"/>
          <w:sz w:val="24"/>
          <w:szCs w:val="24"/>
        </w:rPr>
      </w:pPr>
    </w:p>
    <w:p w:rsidR="002D66D6" w:rsidRDefault="002D66D6" w:rsidP="009A38BA">
      <w:pPr>
        <w:spacing w:after="0" w:line="360" w:lineRule="auto"/>
        <w:jc w:val="both"/>
        <w:rPr>
          <w:rFonts w:ascii="Times New Roman" w:hAnsi="Times New Roman" w:cs="Times New Roman"/>
          <w:b/>
          <w:sz w:val="24"/>
          <w:szCs w:val="24"/>
        </w:rPr>
      </w:pPr>
    </w:p>
    <w:p w:rsidR="00136897" w:rsidRDefault="00136897" w:rsidP="009A38BA">
      <w:pPr>
        <w:spacing w:after="0" w:line="360" w:lineRule="auto"/>
        <w:jc w:val="both"/>
        <w:rPr>
          <w:rFonts w:ascii="Times New Roman" w:hAnsi="Times New Roman" w:cs="Times New Roman"/>
          <w:b/>
          <w:sz w:val="24"/>
          <w:szCs w:val="24"/>
        </w:rPr>
      </w:pPr>
    </w:p>
    <w:p w:rsidR="002355D4" w:rsidRDefault="007935FB" w:rsidP="009A38BA">
      <w:pPr>
        <w:spacing w:after="0" w:line="360" w:lineRule="auto"/>
        <w:jc w:val="both"/>
        <w:rPr>
          <w:rFonts w:ascii="Times New Roman" w:hAnsi="Times New Roman" w:cs="Times New Roman"/>
          <w:b/>
          <w:sz w:val="24"/>
          <w:szCs w:val="24"/>
        </w:rPr>
      </w:pPr>
      <w:r w:rsidRPr="00A06911">
        <w:rPr>
          <w:rFonts w:ascii="Times New Roman" w:hAnsi="Times New Roman" w:cs="Times New Roman"/>
          <w:b/>
          <w:sz w:val="24"/>
          <w:szCs w:val="24"/>
        </w:rPr>
        <w:lastRenderedPageBreak/>
        <w:t>JUSTIFICATIVA</w:t>
      </w:r>
    </w:p>
    <w:p w:rsidR="002D66D6" w:rsidRPr="00A06911" w:rsidRDefault="002D66D6" w:rsidP="009A38BA">
      <w:pPr>
        <w:spacing w:after="0" w:line="360" w:lineRule="auto"/>
        <w:jc w:val="both"/>
        <w:rPr>
          <w:rFonts w:ascii="Times New Roman" w:hAnsi="Times New Roman" w:cs="Times New Roman"/>
          <w:b/>
          <w:sz w:val="24"/>
          <w:szCs w:val="24"/>
        </w:rPr>
      </w:pPr>
    </w:p>
    <w:p w:rsidR="002D7361" w:rsidRDefault="00AB7781" w:rsidP="002D7361">
      <w:pPr>
        <w:spacing w:after="0" w:line="360" w:lineRule="auto"/>
        <w:ind w:firstLine="1134"/>
        <w:jc w:val="both"/>
        <w:rPr>
          <w:rFonts w:ascii="Times New Roman" w:hAnsi="Times New Roman" w:cs="Times New Roman"/>
          <w:sz w:val="24"/>
          <w:szCs w:val="24"/>
        </w:rPr>
      </w:pPr>
      <w:r w:rsidRPr="00A06911">
        <w:rPr>
          <w:rFonts w:ascii="Times New Roman" w:hAnsi="Times New Roman" w:cs="Times New Roman"/>
          <w:sz w:val="24"/>
          <w:szCs w:val="24"/>
        </w:rPr>
        <w:t>O Regimento Interno da Assembleia Legislativa do Maranhão</w:t>
      </w:r>
      <w:r w:rsidR="00595B32" w:rsidRPr="00A06911">
        <w:rPr>
          <w:rFonts w:ascii="Times New Roman" w:hAnsi="Times New Roman" w:cs="Times New Roman"/>
          <w:sz w:val="24"/>
          <w:szCs w:val="24"/>
        </w:rPr>
        <w:t xml:space="preserve"> dispõe, em seu artigo 139, </w:t>
      </w:r>
      <w:r w:rsidR="00595B32" w:rsidRPr="00A06911">
        <w:rPr>
          <w:rFonts w:ascii="Times New Roman" w:hAnsi="Times New Roman" w:cs="Times New Roman"/>
          <w:i/>
          <w:sz w:val="24"/>
          <w:szCs w:val="24"/>
        </w:rPr>
        <w:t>“</w:t>
      </w:r>
      <w:r w:rsidR="00F53430">
        <w:rPr>
          <w:rFonts w:ascii="Times New Roman" w:hAnsi="Times New Roman" w:cs="Times New Roman"/>
          <w:i/>
          <w:sz w:val="24"/>
          <w:szCs w:val="24"/>
        </w:rPr>
        <w:t>k</w:t>
      </w:r>
      <w:r w:rsidR="00595B32" w:rsidRPr="00A06911">
        <w:rPr>
          <w:rFonts w:ascii="Times New Roman" w:hAnsi="Times New Roman" w:cs="Times New Roman"/>
          <w:i/>
          <w:sz w:val="24"/>
          <w:szCs w:val="24"/>
        </w:rPr>
        <w:t>”</w:t>
      </w:r>
      <w:r w:rsidR="00595B32" w:rsidRPr="00A06911">
        <w:rPr>
          <w:rFonts w:ascii="Times New Roman" w:hAnsi="Times New Roman" w:cs="Times New Roman"/>
          <w:sz w:val="24"/>
          <w:szCs w:val="24"/>
        </w:rPr>
        <w:t xml:space="preserve">, </w:t>
      </w:r>
      <w:r w:rsidR="0044562A" w:rsidRPr="00A06911">
        <w:rPr>
          <w:rFonts w:ascii="Times New Roman" w:hAnsi="Times New Roman" w:cs="Times New Roman"/>
          <w:sz w:val="24"/>
          <w:szCs w:val="24"/>
        </w:rPr>
        <w:t xml:space="preserve">que a Medalha </w:t>
      </w:r>
      <w:r w:rsidR="00F53430">
        <w:rPr>
          <w:rFonts w:ascii="Times New Roman" w:hAnsi="Times New Roman" w:cs="Times New Roman"/>
          <w:sz w:val="24"/>
          <w:szCs w:val="24"/>
        </w:rPr>
        <w:t>Maria Firmina dos Reis</w:t>
      </w:r>
      <w:r w:rsidR="00F53430" w:rsidRPr="00F53430">
        <w:rPr>
          <w:rFonts w:ascii="Times New Roman" w:hAnsi="Times New Roman" w:cs="Times New Roman"/>
          <w:sz w:val="24"/>
          <w:szCs w:val="24"/>
        </w:rPr>
        <w:t xml:space="preserve">, destinada a homenagear as pessoas naturais vivas ou não e entidades públicas e privadas que, reconhecidamente, prestem ou que tenham prestado relevantes serviços reconhecidos por esta Assembleia na defesa contra qualquer tipo de violência contra mulheres, serviços que promovam a igualdade de gênero e a luta pelo empoderamento das mulheres maranhenses quer sejam brasileiras ou não, brancas, negras, índias e pardas em qualquer parte do território maranhense. </w:t>
      </w:r>
    </w:p>
    <w:p w:rsidR="00136897" w:rsidRPr="00136897" w:rsidRDefault="00136897" w:rsidP="00136897">
      <w:pPr>
        <w:spacing w:after="0" w:line="360" w:lineRule="auto"/>
        <w:ind w:firstLine="1134"/>
        <w:jc w:val="both"/>
        <w:rPr>
          <w:rFonts w:ascii="Times New Roman" w:hAnsi="Times New Roman" w:cs="Times New Roman"/>
          <w:sz w:val="24"/>
          <w:szCs w:val="24"/>
        </w:rPr>
      </w:pPr>
      <w:r w:rsidRPr="00136897">
        <w:rPr>
          <w:rFonts w:ascii="Times New Roman" w:hAnsi="Times New Roman" w:cs="Times New Roman"/>
          <w:sz w:val="24"/>
          <w:szCs w:val="24"/>
        </w:rPr>
        <w:t>Ana Cristina Brandão Feitosa</w:t>
      </w:r>
      <w:r w:rsidR="00D53100">
        <w:rPr>
          <w:rFonts w:ascii="Times New Roman" w:hAnsi="Times New Roman" w:cs="Times New Roman"/>
          <w:sz w:val="24"/>
          <w:szCs w:val="24"/>
        </w:rPr>
        <w:t xml:space="preserve"> é m</w:t>
      </w:r>
      <w:r w:rsidRPr="00136897">
        <w:rPr>
          <w:rFonts w:ascii="Times New Roman" w:hAnsi="Times New Roman" w:cs="Times New Roman"/>
          <w:sz w:val="24"/>
          <w:szCs w:val="24"/>
        </w:rPr>
        <w:t>aranhense, nascida em Colinas/MA, filha mais nova de Josuíla Brandão e Fabelino Neto Feitosa, é mãe de Thales Brandão, Teresa Nina Brandão Marques e Carlos Brandão. Casada com Fernando Cardoso, que lhe presenteo</w:t>
      </w:r>
      <w:r w:rsidR="009F6C1C">
        <w:rPr>
          <w:rFonts w:ascii="Times New Roman" w:hAnsi="Times New Roman" w:cs="Times New Roman"/>
          <w:sz w:val="24"/>
          <w:szCs w:val="24"/>
        </w:rPr>
        <w:t>u com uma filha afetiva, Camila.</w:t>
      </w:r>
      <w:r w:rsidRPr="00136897">
        <w:rPr>
          <w:rFonts w:ascii="Times New Roman" w:hAnsi="Times New Roman" w:cs="Times New Roman"/>
          <w:sz w:val="24"/>
          <w:szCs w:val="24"/>
        </w:rPr>
        <w:t xml:space="preserve"> Ana Brandão é graduada em direito pela Univer</w:t>
      </w:r>
      <w:r w:rsidR="00D53100">
        <w:rPr>
          <w:rFonts w:ascii="Times New Roman" w:hAnsi="Times New Roman" w:cs="Times New Roman"/>
          <w:sz w:val="24"/>
          <w:szCs w:val="24"/>
        </w:rPr>
        <w:t>sidade Federal do Maranhão UFMA,</w:t>
      </w:r>
      <w:r w:rsidRPr="00136897">
        <w:rPr>
          <w:rFonts w:ascii="Times New Roman" w:hAnsi="Times New Roman" w:cs="Times New Roman"/>
          <w:sz w:val="24"/>
          <w:szCs w:val="24"/>
        </w:rPr>
        <w:t xml:space="preserve"> esp</w:t>
      </w:r>
      <w:r w:rsidR="00D53100">
        <w:rPr>
          <w:rFonts w:ascii="Times New Roman" w:hAnsi="Times New Roman" w:cs="Times New Roman"/>
          <w:sz w:val="24"/>
          <w:szCs w:val="24"/>
        </w:rPr>
        <w:t>ecializada em Direito I</w:t>
      </w:r>
      <w:r w:rsidRPr="00136897">
        <w:rPr>
          <w:rFonts w:ascii="Times New Roman" w:hAnsi="Times New Roman" w:cs="Times New Roman"/>
          <w:sz w:val="24"/>
          <w:szCs w:val="24"/>
        </w:rPr>
        <w:t>mobiliário, consumidor e em Sistema Financeiro da Habitação, consultora jurídica da Associação Brasileira dos Mutuários da Habitação (ABMH) no Maranhão e Diretora do Instituto Brasileiro de Estudo e Defesa das Relações de consumo (IBEDEC).</w:t>
      </w:r>
    </w:p>
    <w:p w:rsidR="00136897" w:rsidRPr="00136897" w:rsidRDefault="00136897" w:rsidP="00136897">
      <w:pPr>
        <w:spacing w:after="0" w:line="360" w:lineRule="auto"/>
        <w:ind w:firstLine="1134"/>
        <w:jc w:val="both"/>
        <w:rPr>
          <w:rFonts w:ascii="Times New Roman" w:hAnsi="Times New Roman" w:cs="Times New Roman"/>
          <w:sz w:val="24"/>
          <w:szCs w:val="24"/>
        </w:rPr>
      </w:pPr>
      <w:r w:rsidRPr="001374D8">
        <w:rPr>
          <w:rFonts w:ascii="Garamond" w:hAnsi="Garamond"/>
          <w:sz w:val="26"/>
          <w:szCs w:val="26"/>
        </w:rPr>
        <w:t xml:space="preserve"> </w:t>
      </w:r>
      <w:r w:rsidRPr="00136897">
        <w:rPr>
          <w:rFonts w:ascii="Times New Roman" w:hAnsi="Times New Roman" w:cs="Times New Roman"/>
          <w:sz w:val="24"/>
          <w:szCs w:val="24"/>
        </w:rPr>
        <w:t>Fundadora do escritório de advocacia “Ana Brandão Advogados Associados”, loca</w:t>
      </w:r>
      <w:r w:rsidR="00D53100">
        <w:rPr>
          <w:rFonts w:ascii="Times New Roman" w:hAnsi="Times New Roman" w:cs="Times New Roman"/>
          <w:sz w:val="24"/>
          <w:szCs w:val="24"/>
        </w:rPr>
        <w:t>lizado na cidade de São Luís/MA. Sua</w:t>
      </w:r>
      <w:r w:rsidRPr="00136897">
        <w:rPr>
          <w:rFonts w:ascii="Times New Roman" w:hAnsi="Times New Roman" w:cs="Times New Roman"/>
          <w:sz w:val="24"/>
          <w:szCs w:val="24"/>
        </w:rPr>
        <w:t xml:space="preserve"> trajetória profissional sempre foi um grande desafio em sua vida, principalmente no início, quando decidiu seguir a carreira da advocacia. C</w:t>
      </w:r>
      <w:r w:rsidR="00D53100">
        <w:rPr>
          <w:rFonts w:ascii="Times New Roman" w:hAnsi="Times New Roman" w:cs="Times New Roman"/>
          <w:sz w:val="24"/>
          <w:szCs w:val="24"/>
        </w:rPr>
        <w:t>onstruiu tudo do zero</w:t>
      </w:r>
      <w:r w:rsidRPr="00136897">
        <w:rPr>
          <w:rFonts w:ascii="Times New Roman" w:hAnsi="Times New Roman" w:cs="Times New Roman"/>
          <w:sz w:val="24"/>
          <w:szCs w:val="24"/>
        </w:rPr>
        <w:t xml:space="preserve">, pois não teve o privilégio de ter familiares ou pessoas próximas sobre as quais pudesse se espelhar. Cabe mencionar que, o escritório que carrega o nome da fundadora, logrou notável reconhecimento e sucesso nesses 30 (trinta) anos de experiência, consolidando-se como um dos escritórios de advocacia mais respeitados e conceituados do Estado do Maranhão. Além de exercer a advocacia, a Dra. Ana Brandão sempre buscou contribuir com projetos de impacto social, na ativa esperança de transformar a realidade dos que mais precisam. </w:t>
      </w:r>
    </w:p>
    <w:p w:rsidR="00136897" w:rsidRPr="00136897" w:rsidRDefault="00136897" w:rsidP="00136897">
      <w:pPr>
        <w:spacing w:after="0" w:line="360" w:lineRule="auto"/>
        <w:ind w:firstLine="1134"/>
        <w:jc w:val="both"/>
        <w:rPr>
          <w:rFonts w:ascii="Times New Roman" w:hAnsi="Times New Roman" w:cs="Times New Roman"/>
          <w:sz w:val="24"/>
          <w:szCs w:val="24"/>
        </w:rPr>
      </w:pPr>
      <w:r w:rsidRPr="00136897">
        <w:rPr>
          <w:rFonts w:ascii="Times New Roman" w:hAnsi="Times New Roman" w:cs="Times New Roman"/>
          <w:sz w:val="24"/>
          <w:szCs w:val="24"/>
        </w:rPr>
        <w:t xml:space="preserve">Em 2004 assumiu o cargo de vice-presidente nacional do IBEDEC – Instituto Brasileiro de Estudo e Defesa dos Consumidores, o qual exerce até hoje, ininterruptamente. Por meio do IBEDEC, a advogada orienta a população em geral sobre as relações de consumo e todos os seus desdobramentos, difundindo e atuando na defesa </w:t>
      </w:r>
      <w:r w:rsidRPr="00136897">
        <w:rPr>
          <w:rFonts w:ascii="Times New Roman" w:hAnsi="Times New Roman" w:cs="Times New Roman"/>
          <w:sz w:val="24"/>
          <w:szCs w:val="24"/>
        </w:rPr>
        <w:lastRenderedPageBreak/>
        <w:t xml:space="preserve">os direitos dos consumidores. Além disso, é uma apoiadora e voluntária do Instituto Maranhense de Oncologia Aldenora Belo – IMOAB. Atuou no movimento social “Eu te Amo Meu Brasil”, criado no Maranhão, em defesa de um Brasil livre, justo, sem corrupção, de todos os brasileiros. Vale pontuar que, pessoalmente, ela colheu milhares de assinaturas na cidade de São Luís a favor do Projeto das “10 Medidas Contra a Corrupção”. Também foi cofundadora, e atuou como Diretora Jurídica por três anos, da Associação das Mulheres Empreendedoras do Maranhão – AME/MA, instituição civil sem fins lucrativos, que reúne mulheres maranhenses dedicadas a atividades em prol do desenvolvimento econômico e social do Estado. </w:t>
      </w:r>
    </w:p>
    <w:p w:rsidR="00D53100" w:rsidRDefault="00D53100" w:rsidP="00136897">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F</w:t>
      </w:r>
      <w:r w:rsidR="00136897" w:rsidRPr="00136897">
        <w:rPr>
          <w:rFonts w:ascii="Times New Roman" w:hAnsi="Times New Roman" w:cs="Times New Roman"/>
          <w:sz w:val="24"/>
          <w:szCs w:val="24"/>
        </w:rPr>
        <w:t xml:space="preserve">undou, em 2019, o projeto social </w:t>
      </w:r>
      <w:r>
        <w:rPr>
          <w:rFonts w:ascii="Times New Roman" w:hAnsi="Times New Roman" w:cs="Times New Roman"/>
          <w:sz w:val="24"/>
          <w:szCs w:val="24"/>
        </w:rPr>
        <w:t xml:space="preserve">“Nasce Uma Estrela”, que tem </w:t>
      </w:r>
      <w:r w:rsidR="00136897" w:rsidRPr="00136897">
        <w:rPr>
          <w:rFonts w:ascii="Times New Roman" w:hAnsi="Times New Roman" w:cs="Times New Roman"/>
          <w:sz w:val="24"/>
          <w:szCs w:val="24"/>
        </w:rPr>
        <w:t xml:space="preserve">como objetivo promover a reintegração de mulheres vítimas de violência ao mercado de trabalho. </w:t>
      </w:r>
    </w:p>
    <w:p w:rsidR="00674E91" w:rsidRDefault="00674E91" w:rsidP="00674E91">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Foi criadora também do</w:t>
      </w:r>
      <w:r w:rsidR="00136897" w:rsidRPr="00136897">
        <w:rPr>
          <w:rFonts w:ascii="Times New Roman" w:hAnsi="Times New Roman" w:cs="Times New Roman"/>
          <w:sz w:val="24"/>
          <w:szCs w:val="24"/>
        </w:rPr>
        <w:t xml:space="preserve"> “Instituto do Bem” que é mais um fruto do inesgotável empenho dessa maranhense em congregar pessoas a favor, literalmente, da prática do BEM. O “Instituto do Bem” visa incentivar e promover o desenvolvimento econômico e social, a partir do auxílio às parcelas da sociedade mais vulneráveis, desenvolvendo ações como o acolhimento de pessoas em situação de vulnerabilidade, trabalho voluntário, convênios e acordos com instituições públicas, nacionais ou internacionais. Uma das ações mais expressivas é o “Leilão do Bem”, evento realizado anualmente com o objetivo de arrecadar fundos para entidades filantrópicas.</w:t>
      </w:r>
      <w:r>
        <w:rPr>
          <w:rFonts w:ascii="Times New Roman" w:hAnsi="Times New Roman" w:cs="Times New Roman"/>
          <w:sz w:val="24"/>
          <w:szCs w:val="24"/>
        </w:rPr>
        <w:t xml:space="preserve"> </w:t>
      </w:r>
      <w:r w:rsidR="00136897" w:rsidRPr="00136897">
        <w:rPr>
          <w:rFonts w:ascii="Times New Roman" w:hAnsi="Times New Roman" w:cs="Times New Roman"/>
          <w:sz w:val="24"/>
          <w:szCs w:val="24"/>
        </w:rPr>
        <w:t>No ano de 2019 foram arrecadados quase R$100.000,00 (cem mil reais), integralmente destinados à Casa Sonho da Criança, Projeto Social Wonder Woman, Esco</w:t>
      </w:r>
      <w:r>
        <w:rPr>
          <w:rFonts w:ascii="Times New Roman" w:hAnsi="Times New Roman" w:cs="Times New Roman"/>
          <w:sz w:val="24"/>
          <w:szCs w:val="24"/>
        </w:rPr>
        <w:t>la Comunitária da Vila Pirâmide e</w:t>
      </w:r>
      <w:r w:rsidR="00136897" w:rsidRPr="00136897">
        <w:rPr>
          <w:rFonts w:ascii="Times New Roman" w:hAnsi="Times New Roman" w:cs="Times New Roman"/>
          <w:sz w:val="24"/>
          <w:szCs w:val="24"/>
        </w:rPr>
        <w:t xml:space="preserve"> Creche Escola Primavera. </w:t>
      </w:r>
    </w:p>
    <w:p w:rsidR="00136897" w:rsidRPr="00136897" w:rsidRDefault="00136897" w:rsidP="00674E91">
      <w:pPr>
        <w:spacing w:after="0" w:line="360" w:lineRule="auto"/>
        <w:ind w:firstLine="1134"/>
        <w:jc w:val="both"/>
        <w:rPr>
          <w:rFonts w:ascii="Times New Roman" w:hAnsi="Times New Roman" w:cs="Times New Roman"/>
          <w:sz w:val="24"/>
          <w:szCs w:val="24"/>
        </w:rPr>
      </w:pPr>
      <w:r w:rsidRPr="00136897">
        <w:rPr>
          <w:rFonts w:ascii="Times New Roman" w:hAnsi="Times New Roman" w:cs="Times New Roman"/>
          <w:sz w:val="24"/>
          <w:szCs w:val="24"/>
        </w:rPr>
        <w:t xml:space="preserve">Ana Brandão é uma mulher atuante e não ficou de braços cruzados diante da crise instaurada pela pandemia do novo coronavírus. Nesse cenário, lançou a Campanha Mesa Cheia (#TodasPeloMaranhao), que nasceu com a ousada, mas necessária missão de arrecadar e levar aos 217 Municípios do Estado do Maranhão e seus povoados cestas básicas para as mesas de Mães, Líderes de Famílias. Posto que, com o advento da pandemia, a situação financeira de milhares de famílias maranhenses ficou ainda mais grave, quando muitas mulheres líderes de família, ficaram impedidas de trabalhar devido ao isolamento e distanciamento social. Nesse contexto, o Instituto do Bem em parceria com a Associação Mulher Empresária de São Paulo, o Corpo de Bombeiros do Estado do </w:t>
      </w:r>
      <w:r w:rsidRPr="00136897">
        <w:rPr>
          <w:rFonts w:ascii="Times New Roman" w:hAnsi="Times New Roman" w:cs="Times New Roman"/>
          <w:sz w:val="24"/>
          <w:szCs w:val="24"/>
        </w:rPr>
        <w:lastRenderedPageBreak/>
        <w:t>Maranhão, a Secretaria Estadual da Mulher, e</w:t>
      </w:r>
      <w:r w:rsidR="00674E91">
        <w:rPr>
          <w:rFonts w:ascii="Times New Roman" w:hAnsi="Times New Roman" w:cs="Times New Roman"/>
          <w:sz w:val="24"/>
          <w:szCs w:val="24"/>
        </w:rPr>
        <w:t>ntre outros parceiros, se uniram</w:t>
      </w:r>
      <w:r w:rsidRPr="00136897">
        <w:rPr>
          <w:rFonts w:ascii="Times New Roman" w:hAnsi="Times New Roman" w:cs="Times New Roman"/>
          <w:sz w:val="24"/>
          <w:szCs w:val="24"/>
        </w:rPr>
        <w:t xml:space="preserve"> com o propósito de arrecadar cestas básicas para fomentar doações em todo Estado, na esperança de poupar essas famílias de mais uma dor, dentre tantas já enfrentadas: a fome. A campanha já entregou mais de 150 (cento e cinquenta) toneladas de alimentos pelo Maranhão.</w:t>
      </w:r>
    </w:p>
    <w:p w:rsidR="00136897" w:rsidRPr="00136897" w:rsidRDefault="00136897" w:rsidP="00136897">
      <w:pPr>
        <w:spacing w:after="0" w:line="360" w:lineRule="auto"/>
        <w:ind w:firstLine="1134"/>
        <w:jc w:val="both"/>
        <w:rPr>
          <w:rFonts w:ascii="Times New Roman" w:hAnsi="Times New Roman" w:cs="Times New Roman"/>
          <w:sz w:val="24"/>
          <w:szCs w:val="24"/>
        </w:rPr>
      </w:pPr>
      <w:r w:rsidRPr="00136897">
        <w:rPr>
          <w:rFonts w:ascii="Times New Roman" w:hAnsi="Times New Roman" w:cs="Times New Roman"/>
          <w:sz w:val="24"/>
          <w:szCs w:val="24"/>
        </w:rPr>
        <w:t xml:space="preserve">Além disso, Ana Brandão, que atualmente é Coordenadora Jurídica do Conselho da Mulher Empreendedora e da Cultura (CMEC) da Associação Comercial </w:t>
      </w:r>
      <w:r w:rsidR="00674E91">
        <w:rPr>
          <w:rFonts w:ascii="Times New Roman" w:hAnsi="Times New Roman" w:cs="Times New Roman"/>
          <w:sz w:val="24"/>
          <w:szCs w:val="24"/>
        </w:rPr>
        <w:t>de São Paulo (ACSP) apresentou para a</w:t>
      </w:r>
      <w:r w:rsidRPr="00136897">
        <w:rPr>
          <w:rFonts w:ascii="Times New Roman" w:hAnsi="Times New Roman" w:cs="Times New Roman"/>
          <w:sz w:val="24"/>
          <w:szCs w:val="24"/>
        </w:rPr>
        <w:t xml:space="preserve"> vereadora Edir Sales um projeto de Lei que dispõe sobre a obrigatoriedade da distribuição de absorventes para mulheres em situação vulnerabilidade no Município de São Paulo. O Projeto que ensejou o Programa Menina Mulher teve repercussão nacional, fomentando os debates sobre a pobreza menstrual. </w:t>
      </w:r>
    </w:p>
    <w:p w:rsidR="002856E2" w:rsidRDefault="00136897" w:rsidP="00136897">
      <w:pPr>
        <w:spacing w:after="0" w:line="360" w:lineRule="auto"/>
        <w:ind w:firstLine="1134"/>
        <w:jc w:val="both"/>
        <w:rPr>
          <w:rFonts w:ascii="Times New Roman" w:hAnsi="Times New Roman" w:cs="Times New Roman"/>
          <w:sz w:val="24"/>
          <w:szCs w:val="24"/>
        </w:rPr>
      </w:pPr>
      <w:r w:rsidRPr="00136897">
        <w:rPr>
          <w:rFonts w:ascii="Times New Roman" w:hAnsi="Times New Roman" w:cs="Times New Roman"/>
          <w:sz w:val="24"/>
          <w:szCs w:val="24"/>
        </w:rPr>
        <w:t>Esse é o relato que demonstra todo seu empenho na luta por direitos iguais e a inclusão da mulher nos espaços de poder no nosso Estado, sendo uma referência na área da advocacia maranhense.</w:t>
      </w:r>
    </w:p>
    <w:p w:rsidR="001042B3" w:rsidRDefault="00D6062B" w:rsidP="001042B3">
      <w:pPr>
        <w:spacing w:after="0" w:line="360" w:lineRule="auto"/>
        <w:ind w:firstLine="1134"/>
        <w:jc w:val="both"/>
        <w:rPr>
          <w:rFonts w:ascii="Times New Roman" w:hAnsi="Times New Roman"/>
          <w:sz w:val="24"/>
          <w:szCs w:val="24"/>
        </w:rPr>
      </w:pPr>
      <w:r>
        <w:rPr>
          <w:rFonts w:ascii="Times New Roman" w:hAnsi="Times New Roman"/>
          <w:sz w:val="24"/>
          <w:szCs w:val="24"/>
        </w:rPr>
        <w:t xml:space="preserve">Como se observa, a trajetória de </w:t>
      </w:r>
      <w:r w:rsidR="00136897">
        <w:rPr>
          <w:rFonts w:ascii="Times New Roman" w:hAnsi="Times New Roman" w:cs="Times New Roman"/>
          <w:sz w:val="24"/>
          <w:szCs w:val="24"/>
        </w:rPr>
        <w:t>Ana Cristina Brandão Feitosa</w:t>
      </w:r>
      <w:r>
        <w:rPr>
          <w:rFonts w:ascii="Times New Roman" w:hAnsi="Times New Roman"/>
          <w:sz w:val="24"/>
          <w:szCs w:val="24"/>
        </w:rPr>
        <w:t xml:space="preserve"> </w:t>
      </w:r>
      <w:r w:rsidR="009F7DD5">
        <w:rPr>
          <w:rFonts w:ascii="Times New Roman" w:hAnsi="Times New Roman"/>
          <w:sz w:val="24"/>
          <w:szCs w:val="24"/>
        </w:rPr>
        <w:t>a</w:t>
      </w:r>
      <w:r>
        <w:rPr>
          <w:rFonts w:ascii="Times New Roman" w:hAnsi="Times New Roman"/>
          <w:sz w:val="24"/>
          <w:szCs w:val="24"/>
        </w:rPr>
        <w:t xml:space="preserve"> faz merecedor</w:t>
      </w:r>
      <w:r w:rsidR="009F7DD5">
        <w:rPr>
          <w:rFonts w:ascii="Times New Roman" w:hAnsi="Times New Roman"/>
          <w:sz w:val="24"/>
          <w:szCs w:val="24"/>
        </w:rPr>
        <w:t>a</w:t>
      </w:r>
      <w:r>
        <w:rPr>
          <w:rFonts w:ascii="Times New Roman" w:hAnsi="Times New Roman"/>
          <w:sz w:val="24"/>
          <w:szCs w:val="24"/>
        </w:rPr>
        <w:t xml:space="preserve"> da Medalha do Mérito Legislativo por contribuir de forma significativa para o </w:t>
      </w:r>
      <w:r w:rsidR="00AA61D0" w:rsidRPr="00F53430">
        <w:rPr>
          <w:rFonts w:ascii="Times New Roman" w:hAnsi="Times New Roman" w:cs="Times New Roman"/>
          <w:sz w:val="24"/>
          <w:szCs w:val="24"/>
        </w:rPr>
        <w:t>empoderamento das mulheres maranhenses</w:t>
      </w:r>
      <w:r>
        <w:rPr>
          <w:rFonts w:ascii="Times New Roman" w:hAnsi="Times New Roman"/>
          <w:sz w:val="24"/>
          <w:szCs w:val="24"/>
        </w:rPr>
        <w:t xml:space="preserve"> por meio </w:t>
      </w:r>
      <w:r w:rsidR="002D66D6">
        <w:rPr>
          <w:rFonts w:ascii="Times New Roman" w:hAnsi="Times New Roman"/>
          <w:sz w:val="24"/>
          <w:szCs w:val="24"/>
        </w:rPr>
        <w:t>de seu trabalho</w:t>
      </w:r>
      <w:r>
        <w:rPr>
          <w:rFonts w:ascii="Times New Roman" w:hAnsi="Times New Roman"/>
          <w:sz w:val="24"/>
          <w:szCs w:val="24"/>
        </w:rPr>
        <w:t>.</w:t>
      </w:r>
    </w:p>
    <w:p w:rsidR="001042B3" w:rsidRDefault="001042B3" w:rsidP="001042B3">
      <w:pPr>
        <w:spacing w:after="0" w:line="240" w:lineRule="auto"/>
        <w:rPr>
          <w:rFonts w:ascii="Times New Roman" w:hAnsi="Times New Roman"/>
          <w:sz w:val="24"/>
          <w:szCs w:val="24"/>
        </w:rPr>
      </w:pPr>
      <w:bookmarkStart w:id="0" w:name="_GoBack"/>
      <w:bookmarkEnd w:id="0"/>
    </w:p>
    <w:p w:rsidR="009F7DD5" w:rsidRDefault="009F7DD5" w:rsidP="001042B3">
      <w:pPr>
        <w:spacing w:after="0" w:line="240" w:lineRule="auto"/>
        <w:rPr>
          <w:rFonts w:ascii="Times New Roman" w:hAnsi="Times New Roman"/>
          <w:sz w:val="24"/>
          <w:szCs w:val="24"/>
        </w:rPr>
      </w:pPr>
    </w:p>
    <w:p w:rsidR="009F7DD5" w:rsidRDefault="009F7DD5" w:rsidP="001042B3">
      <w:pPr>
        <w:spacing w:after="0" w:line="240" w:lineRule="auto"/>
        <w:rPr>
          <w:rFonts w:ascii="Times New Roman" w:hAnsi="Times New Roman"/>
          <w:sz w:val="24"/>
          <w:szCs w:val="24"/>
        </w:rPr>
      </w:pPr>
    </w:p>
    <w:p w:rsidR="001042B3" w:rsidRPr="00A06911" w:rsidRDefault="001042B3" w:rsidP="001042B3">
      <w:pPr>
        <w:spacing w:after="0" w:line="240" w:lineRule="auto"/>
        <w:jc w:val="center"/>
        <w:rPr>
          <w:rFonts w:ascii="Times New Roman" w:hAnsi="Times New Roman" w:cs="Times New Roman"/>
          <w:sz w:val="24"/>
          <w:szCs w:val="24"/>
        </w:rPr>
      </w:pPr>
      <w:r w:rsidRPr="00A06911">
        <w:rPr>
          <w:rFonts w:ascii="Times New Roman" w:hAnsi="Times New Roman" w:cs="Times New Roman"/>
          <w:sz w:val="24"/>
          <w:szCs w:val="24"/>
        </w:rPr>
        <w:t>DUARTE JUNIOR</w:t>
      </w:r>
    </w:p>
    <w:p w:rsidR="001042B3" w:rsidRPr="001042B3" w:rsidRDefault="001042B3" w:rsidP="00AD76AB">
      <w:pPr>
        <w:spacing w:after="0" w:line="240" w:lineRule="auto"/>
        <w:jc w:val="center"/>
        <w:rPr>
          <w:rFonts w:ascii="Times New Roman" w:hAnsi="Times New Roman"/>
          <w:sz w:val="24"/>
          <w:szCs w:val="24"/>
        </w:rPr>
      </w:pPr>
      <w:r w:rsidRPr="00A06911">
        <w:rPr>
          <w:rFonts w:ascii="Times New Roman" w:hAnsi="Times New Roman" w:cs="Times New Roman"/>
          <w:sz w:val="24"/>
          <w:szCs w:val="24"/>
        </w:rPr>
        <w:t>Deputado Estadual</w:t>
      </w:r>
    </w:p>
    <w:sectPr w:rsidR="001042B3" w:rsidRPr="001042B3" w:rsidSect="007C0AF5">
      <w:headerReference w:type="default" r:id="rId7"/>
      <w:footerReference w:type="default" r:id="rId8"/>
      <w:pgSz w:w="11906" w:h="16838"/>
      <w:pgMar w:top="2146" w:right="1701" w:bottom="1276"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48" w:rsidRDefault="00B07448" w:rsidP="00810947">
      <w:pPr>
        <w:spacing w:after="0" w:line="240" w:lineRule="auto"/>
      </w:pPr>
      <w:r>
        <w:separator/>
      </w:r>
    </w:p>
  </w:endnote>
  <w:endnote w:type="continuationSeparator" w:id="0">
    <w:p w:rsidR="00B07448" w:rsidRDefault="00B07448"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Palácio Manuel Beckman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CF5C29">
      <w:rPr>
        <w:rFonts w:ascii="Times New Roman" w:hAnsi="Times New Roman" w:cs="Times New Roman"/>
        <w:bCs/>
        <w:noProof/>
        <w:sz w:val="18"/>
        <w:szCs w:val="18"/>
      </w:rPr>
      <w:t>1</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CF5C29">
      <w:rPr>
        <w:rFonts w:ascii="Times New Roman" w:hAnsi="Times New Roman" w:cs="Times New Roman"/>
        <w:bCs/>
        <w:noProof/>
        <w:sz w:val="18"/>
        <w:szCs w:val="18"/>
      </w:rPr>
      <w:t>4</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48" w:rsidRDefault="00B07448" w:rsidP="00810947">
      <w:pPr>
        <w:spacing w:after="0" w:line="240" w:lineRule="auto"/>
      </w:pPr>
      <w:r>
        <w:separator/>
      </w:r>
    </w:p>
  </w:footnote>
  <w:footnote w:type="continuationSeparator" w:id="0">
    <w:p w:rsidR="00B07448" w:rsidRDefault="00B07448" w:rsidP="008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0" w:rsidRPr="00810947" w:rsidRDefault="000D4CF0" w:rsidP="000D4CF0">
    <w:pPr>
      <w:pStyle w:val="Cabealho"/>
      <w:tabs>
        <w:tab w:val="left" w:pos="3705"/>
        <w:tab w:val="center" w:pos="4569"/>
      </w:tabs>
      <w:ind w:right="360"/>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6B4F202F" wp14:editId="55929CAA">
          <wp:simplePos x="0" y="0"/>
          <wp:positionH relativeFrom="column">
            <wp:posOffset>2386965</wp:posOffset>
          </wp:positionH>
          <wp:positionV relativeFrom="paragraph">
            <wp:posOffset>-373380</wp:posOffset>
          </wp:positionV>
          <wp:extent cx="590550" cy="571500"/>
          <wp:effectExtent l="0" t="0" r="0" b="0"/>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rsidR="000D4CF0" w:rsidRPr="000D4CF0" w:rsidRDefault="000D4CF0" w:rsidP="000D4CF0">
    <w:pPr>
      <w:pStyle w:val="Cabealho"/>
      <w:tabs>
        <w:tab w:val="left" w:pos="1245"/>
      </w:tabs>
      <w:rPr>
        <w:b/>
        <w:sz w:val="18"/>
        <w:szCs w:val="18"/>
      </w:rPr>
    </w:pPr>
    <w:r w:rsidRPr="00810947">
      <w:rPr>
        <w:b/>
        <w:sz w:val="18"/>
        <w:szCs w:val="18"/>
      </w:rPr>
      <w:tab/>
    </w:r>
    <w:r w:rsidRPr="00810947">
      <w:rPr>
        <w:b/>
        <w:sz w:val="18"/>
        <w:szCs w:val="18"/>
      </w:rPr>
      <w:tab/>
    </w:r>
  </w:p>
  <w:p w:rsidR="000D4CF0" w:rsidRPr="000D4CF0" w:rsidRDefault="000D4CF0" w:rsidP="000D4CF0">
    <w:pPr>
      <w:pStyle w:val="Cabealho"/>
      <w:tabs>
        <w:tab w:val="left" w:pos="1245"/>
      </w:tabs>
      <w:jc w:val="center"/>
      <w:rPr>
        <w:rFonts w:ascii="Times New Roman" w:hAnsi="Times New Roman" w:cs="Times New Roman"/>
        <w:b/>
        <w:sz w:val="18"/>
        <w:szCs w:val="18"/>
      </w:rPr>
    </w:pPr>
    <w:r w:rsidRPr="000D4CF0">
      <w:rPr>
        <w:rFonts w:ascii="Times New Roman" w:hAnsi="Times New Roman" w:cs="Times New Roman"/>
        <w:b/>
        <w:sz w:val="18"/>
        <w:szCs w:val="18"/>
      </w:rPr>
      <w:t>ESTADO DO MARANHÃO</w:t>
    </w:r>
  </w:p>
  <w:p w:rsidR="000D4CF0" w:rsidRPr="000D4CF0" w:rsidRDefault="000D4CF0" w:rsidP="000D4CF0">
    <w:pPr>
      <w:pStyle w:val="Cabealho"/>
      <w:jc w:val="center"/>
      <w:rPr>
        <w:rFonts w:ascii="Times New Roman" w:hAnsi="Times New Roman" w:cs="Times New Roman"/>
        <w:b/>
        <w:sz w:val="18"/>
        <w:szCs w:val="18"/>
      </w:rPr>
    </w:pPr>
    <w:r w:rsidRPr="000D4CF0">
      <w:rPr>
        <w:rFonts w:ascii="Times New Roman" w:hAnsi="Times New Roman" w:cs="Times New Roman"/>
        <w:b/>
        <w:sz w:val="18"/>
        <w:szCs w:val="18"/>
      </w:rPr>
      <w:t>ASSEMBLEIA LEGISLATIVA DO MARANHÃO</w:t>
    </w: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Gabinete do Deputado Duarte J</w:t>
    </w:r>
    <w:r w:rsidR="00D80B0D">
      <w:rPr>
        <w:rFonts w:ascii="Times New Roman" w:hAnsi="Times New Roman" w:cs="Times New Roman"/>
        <w:color w:val="000000"/>
        <w:sz w:val="18"/>
        <w:szCs w:val="18"/>
      </w:rPr>
      <w:t>u</w:t>
    </w:r>
    <w:r w:rsidRPr="000D4CF0">
      <w:rPr>
        <w:rFonts w:ascii="Times New Roman" w:hAnsi="Times New Roman" w:cs="Times New Roman"/>
        <w:color w:val="000000"/>
        <w:sz w:val="18"/>
        <w:szCs w:val="18"/>
      </w:rPr>
      <w:t>nior</w:t>
    </w:r>
  </w:p>
  <w:p w:rsidR="000D4CF0" w:rsidRPr="008A68FA" w:rsidRDefault="000D4CF0" w:rsidP="000D4CF0">
    <w:pPr>
      <w:pStyle w:val="Rodap"/>
      <w:jc w:val="center"/>
      <w:rPr>
        <w:rFonts w:ascii="Times New Roman" w:hAnsi="Times New Roman" w:cs="Times New Roman"/>
        <w:color w:val="000000"/>
        <w:sz w:val="18"/>
        <w:szCs w:val="18"/>
      </w:rPr>
    </w:pPr>
    <w:r w:rsidRPr="008A68FA">
      <w:rPr>
        <w:rFonts w:ascii="Times New Roman" w:hAnsi="Times New Roman" w:cs="Times New Roman"/>
        <w:color w:val="000000"/>
        <w:sz w:val="18"/>
        <w:szCs w:val="18"/>
      </w:rPr>
      <w:t xml:space="preserve">Site: www.duartejr.com / E-mail: duartejr@duartejr.com / WhatsApp: (98) 99971-7002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7B"/>
    <w:rsid w:val="00006EFB"/>
    <w:rsid w:val="000172D6"/>
    <w:rsid w:val="00023E28"/>
    <w:rsid w:val="00024C6C"/>
    <w:rsid w:val="00025A27"/>
    <w:rsid w:val="00030B49"/>
    <w:rsid w:val="0003710B"/>
    <w:rsid w:val="000460FC"/>
    <w:rsid w:val="00054688"/>
    <w:rsid w:val="00081D14"/>
    <w:rsid w:val="000B62A2"/>
    <w:rsid w:val="000C0312"/>
    <w:rsid w:val="000C4317"/>
    <w:rsid w:val="000D1739"/>
    <w:rsid w:val="000D4CF0"/>
    <w:rsid w:val="000E7C44"/>
    <w:rsid w:val="000F0084"/>
    <w:rsid w:val="000F4975"/>
    <w:rsid w:val="001042B3"/>
    <w:rsid w:val="001174CA"/>
    <w:rsid w:val="00130B70"/>
    <w:rsid w:val="00136897"/>
    <w:rsid w:val="001514BC"/>
    <w:rsid w:val="00156423"/>
    <w:rsid w:val="00156AEA"/>
    <w:rsid w:val="001752EC"/>
    <w:rsid w:val="00175A34"/>
    <w:rsid w:val="00180FA5"/>
    <w:rsid w:val="00197910"/>
    <w:rsid w:val="001A5D0F"/>
    <w:rsid w:val="001C08D4"/>
    <w:rsid w:val="001D3088"/>
    <w:rsid w:val="001E657E"/>
    <w:rsid w:val="00206A67"/>
    <w:rsid w:val="00210833"/>
    <w:rsid w:val="0021303C"/>
    <w:rsid w:val="00215885"/>
    <w:rsid w:val="00217A23"/>
    <w:rsid w:val="00223315"/>
    <w:rsid w:val="002330DA"/>
    <w:rsid w:val="002355D4"/>
    <w:rsid w:val="00242110"/>
    <w:rsid w:val="002557CE"/>
    <w:rsid w:val="002665DE"/>
    <w:rsid w:val="002856E2"/>
    <w:rsid w:val="00290AD9"/>
    <w:rsid w:val="002A03FC"/>
    <w:rsid w:val="002C0EAA"/>
    <w:rsid w:val="002D2000"/>
    <w:rsid w:val="002D66D6"/>
    <w:rsid w:val="002D7361"/>
    <w:rsid w:val="002E1173"/>
    <w:rsid w:val="002F01E4"/>
    <w:rsid w:val="002F7A71"/>
    <w:rsid w:val="00300BB4"/>
    <w:rsid w:val="0031114D"/>
    <w:rsid w:val="003121CF"/>
    <w:rsid w:val="00314031"/>
    <w:rsid w:val="00332796"/>
    <w:rsid w:val="00353678"/>
    <w:rsid w:val="003550D1"/>
    <w:rsid w:val="00367874"/>
    <w:rsid w:val="00396702"/>
    <w:rsid w:val="003B285C"/>
    <w:rsid w:val="003B6122"/>
    <w:rsid w:val="003C3C63"/>
    <w:rsid w:val="003D0868"/>
    <w:rsid w:val="003D237C"/>
    <w:rsid w:val="003D5C98"/>
    <w:rsid w:val="003E661B"/>
    <w:rsid w:val="003F1C05"/>
    <w:rsid w:val="003F7BF0"/>
    <w:rsid w:val="00403C1B"/>
    <w:rsid w:val="004132C5"/>
    <w:rsid w:val="00421FCD"/>
    <w:rsid w:val="004445E6"/>
    <w:rsid w:val="0044562A"/>
    <w:rsid w:val="0045223F"/>
    <w:rsid w:val="00470B05"/>
    <w:rsid w:val="00476982"/>
    <w:rsid w:val="004877B8"/>
    <w:rsid w:val="00494C41"/>
    <w:rsid w:val="004970F2"/>
    <w:rsid w:val="004C0EF2"/>
    <w:rsid w:val="004C52D2"/>
    <w:rsid w:val="004D607B"/>
    <w:rsid w:val="00506FA2"/>
    <w:rsid w:val="00527EAF"/>
    <w:rsid w:val="00534A21"/>
    <w:rsid w:val="00535188"/>
    <w:rsid w:val="005508FC"/>
    <w:rsid w:val="0055156E"/>
    <w:rsid w:val="00556E86"/>
    <w:rsid w:val="00565495"/>
    <w:rsid w:val="005663F1"/>
    <w:rsid w:val="00572FAF"/>
    <w:rsid w:val="005730C7"/>
    <w:rsid w:val="00595B32"/>
    <w:rsid w:val="005A09E8"/>
    <w:rsid w:val="005B318A"/>
    <w:rsid w:val="005D5276"/>
    <w:rsid w:val="005E04D5"/>
    <w:rsid w:val="005F7942"/>
    <w:rsid w:val="006110DB"/>
    <w:rsid w:val="00617C76"/>
    <w:rsid w:val="006239C6"/>
    <w:rsid w:val="00626A38"/>
    <w:rsid w:val="00637728"/>
    <w:rsid w:val="00641E99"/>
    <w:rsid w:val="00644870"/>
    <w:rsid w:val="00645EC1"/>
    <w:rsid w:val="006465A6"/>
    <w:rsid w:val="00654651"/>
    <w:rsid w:val="00663470"/>
    <w:rsid w:val="006677E1"/>
    <w:rsid w:val="00674E91"/>
    <w:rsid w:val="00675E10"/>
    <w:rsid w:val="00676E3E"/>
    <w:rsid w:val="006C3690"/>
    <w:rsid w:val="006C524C"/>
    <w:rsid w:val="006E69E0"/>
    <w:rsid w:val="006F1A3F"/>
    <w:rsid w:val="006F443C"/>
    <w:rsid w:val="006F5709"/>
    <w:rsid w:val="007003C6"/>
    <w:rsid w:val="00701EE4"/>
    <w:rsid w:val="00716FFD"/>
    <w:rsid w:val="0072488F"/>
    <w:rsid w:val="007410EA"/>
    <w:rsid w:val="00754363"/>
    <w:rsid w:val="00762097"/>
    <w:rsid w:val="00770730"/>
    <w:rsid w:val="00780D24"/>
    <w:rsid w:val="00784797"/>
    <w:rsid w:val="007935FB"/>
    <w:rsid w:val="00795421"/>
    <w:rsid w:val="00796D04"/>
    <w:rsid w:val="007A3E6E"/>
    <w:rsid w:val="007B3AD2"/>
    <w:rsid w:val="007B6BEC"/>
    <w:rsid w:val="007C0AF5"/>
    <w:rsid w:val="007C56D6"/>
    <w:rsid w:val="007C5D7E"/>
    <w:rsid w:val="007D6D75"/>
    <w:rsid w:val="007E6611"/>
    <w:rsid w:val="007F6FB6"/>
    <w:rsid w:val="007F74F8"/>
    <w:rsid w:val="00803C74"/>
    <w:rsid w:val="00810947"/>
    <w:rsid w:val="00884ED0"/>
    <w:rsid w:val="00885B6C"/>
    <w:rsid w:val="00886223"/>
    <w:rsid w:val="0089763D"/>
    <w:rsid w:val="008A68FA"/>
    <w:rsid w:val="008C0948"/>
    <w:rsid w:val="00907AAE"/>
    <w:rsid w:val="00910BE1"/>
    <w:rsid w:val="009117CD"/>
    <w:rsid w:val="00941DBA"/>
    <w:rsid w:val="00947B99"/>
    <w:rsid w:val="00947C1F"/>
    <w:rsid w:val="00956570"/>
    <w:rsid w:val="00961FD7"/>
    <w:rsid w:val="00967D23"/>
    <w:rsid w:val="009A38BA"/>
    <w:rsid w:val="009B2B08"/>
    <w:rsid w:val="009C6CA6"/>
    <w:rsid w:val="009F0B20"/>
    <w:rsid w:val="009F633E"/>
    <w:rsid w:val="009F6C1C"/>
    <w:rsid w:val="009F7DD5"/>
    <w:rsid w:val="00A02584"/>
    <w:rsid w:val="00A06911"/>
    <w:rsid w:val="00A14435"/>
    <w:rsid w:val="00A22925"/>
    <w:rsid w:val="00A4660A"/>
    <w:rsid w:val="00A766A7"/>
    <w:rsid w:val="00AA5E18"/>
    <w:rsid w:val="00AA61D0"/>
    <w:rsid w:val="00AB5993"/>
    <w:rsid w:val="00AB6AFA"/>
    <w:rsid w:val="00AB7781"/>
    <w:rsid w:val="00AD352B"/>
    <w:rsid w:val="00AD76AB"/>
    <w:rsid w:val="00AE5FE3"/>
    <w:rsid w:val="00AF7F02"/>
    <w:rsid w:val="00B011F4"/>
    <w:rsid w:val="00B07448"/>
    <w:rsid w:val="00B234F5"/>
    <w:rsid w:val="00B3229B"/>
    <w:rsid w:val="00B4417A"/>
    <w:rsid w:val="00B65AA8"/>
    <w:rsid w:val="00B67539"/>
    <w:rsid w:val="00B95D9B"/>
    <w:rsid w:val="00B96FB7"/>
    <w:rsid w:val="00BA31C1"/>
    <w:rsid w:val="00BC1590"/>
    <w:rsid w:val="00BF10C8"/>
    <w:rsid w:val="00BF24CF"/>
    <w:rsid w:val="00BF7034"/>
    <w:rsid w:val="00BF7DEA"/>
    <w:rsid w:val="00C02183"/>
    <w:rsid w:val="00C1585F"/>
    <w:rsid w:val="00C22F07"/>
    <w:rsid w:val="00C25811"/>
    <w:rsid w:val="00C466DE"/>
    <w:rsid w:val="00C8457F"/>
    <w:rsid w:val="00C86E1F"/>
    <w:rsid w:val="00C91954"/>
    <w:rsid w:val="00C96B42"/>
    <w:rsid w:val="00CA5F37"/>
    <w:rsid w:val="00CD2499"/>
    <w:rsid w:val="00CD6DF6"/>
    <w:rsid w:val="00CF3766"/>
    <w:rsid w:val="00CF3E33"/>
    <w:rsid w:val="00CF5887"/>
    <w:rsid w:val="00CF5C29"/>
    <w:rsid w:val="00CF7668"/>
    <w:rsid w:val="00D123D1"/>
    <w:rsid w:val="00D23F36"/>
    <w:rsid w:val="00D53100"/>
    <w:rsid w:val="00D53107"/>
    <w:rsid w:val="00D6062B"/>
    <w:rsid w:val="00D6347B"/>
    <w:rsid w:val="00D66A3C"/>
    <w:rsid w:val="00D80B0D"/>
    <w:rsid w:val="00D90BCB"/>
    <w:rsid w:val="00DA4F33"/>
    <w:rsid w:val="00DB0D39"/>
    <w:rsid w:val="00DB720B"/>
    <w:rsid w:val="00DC3679"/>
    <w:rsid w:val="00DC3A2C"/>
    <w:rsid w:val="00DC59E6"/>
    <w:rsid w:val="00DD030A"/>
    <w:rsid w:val="00E07AB7"/>
    <w:rsid w:val="00E252D3"/>
    <w:rsid w:val="00E256C6"/>
    <w:rsid w:val="00E3016A"/>
    <w:rsid w:val="00E41B40"/>
    <w:rsid w:val="00E53844"/>
    <w:rsid w:val="00E82E52"/>
    <w:rsid w:val="00E96307"/>
    <w:rsid w:val="00EA25EF"/>
    <w:rsid w:val="00EC7CA0"/>
    <w:rsid w:val="00ED3545"/>
    <w:rsid w:val="00EE0887"/>
    <w:rsid w:val="00EE4169"/>
    <w:rsid w:val="00F02E88"/>
    <w:rsid w:val="00F1535D"/>
    <w:rsid w:val="00F44D97"/>
    <w:rsid w:val="00F50082"/>
    <w:rsid w:val="00F51776"/>
    <w:rsid w:val="00F53430"/>
    <w:rsid w:val="00F5511D"/>
    <w:rsid w:val="00F561DB"/>
    <w:rsid w:val="00F6264A"/>
    <w:rsid w:val="00F63532"/>
    <w:rsid w:val="00F66F5F"/>
    <w:rsid w:val="00F81AF1"/>
    <w:rsid w:val="00F8494A"/>
    <w:rsid w:val="00FB22E5"/>
    <w:rsid w:val="00FD74A5"/>
    <w:rsid w:val="00FE2336"/>
    <w:rsid w:val="00FE4373"/>
    <w:rsid w:val="00FF4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455A"/>
  <w15:docId w15:val="{B4C0790E-2F9E-4AAE-BEC8-260A8A8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iPriority w:val="99"/>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947"/>
  </w:style>
  <w:style w:type="paragraph" w:styleId="Rodap">
    <w:name w:val="footer"/>
    <w:basedOn w:val="Normal"/>
    <w:link w:val="RodapChar"/>
    <w:uiPriority w:val="99"/>
    <w:unhideWhenUsed/>
    <w:rsid w:val="00810947"/>
    <w:pPr>
      <w:tabs>
        <w:tab w:val="center" w:pos="4252"/>
        <w:tab w:val="right" w:pos="8504"/>
      </w:tabs>
      <w:spacing w:after="0" w:line="240" w:lineRule="auto"/>
    </w:pPr>
  </w:style>
  <w:style w:type="character" w:customStyle="1" w:styleId="RodapChar">
    <w:name w:val="Rodapé Char"/>
    <w:basedOn w:val="Fontepargpadro"/>
    <w:link w:val="Rodap"/>
    <w:uiPriority w:val="99"/>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 w:type="paragraph" w:styleId="Recuodecorpodetexto">
    <w:name w:val="Body Text Indent"/>
    <w:basedOn w:val="Normal"/>
    <w:link w:val="RecuodecorpodetextoChar"/>
    <w:uiPriority w:val="99"/>
    <w:semiHidden/>
    <w:unhideWhenUsed/>
    <w:rsid w:val="00675E10"/>
    <w:pPr>
      <w:spacing w:after="120"/>
      <w:ind w:left="283"/>
    </w:pPr>
  </w:style>
  <w:style w:type="character" w:customStyle="1" w:styleId="RecuodecorpodetextoChar">
    <w:name w:val="Recuo de corpo de texto Char"/>
    <w:basedOn w:val="Fontepargpadro"/>
    <w:link w:val="Recuodecorpodetexto"/>
    <w:uiPriority w:val="99"/>
    <w:semiHidden/>
    <w:rsid w:val="00675E10"/>
  </w:style>
  <w:style w:type="paragraph" w:styleId="NormalWeb">
    <w:name w:val="Normal (Web)"/>
    <w:basedOn w:val="Normal"/>
    <w:uiPriority w:val="99"/>
    <w:semiHidden/>
    <w:unhideWhenUsed/>
    <w:rsid w:val="00BF24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49963">
      <w:bodyDiv w:val="1"/>
      <w:marLeft w:val="0"/>
      <w:marRight w:val="0"/>
      <w:marTop w:val="0"/>
      <w:marBottom w:val="0"/>
      <w:divBdr>
        <w:top w:val="none" w:sz="0" w:space="0" w:color="auto"/>
        <w:left w:val="none" w:sz="0" w:space="0" w:color="auto"/>
        <w:bottom w:val="none" w:sz="0" w:space="0" w:color="auto"/>
        <w:right w:val="none" w:sz="0" w:space="0" w:color="auto"/>
      </w:divBdr>
    </w:div>
    <w:div w:id="236793940">
      <w:bodyDiv w:val="1"/>
      <w:marLeft w:val="0"/>
      <w:marRight w:val="0"/>
      <w:marTop w:val="0"/>
      <w:marBottom w:val="0"/>
      <w:divBdr>
        <w:top w:val="none" w:sz="0" w:space="0" w:color="auto"/>
        <w:left w:val="none" w:sz="0" w:space="0" w:color="auto"/>
        <w:bottom w:val="none" w:sz="0" w:space="0" w:color="auto"/>
        <w:right w:val="none" w:sz="0" w:space="0" w:color="auto"/>
      </w:divBdr>
    </w:div>
    <w:div w:id="996347198">
      <w:bodyDiv w:val="1"/>
      <w:marLeft w:val="0"/>
      <w:marRight w:val="0"/>
      <w:marTop w:val="0"/>
      <w:marBottom w:val="0"/>
      <w:divBdr>
        <w:top w:val="none" w:sz="0" w:space="0" w:color="auto"/>
        <w:left w:val="none" w:sz="0" w:space="0" w:color="auto"/>
        <w:bottom w:val="none" w:sz="0" w:space="0" w:color="auto"/>
        <w:right w:val="none" w:sz="0" w:space="0" w:color="auto"/>
      </w:divBdr>
    </w:div>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E601-E196-493E-A7B2-2D068506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5507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Lenovo</cp:lastModifiedBy>
  <cp:revision>2</cp:revision>
  <cp:lastPrinted>2020-03-04T18:22:00Z</cp:lastPrinted>
  <dcterms:created xsi:type="dcterms:W3CDTF">2022-05-25T14:38:00Z</dcterms:created>
  <dcterms:modified xsi:type="dcterms:W3CDTF">2022-05-25T14:38:00Z</dcterms:modified>
</cp:coreProperties>
</file>