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37" w:rsidRDefault="00D61437" w:rsidP="00D61437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38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37" w:rsidRDefault="00D61437" w:rsidP="00D61437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D61437" w:rsidRDefault="00D61437" w:rsidP="00D6143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61437" w:rsidRDefault="00D61437" w:rsidP="00D61437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 DETINHA</w:t>
      </w:r>
    </w:p>
    <w:p w:rsidR="00D61437" w:rsidRDefault="00D61437" w:rsidP="00D61437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783892" w:rsidRDefault="00783892" w:rsidP="00D61437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D61437" w:rsidRDefault="00D61437" w:rsidP="00D61437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INDICAÇÃO Nº</w:t>
      </w:r>
    </w:p>
    <w:p w:rsidR="00D61437" w:rsidRDefault="00D61437" w:rsidP="00D61437">
      <w:pPr>
        <w:jc w:val="both"/>
        <w:rPr>
          <w:b/>
          <w:sz w:val="24"/>
          <w:szCs w:val="24"/>
        </w:rPr>
      </w:pPr>
    </w:p>
    <w:p w:rsidR="00783892" w:rsidRDefault="00783892" w:rsidP="00D61437">
      <w:pPr>
        <w:jc w:val="both"/>
        <w:rPr>
          <w:b/>
          <w:sz w:val="24"/>
          <w:szCs w:val="24"/>
        </w:rPr>
      </w:pPr>
    </w:p>
    <w:p w:rsidR="00D61437" w:rsidRDefault="00D61437" w:rsidP="00D6143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Autoria: Dep. Detinha</w:t>
      </w:r>
    </w:p>
    <w:p w:rsidR="00D61437" w:rsidRDefault="00D61437" w:rsidP="00D61437">
      <w:pPr>
        <w:jc w:val="right"/>
        <w:rPr>
          <w:b/>
          <w:sz w:val="24"/>
          <w:szCs w:val="24"/>
        </w:rPr>
      </w:pPr>
    </w:p>
    <w:p w:rsidR="00D61437" w:rsidRDefault="00D61437" w:rsidP="00D6143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Senhor Presidente</w:t>
      </w:r>
      <w:r>
        <w:rPr>
          <w:sz w:val="24"/>
          <w:szCs w:val="24"/>
        </w:rPr>
        <w:t xml:space="preserve">, </w:t>
      </w:r>
    </w:p>
    <w:p w:rsidR="00D61437" w:rsidRDefault="00D61437" w:rsidP="00D614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61437" w:rsidRDefault="00D61437" w:rsidP="00D61437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Nos termos do art. 152 do Regimento Interno da Assembleia Legislativa do Maranhão, Requeiro a Vossa Excelência que, ouvida a Mesa Diretora, seja encaminhado ofício </w:t>
      </w:r>
      <w:r>
        <w:rPr>
          <w:b/>
          <w:i/>
          <w:sz w:val="24"/>
          <w:szCs w:val="24"/>
          <w:u w:val="single"/>
        </w:rPr>
        <w:t>AO EXCELENTISSIMO PREFEITO DE SÃO LUIS, SENHOR EDUARDO BRAIDE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solicitando providências, no sentido de determinar </w:t>
      </w:r>
      <w:r>
        <w:rPr>
          <w:b/>
          <w:i/>
          <w:sz w:val="24"/>
          <w:szCs w:val="24"/>
          <w:u w:val="single"/>
        </w:rPr>
        <w:t>À SECRETARIA MUNICIPAL DE OBRAS E SERVIÇOS PÚBLICOS DO MUNICÍPIO - SEMOSP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que autorize </w:t>
      </w:r>
      <w:r>
        <w:rPr>
          <w:b/>
          <w:i/>
          <w:sz w:val="24"/>
          <w:szCs w:val="24"/>
          <w:u w:val="single"/>
        </w:rPr>
        <w:t xml:space="preserve">RECUPERAR </w:t>
      </w:r>
      <w:r w:rsidR="00B30D2C">
        <w:rPr>
          <w:b/>
          <w:i/>
          <w:sz w:val="24"/>
          <w:szCs w:val="24"/>
          <w:u w:val="single"/>
        </w:rPr>
        <w:t xml:space="preserve">E </w:t>
      </w:r>
      <w:r>
        <w:rPr>
          <w:b/>
          <w:i/>
          <w:sz w:val="24"/>
          <w:szCs w:val="24"/>
          <w:u w:val="single"/>
        </w:rPr>
        <w:t xml:space="preserve">APLICAR </w:t>
      </w:r>
      <w:r w:rsidR="00B30D2C">
        <w:rPr>
          <w:b/>
          <w:i/>
          <w:sz w:val="24"/>
          <w:szCs w:val="24"/>
          <w:u w:val="single"/>
        </w:rPr>
        <w:t xml:space="preserve">O </w:t>
      </w:r>
      <w:r>
        <w:rPr>
          <w:b/>
          <w:i/>
          <w:sz w:val="24"/>
          <w:szCs w:val="24"/>
          <w:u w:val="single"/>
        </w:rPr>
        <w:t>ASFÁLT</w:t>
      </w:r>
      <w:r w:rsidR="00B30D2C">
        <w:rPr>
          <w:b/>
          <w:i/>
          <w:sz w:val="24"/>
          <w:szCs w:val="24"/>
          <w:u w:val="single"/>
        </w:rPr>
        <w:t xml:space="preserve">O </w:t>
      </w:r>
      <w:r>
        <w:rPr>
          <w:b/>
          <w:i/>
          <w:sz w:val="24"/>
          <w:szCs w:val="24"/>
          <w:u w:val="single"/>
        </w:rPr>
        <w:t>NA AVENIDA SOL NASCENTE</w:t>
      </w:r>
      <w:r w:rsidR="00B30D2C">
        <w:rPr>
          <w:b/>
          <w:i/>
          <w:sz w:val="24"/>
          <w:szCs w:val="24"/>
          <w:u w:val="single"/>
        </w:rPr>
        <w:t xml:space="preserve"> (500m)</w:t>
      </w:r>
      <w:r>
        <w:rPr>
          <w:b/>
          <w:i/>
          <w:sz w:val="24"/>
          <w:szCs w:val="24"/>
          <w:u w:val="single"/>
        </w:rPr>
        <w:t xml:space="preserve"> E NA RUA LUZICO PEREIRA</w:t>
      </w:r>
      <w:r w:rsidR="00B30D2C">
        <w:rPr>
          <w:b/>
          <w:i/>
          <w:sz w:val="24"/>
          <w:szCs w:val="24"/>
          <w:u w:val="single"/>
        </w:rPr>
        <w:t xml:space="preserve"> (600m)</w:t>
      </w:r>
      <w:r>
        <w:rPr>
          <w:b/>
          <w:i/>
          <w:sz w:val="24"/>
          <w:szCs w:val="24"/>
          <w:u w:val="single"/>
        </w:rPr>
        <w:t>, NA COMUNIDADE MATINHA DO RIO GRANDE</w:t>
      </w:r>
      <w:r w:rsidR="00B30D2C">
        <w:rPr>
          <w:b/>
          <w:i/>
          <w:sz w:val="24"/>
          <w:szCs w:val="24"/>
          <w:u w:val="single"/>
        </w:rPr>
        <w:t>, NA BR 135</w:t>
      </w:r>
      <w:r w:rsidR="00B30D2C"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considerando o péssimo estado de conservação d</w:t>
      </w:r>
      <w:r w:rsidR="00B30D2C">
        <w:rPr>
          <w:sz w:val="24"/>
          <w:szCs w:val="24"/>
        </w:rPr>
        <w:t>esses logradouros públicos</w:t>
      </w:r>
      <w:r>
        <w:rPr>
          <w:sz w:val="24"/>
          <w:szCs w:val="24"/>
        </w:rPr>
        <w:t>, destroçad</w:t>
      </w:r>
      <w:r w:rsidR="00B30D2C">
        <w:rPr>
          <w:sz w:val="24"/>
          <w:szCs w:val="24"/>
        </w:rPr>
        <w:t>o</w:t>
      </w:r>
      <w:r>
        <w:rPr>
          <w:sz w:val="24"/>
          <w:szCs w:val="24"/>
        </w:rPr>
        <w:t>s pelas</w:t>
      </w:r>
      <w:r w:rsidR="00B30D2C">
        <w:rPr>
          <w:sz w:val="24"/>
          <w:szCs w:val="24"/>
        </w:rPr>
        <w:t xml:space="preserve"> fortes</w:t>
      </w:r>
      <w:r>
        <w:rPr>
          <w:sz w:val="24"/>
          <w:szCs w:val="24"/>
        </w:rPr>
        <w:t xml:space="preserve"> chuvas</w:t>
      </w:r>
      <w:r w:rsidR="00B30D2C">
        <w:rPr>
          <w:sz w:val="24"/>
          <w:szCs w:val="24"/>
        </w:rPr>
        <w:t xml:space="preserve"> que têm caído </w:t>
      </w:r>
      <w:r w:rsidR="00E060E3">
        <w:rPr>
          <w:sz w:val="24"/>
          <w:szCs w:val="24"/>
        </w:rPr>
        <w:t xml:space="preserve">sobre a </w:t>
      </w:r>
      <w:r w:rsidR="00B30D2C">
        <w:rPr>
          <w:sz w:val="24"/>
          <w:szCs w:val="24"/>
        </w:rPr>
        <w:t>ca</w:t>
      </w:r>
      <w:r w:rsidR="00E060E3">
        <w:rPr>
          <w:sz w:val="24"/>
          <w:szCs w:val="24"/>
        </w:rPr>
        <w:t xml:space="preserve">pital </w:t>
      </w:r>
      <w:r w:rsidR="00B30D2C">
        <w:rPr>
          <w:sz w:val="24"/>
          <w:szCs w:val="24"/>
        </w:rPr>
        <w:t>São Luís</w:t>
      </w:r>
      <w:r w:rsidR="00E060E3">
        <w:rPr>
          <w:sz w:val="24"/>
          <w:szCs w:val="24"/>
        </w:rPr>
        <w:t xml:space="preserve">. </w:t>
      </w:r>
      <w:r w:rsidR="00B30D2C">
        <w:rPr>
          <w:sz w:val="24"/>
          <w:szCs w:val="24"/>
        </w:rPr>
        <w:t xml:space="preserve"> </w:t>
      </w:r>
    </w:p>
    <w:p w:rsidR="00D61437" w:rsidRDefault="00D61437" w:rsidP="00D6143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5B7362">
        <w:rPr>
          <w:sz w:val="24"/>
          <w:szCs w:val="24"/>
        </w:rPr>
        <w:t xml:space="preserve">A presença do Poder Público na comunidade com a realização de obras de infraestrutura se faz necessária </w:t>
      </w:r>
      <w:r>
        <w:rPr>
          <w:sz w:val="24"/>
          <w:szCs w:val="24"/>
        </w:rPr>
        <w:t>para tornar a vida das pessoas mais saudáve</w:t>
      </w:r>
      <w:r w:rsidR="00E060E3">
        <w:rPr>
          <w:sz w:val="24"/>
          <w:szCs w:val="24"/>
        </w:rPr>
        <w:t>l</w:t>
      </w:r>
      <w:r>
        <w:rPr>
          <w:sz w:val="24"/>
          <w:szCs w:val="24"/>
        </w:rPr>
        <w:t>, eleva</w:t>
      </w:r>
      <w:r w:rsidR="005B7362">
        <w:rPr>
          <w:sz w:val="24"/>
          <w:szCs w:val="24"/>
        </w:rPr>
        <w:t>r</w:t>
      </w:r>
      <w:r>
        <w:rPr>
          <w:sz w:val="24"/>
          <w:szCs w:val="24"/>
        </w:rPr>
        <w:t xml:space="preserve"> a autoestima, </w:t>
      </w:r>
      <w:r w:rsidR="005B7362">
        <w:rPr>
          <w:sz w:val="24"/>
          <w:szCs w:val="24"/>
        </w:rPr>
        <w:t xml:space="preserve">melhorar </w:t>
      </w:r>
      <w:r>
        <w:rPr>
          <w:sz w:val="24"/>
          <w:szCs w:val="24"/>
        </w:rPr>
        <w:t>a qualidade de vida d</w:t>
      </w:r>
      <w:r w:rsidR="00E060E3">
        <w:rPr>
          <w:sz w:val="24"/>
          <w:szCs w:val="24"/>
        </w:rPr>
        <w:t xml:space="preserve">e cada </w:t>
      </w:r>
      <w:r>
        <w:rPr>
          <w:sz w:val="24"/>
          <w:szCs w:val="24"/>
        </w:rPr>
        <w:t>cidadão</w:t>
      </w:r>
      <w:r w:rsidR="00E060E3">
        <w:rPr>
          <w:sz w:val="24"/>
          <w:szCs w:val="24"/>
        </w:rPr>
        <w:t xml:space="preserve"> (ã)</w:t>
      </w:r>
      <w:r>
        <w:rPr>
          <w:sz w:val="24"/>
          <w:szCs w:val="24"/>
        </w:rPr>
        <w:t xml:space="preserve"> e melhora</w:t>
      </w:r>
      <w:r w:rsidR="005B7362">
        <w:rPr>
          <w:sz w:val="24"/>
          <w:szCs w:val="24"/>
        </w:rPr>
        <w:t>r</w:t>
      </w:r>
      <w:r>
        <w:rPr>
          <w:sz w:val="24"/>
          <w:szCs w:val="24"/>
        </w:rPr>
        <w:t xml:space="preserve"> consideravelmente o aspecto paisagístico do bairro.</w:t>
      </w:r>
    </w:p>
    <w:p w:rsidR="00D61437" w:rsidRDefault="00D61437" w:rsidP="00590FA7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Nossa propositura tem por objetivo atender a um anseio de pelo menos </w:t>
      </w:r>
      <w:r w:rsidR="00047B8D">
        <w:rPr>
          <w:sz w:val="24"/>
          <w:szCs w:val="24"/>
        </w:rPr>
        <w:t xml:space="preserve">32 (trinta e duas) famílias </w:t>
      </w:r>
      <w:r>
        <w:rPr>
          <w:sz w:val="24"/>
          <w:szCs w:val="24"/>
        </w:rPr>
        <w:t xml:space="preserve">que clamam diariamente para que o poder público municipal se faça presente, através de ações concretas que melhore o bem-estar dos moradores. </w:t>
      </w:r>
    </w:p>
    <w:p w:rsidR="00D61437" w:rsidRDefault="00D61437" w:rsidP="00590FA7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Reconhecemos a atuação do Governo de Vossa Excelência, cujas ações têm se desenvolvido nas mais diversas áreas</w:t>
      </w:r>
      <w:r w:rsidR="00E060E3">
        <w:rPr>
          <w:sz w:val="24"/>
          <w:szCs w:val="24"/>
        </w:rPr>
        <w:t xml:space="preserve"> da nossa cidade. </w:t>
      </w:r>
      <w:r>
        <w:rPr>
          <w:sz w:val="24"/>
          <w:szCs w:val="24"/>
        </w:rPr>
        <w:t xml:space="preserve"> </w:t>
      </w:r>
    </w:p>
    <w:p w:rsidR="00D61437" w:rsidRDefault="00D61437" w:rsidP="00D6143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Portanto, nosso objetivo é chamar a atenção para os problemas, que não são poucos, enfrentados pelos moradores d</w:t>
      </w:r>
      <w:r w:rsidR="00047B8D">
        <w:rPr>
          <w:sz w:val="24"/>
          <w:szCs w:val="24"/>
        </w:rPr>
        <w:t xml:space="preserve">a Comunidade Matinha do Rio Grande e </w:t>
      </w:r>
      <w:r>
        <w:rPr>
          <w:sz w:val="24"/>
          <w:szCs w:val="24"/>
        </w:rPr>
        <w:t xml:space="preserve">que a obra </w:t>
      </w:r>
      <w:r w:rsidR="00047B8D">
        <w:rPr>
          <w:sz w:val="24"/>
          <w:szCs w:val="24"/>
        </w:rPr>
        <w:t xml:space="preserve">objeto de nossa propositura </w:t>
      </w:r>
      <w:r>
        <w:rPr>
          <w:sz w:val="24"/>
          <w:szCs w:val="24"/>
        </w:rPr>
        <w:t>seja incluída no cronograma de revitalização dos bairros ainda no exercício de 202</w:t>
      </w:r>
      <w:r w:rsidR="00047B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61437" w:rsidRDefault="00D61437" w:rsidP="00D61437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Assembleia Legislativa do Maranhão, </w:t>
      </w:r>
      <w:r>
        <w:rPr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b/>
          <w:color w:val="333333"/>
          <w:sz w:val="24"/>
          <w:szCs w:val="24"/>
        </w:rPr>
        <w:t>Haickel</w:t>
      </w:r>
      <w:proofErr w:type="spellEnd"/>
      <w:r>
        <w:rPr>
          <w:b/>
          <w:color w:val="333333"/>
          <w:sz w:val="24"/>
          <w:szCs w:val="24"/>
        </w:rPr>
        <w:t xml:space="preserve">”, Palácio “Manoel Bequimão”, em </w:t>
      </w:r>
      <w:r>
        <w:rPr>
          <w:b/>
          <w:sz w:val="24"/>
          <w:szCs w:val="24"/>
        </w:rPr>
        <w:t xml:space="preserve">São Luís, </w:t>
      </w:r>
      <w:r w:rsidR="0078389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de ju</w:t>
      </w:r>
      <w:r w:rsidR="00047B8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ho de 202</w:t>
      </w:r>
      <w:r w:rsidR="00047B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D61437" w:rsidRDefault="00D61437" w:rsidP="00D61437">
      <w:pPr>
        <w:tabs>
          <w:tab w:val="left" w:pos="709"/>
        </w:tabs>
        <w:jc w:val="both"/>
        <w:rPr>
          <w:color w:val="231F20"/>
          <w:sz w:val="24"/>
          <w:szCs w:val="24"/>
        </w:rPr>
      </w:pPr>
    </w:p>
    <w:p w:rsidR="00D61437" w:rsidRDefault="00D61437" w:rsidP="00D6143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bookmarkStart w:id="0" w:name="_GoBack"/>
      <w:bookmarkEnd w:id="0"/>
    </w:p>
    <w:p w:rsidR="00D61437" w:rsidRDefault="00D61437" w:rsidP="00D61437">
      <w:pPr>
        <w:rPr>
          <w:sz w:val="24"/>
          <w:szCs w:val="24"/>
        </w:rPr>
      </w:pPr>
    </w:p>
    <w:p w:rsidR="00D61437" w:rsidRDefault="00D61437" w:rsidP="00D61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DETINHA</w:t>
      </w:r>
    </w:p>
    <w:p w:rsidR="00D61437" w:rsidRDefault="00D61437" w:rsidP="00D61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  <w:r w:rsidR="00047B8D">
        <w:rPr>
          <w:b/>
          <w:sz w:val="24"/>
          <w:szCs w:val="24"/>
        </w:rPr>
        <w:t xml:space="preserve"> - PL</w:t>
      </w:r>
    </w:p>
    <w:p w:rsidR="00D61437" w:rsidRDefault="00D61437" w:rsidP="00D614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2ª VICE-PRESIDENTE</w:t>
      </w:r>
    </w:p>
    <w:p w:rsidR="00D61437" w:rsidRDefault="00D61437" w:rsidP="00D61437"/>
    <w:p w:rsidR="00D61437" w:rsidRDefault="00D61437" w:rsidP="00D61437"/>
    <w:p w:rsidR="00D61437" w:rsidRDefault="00D61437" w:rsidP="00D61437"/>
    <w:p w:rsidR="00D61437" w:rsidRDefault="00D61437" w:rsidP="00D61437"/>
    <w:p w:rsidR="00D61437" w:rsidRDefault="00D61437" w:rsidP="00D61437"/>
    <w:p w:rsidR="00D61437" w:rsidRDefault="00D61437"/>
    <w:sectPr w:rsidR="00D61437" w:rsidSect="00D61437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37"/>
    <w:rsid w:val="00047B8D"/>
    <w:rsid w:val="00476FA3"/>
    <w:rsid w:val="00590FA7"/>
    <w:rsid w:val="005B7362"/>
    <w:rsid w:val="00783892"/>
    <w:rsid w:val="00B30D2C"/>
    <w:rsid w:val="00B9423F"/>
    <w:rsid w:val="00D61437"/>
    <w:rsid w:val="00E060E3"/>
    <w:rsid w:val="00E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C17"/>
  <w15:chartTrackingRefBased/>
  <w15:docId w15:val="{11543E1F-31E1-4895-909C-2394F23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61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D614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61437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6143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6</cp:revision>
  <cp:lastPrinted>2022-06-15T18:55:00Z</cp:lastPrinted>
  <dcterms:created xsi:type="dcterms:W3CDTF">2022-06-15T16:33:00Z</dcterms:created>
  <dcterms:modified xsi:type="dcterms:W3CDTF">2022-06-15T21:38:00Z</dcterms:modified>
</cp:coreProperties>
</file>