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Pr="00C71969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C71969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71969">
        <w:rPr>
          <w:b/>
          <w:sz w:val="22"/>
          <w:szCs w:val="22"/>
          <w:u w:val="single"/>
        </w:rPr>
        <w:t>CIDADANIA</w:t>
      </w:r>
    </w:p>
    <w:p w:rsidR="007B2617" w:rsidRPr="00C71969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71969">
        <w:rPr>
          <w:b/>
          <w:sz w:val="22"/>
          <w:szCs w:val="22"/>
          <w:u w:val="single"/>
        </w:rPr>
        <w:t xml:space="preserve">PARECER </w:t>
      </w:r>
      <w:r w:rsidR="00661B60" w:rsidRPr="00C71969">
        <w:rPr>
          <w:b/>
          <w:sz w:val="22"/>
          <w:szCs w:val="22"/>
          <w:u w:val="single"/>
        </w:rPr>
        <w:t>Nº</w:t>
      </w:r>
      <w:r w:rsidR="004B4290">
        <w:rPr>
          <w:b/>
          <w:sz w:val="22"/>
          <w:szCs w:val="22"/>
          <w:u w:val="single"/>
        </w:rPr>
        <w:t xml:space="preserve"> </w:t>
      </w:r>
      <w:r w:rsidR="009D59B7">
        <w:rPr>
          <w:b/>
          <w:sz w:val="22"/>
          <w:szCs w:val="22"/>
          <w:u w:val="single"/>
        </w:rPr>
        <w:t xml:space="preserve">764    </w:t>
      </w:r>
      <w:r w:rsidRPr="00C71969">
        <w:rPr>
          <w:b/>
          <w:sz w:val="22"/>
          <w:szCs w:val="22"/>
          <w:u w:val="single"/>
        </w:rPr>
        <w:t>/20</w:t>
      </w:r>
      <w:r w:rsidR="0064505C" w:rsidRPr="00C71969">
        <w:rPr>
          <w:b/>
          <w:sz w:val="22"/>
          <w:szCs w:val="22"/>
          <w:u w:val="single"/>
        </w:rPr>
        <w:t>19</w:t>
      </w:r>
    </w:p>
    <w:p w:rsidR="00EA292D" w:rsidRPr="00C71969" w:rsidRDefault="00EA292D" w:rsidP="007B2617">
      <w:pPr>
        <w:spacing w:line="360" w:lineRule="auto"/>
        <w:rPr>
          <w:b/>
          <w:sz w:val="22"/>
          <w:szCs w:val="22"/>
          <w:u w:val="single"/>
        </w:rPr>
      </w:pPr>
    </w:p>
    <w:p w:rsidR="00C71969" w:rsidRDefault="00C71969" w:rsidP="007B2617">
      <w:pPr>
        <w:spacing w:line="360" w:lineRule="auto"/>
        <w:rPr>
          <w:b/>
          <w:sz w:val="22"/>
          <w:szCs w:val="22"/>
          <w:u w:val="single"/>
        </w:rPr>
      </w:pPr>
    </w:p>
    <w:p w:rsidR="007B2617" w:rsidRPr="00C71969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71969">
        <w:rPr>
          <w:b/>
          <w:sz w:val="22"/>
          <w:szCs w:val="22"/>
          <w:u w:val="single"/>
        </w:rPr>
        <w:t>RELATÓRIO:</w:t>
      </w:r>
    </w:p>
    <w:p w:rsidR="009D59B7" w:rsidRDefault="007B2617" w:rsidP="006766E4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2"/>
          <w:szCs w:val="22"/>
        </w:rPr>
      </w:pPr>
      <w:r w:rsidRPr="00903B91">
        <w:rPr>
          <w:sz w:val="22"/>
          <w:szCs w:val="22"/>
        </w:rPr>
        <w:t>Trata-se de P</w:t>
      </w:r>
      <w:r w:rsidR="00FF67EC" w:rsidRPr="00903B91">
        <w:rPr>
          <w:sz w:val="22"/>
          <w:szCs w:val="22"/>
        </w:rPr>
        <w:t>rojeto de Resolução Legislativa</w:t>
      </w:r>
      <w:r w:rsidR="00745C47" w:rsidRPr="00903B91">
        <w:rPr>
          <w:sz w:val="22"/>
          <w:szCs w:val="22"/>
        </w:rPr>
        <w:t xml:space="preserve"> nº</w:t>
      </w:r>
      <w:r w:rsidR="006766E4" w:rsidRPr="00903B91">
        <w:rPr>
          <w:sz w:val="22"/>
          <w:szCs w:val="22"/>
        </w:rPr>
        <w:t xml:space="preserve"> 1</w:t>
      </w:r>
      <w:r w:rsidR="009D59B7">
        <w:rPr>
          <w:sz w:val="22"/>
          <w:szCs w:val="22"/>
        </w:rPr>
        <w:t>55</w:t>
      </w:r>
      <w:r w:rsidR="006766E4" w:rsidRPr="00903B91">
        <w:rPr>
          <w:sz w:val="22"/>
          <w:szCs w:val="22"/>
        </w:rPr>
        <w:t>/</w:t>
      </w:r>
      <w:r w:rsidR="00C668A4" w:rsidRPr="00903B91">
        <w:rPr>
          <w:sz w:val="22"/>
          <w:szCs w:val="22"/>
        </w:rPr>
        <w:t>/</w:t>
      </w:r>
      <w:r w:rsidR="00745C47" w:rsidRPr="00903B91">
        <w:rPr>
          <w:sz w:val="22"/>
          <w:szCs w:val="22"/>
        </w:rPr>
        <w:t>20</w:t>
      </w:r>
      <w:r w:rsidR="00117A5A" w:rsidRPr="00903B91">
        <w:rPr>
          <w:sz w:val="22"/>
          <w:szCs w:val="22"/>
        </w:rPr>
        <w:t>1</w:t>
      </w:r>
      <w:r w:rsidR="0064505C" w:rsidRPr="00903B91">
        <w:rPr>
          <w:sz w:val="22"/>
          <w:szCs w:val="22"/>
        </w:rPr>
        <w:t>9</w:t>
      </w:r>
      <w:r w:rsidR="00925437" w:rsidRPr="00903B91">
        <w:rPr>
          <w:sz w:val="22"/>
          <w:szCs w:val="22"/>
        </w:rPr>
        <w:t>, apresentado pelo</w:t>
      </w:r>
      <w:r w:rsidR="00C668A4" w:rsidRPr="00903B91">
        <w:rPr>
          <w:sz w:val="22"/>
          <w:szCs w:val="22"/>
        </w:rPr>
        <w:t xml:space="preserve"> </w:t>
      </w:r>
      <w:r w:rsidRPr="00903B91">
        <w:rPr>
          <w:sz w:val="22"/>
          <w:szCs w:val="22"/>
        </w:rPr>
        <w:t>Senho</w:t>
      </w:r>
      <w:r w:rsidR="00745C47" w:rsidRPr="00903B91">
        <w:rPr>
          <w:sz w:val="22"/>
          <w:szCs w:val="22"/>
        </w:rPr>
        <w:t>r</w:t>
      </w:r>
      <w:r w:rsidR="00362A06" w:rsidRPr="00903B91">
        <w:rPr>
          <w:sz w:val="22"/>
          <w:szCs w:val="22"/>
        </w:rPr>
        <w:t xml:space="preserve"> </w:t>
      </w:r>
      <w:r w:rsidR="00661B60" w:rsidRPr="00903B91">
        <w:rPr>
          <w:sz w:val="22"/>
          <w:szCs w:val="22"/>
        </w:rPr>
        <w:t>Deputa</w:t>
      </w:r>
      <w:r w:rsidR="00E4636E" w:rsidRPr="00903B91">
        <w:rPr>
          <w:sz w:val="22"/>
          <w:szCs w:val="22"/>
        </w:rPr>
        <w:t xml:space="preserve">do </w:t>
      </w:r>
      <w:proofErr w:type="spellStart"/>
      <w:r w:rsidR="009D59B7">
        <w:rPr>
          <w:sz w:val="22"/>
          <w:szCs w:val="22"/>
        </w:rPr>
        <w:t>Rildo</w:t>
      </w:r>
      <w:proofErr w:type="spellEnd"/>
      <w:r w:rsidR="009D59B7">
        <w:rPr>
          <w:sz w:val="22"/>
          <w:szCs w:val="22"/>
        </w:rPr>
        <w:t xml:space="preserve"> </w:t>
      </w:r>
      <w:proofErr w:type="gramStart"/>
      <w:r w:rsidR="009D59B7">
        <w:rPr>
          <w:sz w:val="22"/>
          <w:szCs w:val="22"/>
        </w:rPr>
        <w:t>Amaral</w:t>
      </w:r>
      <w:r w:rsidR="004B4290" w:rsidRPr="00903B91">
        <w:rPr>
          <w:sz w:val="22"/>
          <w:szCs w:val="22"/>
        </w:rPr>
        <w:t xml:space="preserve"> </w:t>
      </w:r>
      <w:r w:rsidR="008757E0" w:rsidRPr="00903B91">
        <w:rPr>
          <w:sz w:val="22"/>
          <w:szCs w:val="22"/>
        </w:rPr>
        <w:t>,</w:t>
      </w:r>
      <w:proofErr w:type="gramEnd"/>
      <w:r w:rsidR="00191D92" w:rsidRPr="00903B91">
        <w:rPr>
          <w:sz w:val="22"/>
          <w:szCs w:val="22"/>
        </w:rPr>
        <w:t xml:space="preserve"> que </w:t>
      </w:r>
      <w:r w:rsidR="006766E4" w:rsidRPr="00903B91">
        <w:rPr>
          <w:i/>
          <w:iCs/>
          <w:sz w:val="22"/>
          <w:szCs w:val="22"/>
        </w:rPr>
        <w:t>Concede Título de Cidadã</w:t>
      </w:r>
      <w:r w:rsidR="009D59B7">
        <w:rPr>
          <w:i/>
          <w:iCs/>
          <w:sz w:val="22"/>
          <w:szCs w:val="22"/>
        </w:rPr>
        <w:t>o</w:t>
      </w:r>
      <w:r w:rsidR="006766E4" w:rsidRPr="00903B91">
        <w:rPr>
          <w:i/>
          <w:iCs/>
          <w:sz w:val="22"/>
          <w:szCs w:val="22"/>
        </w:rPr>
        <w:t xml:space="preserve"> Maranhense a</w:t>
      </w:r>
      <w:r w:rsidR="009D59B7">
        <w:rPr>
          <w:i/>
          <w:iCs/>
          <w:sz w:val="22"/>
          <w:szCs w:val="22"/>
        </w:rPr>
        <w:t>o Pastor Evangélico o</w:t>
      </w:r>
      <w:r w:rsidR="006766E4" w:rsidRPr="00903B91">
        <w:rPr>
          <w:i/>
          <w:iCs/>
          <w:sz w:val="22"/>
          <w:szCs w:val="22"/>
        </w:rPr>
        <w:t xml:space="preserve"> Senhor </w:t>
      </w:r>
      <w:r w:rsidR="009D59B7">
        <w:rPr>
          <w:i/>
          <w:iCs/>
          <w:sz w:val="22"/>
          <w:szCs w:val="22"/>
        </w:rPr>
        <w:t>Raimundo Nonato de Oliveira Lopes.</w:t>
      </w:r>
    </w:p>
    <w:p w:rsidR="006766E4" w:rsidRPr="009D59B7" w:rsidRDefault="00EA292D" w:rsidP="009D59B7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color w:val="000000"/>
          <w:sz w:val="22"/>
          <w:szCs w:val="22"/>
        </w:rPr>
      </w:pPr>
      <w:r w:rsidRPr="00903B91">
        <w:rPr>
          <w:sz w:val="22"/>
          <w:szCs w:val="22"/>
        </w:rPr>
        <w:t>Registra a j</w:t>
      </w:r>
      <w:r w:rsidR="00DA0CB6" w:rsidRPr="00903B91">
        <w:rPr>
          <w:sz w:val="22"/>
          <w:szCs w:val="22"/>
        </w:rPr>
        <w:t>ustif</w:t>
      </w:r>
      <w:r w:rsidR="008757E0" w:rsidRPr="00903B91">
        <w:rPr>
          <w:sz w:val="22"/>
          <w:szCs w:val="22"/>
        </w:rPr>
        <w:t>ica</w:t>
      </w:r>
      <w:r w:rsidRPr="00903B91">
        <w:rPr>
          <w:sz w:val="22"/>
          <w:szCs w:val="22"/>
        </w:rPr>
        <w:t>tiva</w:t>
      </w:r>
      <w:r w:rsidR="008757E0" w:rsidRPr="00903B91">
        <w:rPr>
          <w:sz w:val="22"/>
          <w:szCs w:val="22"/>
        </w:rPr>
        <w:t xml:space="preserve"> </w:t>
      </w:r>
      <w:r w:rsidRPr="00903B91">
        <w:rPr>
          <w:sz w:val="22"/>
          <w:szCs w:val="22"/>
        </w:rPr>
        <w:t>d</w:t>
      </w:r>
      <w:r w:rsidR="008757E0" w:rsidRPr="00903B91">
        <w:rPr>
          <w:sz w:val="22"/>
          <w:szCs w:val="22"/>
        </w:rPr>
        <w:t xml:space="preserve">o autor da proposição, que </w:t>
      </w:r>
      <w:r w:rsidR="009D59B7">
        <w:rPr>
          <w:sz w:val="22"/>
          <w:szCs w:val="22"/>
        </w:rPr>
        <w:t>o</w:t>
      </w:r>
      <w:r w:rsidR="00867A22" w:rsidRPr="00903B91">
        <w:rPr>
          <w:sz w:val="22"/>
          <w:szCs w:val="22"/>
        </w:rPr>
        <w:t xml:space="preserve"> homenagead</w:t>
      </w:r>
      <w:r w:rsidR="009D59B7">
        <w:rPr>
          <w:sz w:val="22"/>
          <w:szCs w:val="22"/>
        </w:rPr>
        <w:t>o</w:t>
      </w:r>
      <w:r w:rsidR="00E4636E" w:rsidRPr="00903B91">
        <w:rPr>
          <w:sz w:val="22"/>
          <w:szCs w:val="22"/>
        </w:rPr>
        <w:t>,</w:t>
      </w:r>
      <w:r w:rsidR="00867A22" w:rsidRPr="00903B91">
        <w:rPr>
          <w:sz w:val="22"/>
          <w:szCs w:val="22"/>
        </w:rPr>
        <w:t xml:space="preserve"> </w:t>
      </w:r>
      <w:r w:rsidR="009D59B7">
        <w:rPr>
          <w:color w:val="000000"/>
          <w:sz w:val="22"/>
          <w:szCs w:val="22"/>
        </w:rPr>
        <w:t>o</w:t>
      </w:r>
      <w:r w:rsidR="006766E4" w:rsidRPr="00903B91">
        <w:rPr>
          <w:color w:val="000000"/>
          <w:sz w:val="22"/>
          <w:szCs w:val="22"/>
        </w:rPr>
        <w:t xml:space="preserve"> Senhor </w:t>
      </w:r>
      <w:r w:rsidR="009D59B7" w:rsidRPr="009D59B7">
        <w:rPr>
          <w:i/>
        </w:rPr>
        <w:t xml:space="preserve">Raimundo Nonato de Oliveira Lopes nascido em 25 de maio de 1964, natural de São Raimundo Nonato/PI. </w:t>
      </w:r>
      <w:proofErr w:type="gramStart"/>
      <w:r w:rsidR="009D59B7" w:rsidRPr="009D59B7">
        <w:rPr>
          <w:i/>
        </w:rPr>
        <w:t>Bacharel em Teologia e Educação Cristã pelo Seminário teológico Batista</w:t>
      </w:r>
      <w:proofErr w:type="gramEnd"/>
      <w:r w:rsidR="009D59B7" w:rsidRPr="009D59B7">
        <w:rPr>
          <w:i/>
        </w:rPr>
        <w:t xml:space="preserve"> do Norte do Brasil, Recife/PE. Pastor Evangélico, casado com Maria de Jesus Dias da Luz Lopes, pai de </w:t>
      </w:r>
      <w:proofErr w:type="spellStart"/>
      <w:r w:rsidR="009D59B7" w:rsidRPr="009D59B7">
        <w:rPr>
          <w:i/>
        </w:rPr>
        <w:t>Judson</w:t>
      </w:r>
      <w:proofErr w:type="spellEnd"/>
      <w:r w:rsidR="009D59B7" w:rsidRPr="009D59B7">
        <w:rPr>
          <w:i/>
        </w:rPr>
        <w:t xml:space="preserve"> Dias Lopes e </w:t>
      </w:r>
      <w:proofErr w:type="spellStart"/>
      <w:r w:rsidR="009D59B7" w:rsidRPr="009D59B7">
        <w:rPr>
          <w:i/>
        </w:rPr>
        <w:t>Iohana</w:t>
      </w:r>
      <w:proofErr w:type="spellEnd"/>
      <w:r w:rsidR="009D59B7" w:rsidRPr="009D59B7">
        <w:rPr>
          <w:i/>
        </w:rPr>
        <w:t xml:space="preserve"> Dias Lopes. Chegou em Imperatriz com 15 anos de Idade em 1979. Em 1985 mudou-se de Imperatriz para estudar e regressou em 2001. De 2001 a 2005 foi pastor da Primeira Igreja Batista de Imperatriz e desde 2005 é pastor presidente da Igreja Evangélica Nova Aliança que já possui mais de 120 templos no Estado do Maranhão e em algumas partes do mundo. Desde o início do surgimento da congregação seus membros desenvolvem trabalhos sociais, o que resultou na fundação do “Instituto Lugar de Ajuda”, uma organização presidida pelo Pr. Raimundo Nonato contando atualmente com 3 (três) comunidades terapêuticas para atender homens com dependência química (álcool e drogas) 1 (uma) comunidade terapêutica para mulheres com dependência químicas, 1 (um) Lar para idosos permanentes, 1 (um) centro de tratamento para andarilhos e pessoas de rua, 1 (uma) comunidade terapêutica para meninos menores de idade, 1 (uma) Creche e diversos projetos de reforço escolar com aulas de dança, futebol, computação, inglês, música e etc. Assim como também, outros projetos em vários Estados do Brasil. Em média 1400 pessoas, incluindo adultos e crianças são atendidos mensalmente por esses projetos, sendo a Igreja Evangélica Nova Aliança a principal mantenedora</w:t>
      </w:r>
      <w:r w:rsidR="009D59B7">
        <w:rPr>
          <w:i/>
        </w:rPr>
        <w:t>.</w:t>
      </w:r>
    </w:p>
    <w:p w:rsidR="000D4934" w:rsidRPr="00C71969" w:rsidRDefault="000D4934" w:rsidP="006766E4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>Acerca da matéria, dispõe o art. 138, inciso V, alínea “</w:t>
      </w:r>
      <w:r w:rsidRPr="00C71969">
        <w:rPr>
          <w:i/>
          <w:sz w:val="22"/>
          <w:szCs w:val="22"/>
        </w:rPr>
        <w:t>h</w:t>
      </w:r>
      <w:r w:rsidRPr="00C71969">
        <w:rPr>
          <w:sz w:val="22"/>
          <w:szCs w:val="22"/>
        </w:rPr>
        <w:t xml:space="preserve">”, da Resolução Legislativa </w:t>
      </w:r>
      <w:r w:rsidR="00362A06" w:rsidRPr="00C71969">
        <w:rPr>
          <w:sz w:val="22"/>
          <w:szCs w:val="22"/>
        </w:rPr>
        <w:t xml:space="preserve">                </w:t>
      </w:r>
      <w:r w:rsidRPr="00C71969">
        <w:rPr>
          <w:sz w:val="22"/>
          <w:szCs w:val="22"/>
        </w:rPr>
        <w:t>n.º 449/2004, que dispõe sobre o Regimento Interno desta Casa:</w:t>
      </w:r>
    </w:p>
    <w:p w:rsidR="00903B91" w:rsidRDefault="00903B91" w:rsidP="000D4934">
      <w:pPr>
        <w:ind w:left="2114"/>
        <w:jc w:val="both"/>
        <w:rPr>
          <w:b/>
          <w:sz w:val="22"/>
          <w:szCs w:val="22"/>
        </w:rPr>
      </w:pPr>
    </w:p>
    <w:p w:rsidR="00903B91" w:rsidRDefault="00903B91" w:rsidP="000D4934">
      <w:pPr>
        <w:ind w:left="2114"/>
        <w:jc w:val="both"/>
        <w:rPr>
          <w:b/>
          <w:sz w:val="22"/>
          <w:szCs w:val="22"/>
        </w:rPr>
      </w:pPr>
    </w:p>
    <w:p w:rsidR="00903B91" w:rsidRDefault="00903B91" w:rsidP="000D4934">
      <w:pPr>
        <w:ind w:left="2114"/>
        <w:jc w:val="both"/>
        <w:rPr>
          <w:b/>
          <w:sz w:val="22"/>
          <w:szCs w:val="22"/>
        </w:rPr>
      </w:pPr>
    </w:p>
    <w:p w:rsidR="000D4934" w:rsidRPr="00C71969" w:rsidRDefault="000D4934" w:rsidP="000D4934">
      <w:pPr>
        <w:ind w:left="2114"/>
        <w:jc w:val="both"/>
        <w:rPr>
          <w:b/>
          <w:sz w:val="22"/>
          <w:szCs w:val="22"/>
        </w:rPr>
      </w:pPr>
      <w:r w:rsidRPr="00C71969">
        <w:rPr>
          <w:b/>
          <w:sz w:val="22"/>
          <w:szCs w:val="22"/>
        </w:rPr>
        <w:t xml:space="preserve">Art. 138. </w:t>
      </w:r>
      <w:r w:rsidRPr="00C71969">
        <w:rPr>
          <w:sz w:val="22"/>
          <w:szCs w:val="22"/>
        </w:rPr>
        <w:t>Os projetos compreendem</w:t>
      </w:r>
      <w:r w:rsidRPr="00C71969">
        <w:rPr>
          <w:b/>
          <w:sz w:val="22"/>
          <w:szCs w:val="22"/>
        </w:rPr>
        <w:t>:</w:t>
      </w:r>
    </w:p>
    <w:p w:rsidR="000D4934" w:rsidRPr="00C71969" w:rsidRDefault="000D4934" w:rsidP="000D4934">
      <w:pPr>
        <w:ind w:left="2114"/>
        <w:jc w:val="both"/>
        <w:rPr>
          <w:b/>
          <w:sz w:val="22"/>
          <w:szCs w:val="22"/>
        </w:rPr>
      </w:pPr>
      <w:r w:rsidRPr="00C71969">
        <w:rPr>
          <w:b/>
          <w:sz w:val="22"/>
          <w:szCs w:val="22"/>
        </w:rPr>
        <w:t>[...]</w:t>
      </w:r>
    </w:p>
    <w:p w:rsidR="000D4934" w:rsidRPr="00C71969" w:rsidRDefault="000D4934" w:rsidP="000D4934">
      <w:pPr>
        <w:ind w:left="2114"/>
        <w:jc w:val="both"/>
        <w:rPr>
          <w:sz w:val="22"/>
          <w:szCs w:val="22"/>
        </w:rPr>
      </w:pPr>
      <w:r w:rsidRPr="00C71969">
        <w:rPr>
          <w:b/>
          <w:sz w:val="22"/>
          <w:szCs w:val="22"/>
        </w:rPr>
        <w:t xml:space="preserve">V – </w:t>
      </w:r>
      <w:proofErr w:type="gramStart"/>
      <w:r w:rsidRPr="00C71969">
        <w:rPr>
          <w:sz w:val="22"/>
          <w:szCs w:val="22"/>
        </w:rPr>
        <w:t>os</w:t>
      </w:r>
      <w:proofErr w:type="gramEnd"/>
      <w:r w:rsidRPr="00C71969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:rsidR="000D4934" w:rsidRPr="00C71969" w:rsidRDefault="000D4934" w:rsidP="000D4934">
      <w:pPr>
        <w:ind w:left="2114"/>
        <w:jc w:val="both"/>
        <w:rPr>
          <w:sz w:val="22"/>
          <w:szCs w:val="22"/>
        </w:rPr>
      </w:pPr>
      <w:r w:rsidRPr="00C71969">
        <w:rPr>
          <w:sz w:val="22"/>
          <w:szCs w:val="22"/>
        </w:rPr>
        <w:t>[...]</w:t>
      </w:r>
    </w:p>
    <w:p w:rsidR="001A3D3D" w:rsidRPr="00C71969" w:rsidRDefault="001A3D3D" w:rsidP="000D4934">
      <w:pPr>
        <w:ind w:left="2114"/>
        <w:jc w:val="both"/>
        <w:rPr>
          <w:sz w:val="22"/>
          <w:szCs w:val="22"/>
        </w:rPr>
      </w:pPr>
    </w:p>
    <w:p w:rsidR="000D4934" w:rsidRPr="00C71969" w:rsidRDefault="000D4934" w:rsidP="000D4934">
      <w:pPr>
        <w:ind w:left="2114"/>
        <w:jc w:val="both"/>
        <w:rPr>
          <w:sz w:val="22"/>
          <w:szCs w:val="22"/>
        </w:rPr>
      </w:pPr>
      <w:r w:rsidRPr="00C71969">
        <w:rPr>
          <w:b/>
          <w:sz w:val="22"/>
          <w:szCs w:val="22"/>
        </w:rPr>
        <w:t xml:space="preserve">h) </w:t>
      </w:r>
      <w:r w:rsidRPr="00C71969">
        <w:rPr>
          <w:sz w:val="22"/>
          <w:szCs w:val="22"/>
        </w:rPr>
        <w:t>concessão de título de cidadão maranhense a pessoas que tenham prestado relevantes serviços nas áreas cultural, científica,</w:t>
      </w:r>
      <w:r w:rsidRPr="00C71969">
        <w:rPr>
          <w:b/>
          <w:sz w:val="22"/>
          <w:szCs w:val="22"/>
        </w:rPr>
        <w:t xml:space="preserve"> </w:t>
      </w:r>
      <w:r w:rsidRPr="00C71969">
        <w:rPr>
          <w:sz w:val="22"/>
          <w:szCs w:val="22"/>
        </w:rPr>
        <w:t xml:space="preserve">religiosa, esportiva, </w:t>
      </w:r>
      <w:r w:rsidRPr="009D59B7">
        <w:rPr>
          <w:sz w:val="22"/>
          <w:szCs w:val="22"/>
        </w:rPr>
        <w:t>política</w:t>
      </w:r>
      <w:r w:rsidRPr="00C71969">
        <w:rPr>
          <w:sz w:val="22"/>
          <w:szCs w:val="22"/>
        </w:rPr>
        <w:t xml:space="preserve"> ou de </w:t>
      </w:r>
      <w:r w:rsidRPr="009D59B7">
        <w:rPr>
          <w:b/>
          <w:sz w:val="22"/>
          <w:szCs w:val="22"/>
        </w:rPr>
        <w:t>assistência social</w:t>
      </w:r>
      <w:r w:rsidRPr="00C71969">
        <w:rPr>
          <w:sz w:val="22"/>
          <w:szCs w:val="22"/>
        </w:rPr>
        <w:t xml:space="preserve"> </w:t>
      </w:r>
      <w:r w:rsidRPr="00903B91">
        <w:rPr>
          <w:sz w:val="22"/>
          <w:szCs w:val="22"/>
        </w:rPr>
        <w:t>e desenvolvimento econômico</w:t>
      </w:r>
      <w:r w:rsidRPr="00C71969">
        <w:rPr>
          <w:sz w:val="22"/>
          <w:szCs w:val="22"/>
        </w:rPr>
        <w:t>, comprovados mediante currículo.</w:t>
      </w:r>
    </w:p>
    <w:p w:rsidR="000D4934" w:rsidRPr="00C71969" w:rsidRDefault="000D4934" w:rsidP="000D4934">
      <w:pPr>
        <w:ind w:left="2114"/>
        <w:jc w:val="both"/>
        <w:rPr>
          <w:sz w:val="22"/>
          <w:szCs w:val="22"/>
        </w:rPr>
      </w:pPr>
    </w:p>
    <w:p w:rsidR="00BC1C95" w:rsidRPr="00C71969" w:rsidRDefault="00925437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>A justificativa apresentada pelo</w:t>
      </w:r>
      <w:r w:rsidR="00BC1C95" w:rsidRPr="00C71969">
        <w:rPr>
          <w:sz w:val="22"/>
          <w:szCs w:val="22"/>
        </w:rPr>
        <w:t xml:space="preserve"> </w:t>
      </w:r>
      <w:r w:rsidR="00D872FB" w:rsidRPr="00C71969">
        <w:rPr>
          <w:sz w:val="22"/>
          <w:szCs w:val="22"/>
        </w:rPr>
        <w:t>autor d</w:t>
      </w:r>
      <w:r w:rsidR="008757E0" w:rsidRPr="00C71969">
        <w:rPr>
          <w:sz w:val="22"/>
          <w:szCs w:val="22"/>
        </w:rPr>
        <w:t xml:space="preserve">o projeto demonstra que </w:t>
      </w:r>
      <w:r w:rsidR="009D59B7">
        <w:rPr>
          <w:sz w:val="22"/>
          <w:szCs w:val="22"/>
        </w:rPr>
        <w:t>o</w:t>
      </w:r>
      <w:r w:rsidR="008757E0" w:rsidRPr="00C71969">
        <w:rPr>
          <w:sz w:val="22"/>
          <w:szCs w:val="22"/>
        </w:rPr>
        <w:t xml:space="preserve"> homenagead</w:t>
      </w:r>
      <w:r w:rsidR="009D59B7">
        <w:rPr>
          <w:sz w:val="22"/>
          <w:szCs w:val="22"/>
        </w:rPr>
        <w:t>o</w:t>
      </w:r>
      <w:r w:rsidR="00BC1C95" w:rsidRPr="00C71969">
        <w:rPr>
          <w:sz w:val="22"/>
          <w:szCs w:val="22"/>
        </w:rPr>
        <w:t xml:space="preserve"> se enquadra, efetivamente, nas hipóteses autorizadoras da concessão do título.</w:t>
      </w:r>
    </w:p>
    <w:p w:rsidR="00BC1C95" w:rsidRPr="00C71969" w:rsidRDefault="00BC1C95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 xml:space="preserve">Tem-se, pois, por preenchidos os requisitos exigidos para a concessão do título mencionados pelo art. 138, V, </w:t>
      </w:r>
      <w:r w:rsidRPr="00C71969">
        <w:rPr>
          <w:i/>
          <w:sz w:val="22"/>
          <w:szCs w:val="22"/>
        </w:rPr>
        <w:t>h</w:t>
      </w:r>
      <w:r w:rsidRPr="00C71969">
        <w:rPr>
          <w:sz w:val="22"/>
          <w:szCs w:val="22"/>
        </w:rPr>
        <w:t>, do Regimento Interno desta Assembleia Legislativa, com nova redação dada pela Resolução Legislativa nº 599/2010.</w:t>
      </w:r>
    </w:p>
    <w:p w:rsidR="009F3AEC" w:rsidRPr="00C71969" w:rsidRDefault="009F3AEC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C71969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71969">
        <w:rPr>
          <w:b/>
          <w:sz w:val="22"/>
          <w:szCs w:val="22"/>
          <w:u w:val="single"/>
        </w:rPr>
        <w:t>V</w:t>
      </w:r>
      <w:r w:rsidR="00A96CE0" w:rsidRPr="00C71969">
        <w:rPr>
          <w:b/>
          <w:sz w:val="22"/>
          <w:szCs w:val="22"/>
          <w:u w:val="single"/>
        </w:rPr>
        <w:t>OTO DO</w:t>
      </w:r>
      <w:r w:rsidR="007B2617" w:rsidRPr="00C71969">
        <w:rPr>
          <w:b/>
          <w:sz w:val="22"/>
          <w:szCs w:val="22"/>
          <w:u w:val="single"/>
        </w:rPr>
        <w:t xml:space="preserve"> RELATOR:</w:t>
      </w:r>
    </w:p>
    <w:p w:rsidR="007B2617" w:rsidRPr="00C71969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 xml:space="preserve">Em face do exposto, opino pela constitucionalidade, legalidade e juridicidade e, por conseguinte, pela </w:t>
      </w:r>
      <w:r w:rsidRPr="00C71969">
        <w:rPr>
          <w:b/>
          <w:sz w:val="22"/>
          <w:szCs w:val="22"/>
        </w:rPr>
        <w:t xml:space="preserve">aprovação do Projeto de </w:t>
      </w:r>
      <w:r w:rsidR="00392FEC" w:rsidRPr="00C71969">
        <w:rPr>
          <w:b/>
          <w:sz w:val="22"/>
          <w:szCs w:val="22"/>
        </w:rPr>
        <w:t>Resolução Legislativa</w:t>
      </w:r>
      <w:r w:rsidRPr="00C71969">
        <w:rPr>
          <w:b/>
          <w:sz w:val="22"/>
          <w:szCs w:val="22"/>
        </w:rPr>
        <w:t xml:space="preserve"> n.º </w:t>
      </w:r>
      <w:r w:rsidR="00407B1E" w:rsidRPr="00C71969">
        <w:rPr>
          <w:b/>
          <w:sz w:val="22"/>
          <w:szCs w:val="22"/>
        </w:rPr>
        <w:t>1</w:t>
      </w:r>
      <w:r w:rsidR="009D59B7">
        <w:rPr>
          <w:b/>
          <w:sz w:val="22"/>
          <w:szCs w:val="22"/>
        </w:rPr>
        <w:t>55</w:t>
      </w:r>
      <w:r w:rsidR="00E4636E">
        <w:rPr>
          <w:b/>
          <w:sz w:val="22"/>
          <w:szCs w:val="22"/>
        </w:rPr>
        <w:t>/</w:t>
      </w:r>
      <w:r w:rsidR="00745C47" w:rsidRPr="00C71969">
        <w:rPr>
          <w:b/>
          <w:sz w:val="22"/>
          <w:szCs w:val="22"/>
        </w:rPr>
        <w:t>20</w:t>
      </w:r>
      <w:r w:rsidR="00117A5A" w:rsidRPr="00C71969">
        <w:rPr>
          <w:b/>
          <w:sz w:val="22"/>
          <w:szCs w:val="22"/>
        </w:rPr>
        <w:t>1</w:t>
      </w:r>
      <w:r w:rsidR="0064505C" w:rsidRPr="00C71969">
        <w:rPr>
          <w:b/>
          <w:sz w:val="22"/>
          <w:szCs w:val="22"/>
        </w:rPr>
        <w:t>9</w:t>
      </w:r>
      <w:r w:rsidRPr="00C71969">
        <w:rPr>
          <w:sz w:val="22"/>
          <w:szCs w:val="22"/>
        </w:rPr>
        <w:t>, de autoria d</w:t>
      </w:r>
      <w:r w:rsidR="00925437" w:rsidRPr="00C71969">
        <w:rPr>
          <w:sz w:val="22"/>
          <w:szCs w:val="22"/>
        </w:rPr>
        <w:t>o</w:t>
      </w:r>
      <w:r w:rsidR="00745C47" w:rsidRPr="00C71969">
        <w:rPr>
          <w:sz w:val="22"/>
          <w:szCs w:val="22"/>
        </w:rPr>
        <w:t xml:space="preserve"> Senhor</w:t>
      </w:r>
      <w:r w:rsidR="00FE3F73" w:rsidRPr="00C71969">
        <w:rPr>
          <w:sz w:val="22"/>
          <w:szCs w:val="22"/>
        </w:rPr>
        <w:t xml:space="preserve"> Deputad</w:t>
      </w:r>
      <w:r w:rsidR="00925437" w:rsidRPr="00C71969">
        <w:rPr>
          <w:sz w:val="22"/>
          <w:szCs w:val="22"/>
        </w:rPr>
        <w:t>o</w:t>
      </w:r>
      <w:r w:rsidR="00E4636E">
        <w:rPr>
          <w:sz w:val="22"/>
          <w:szCs w:val="22"/>
        </w:rPr>
        <w:t xml:space="preserve"> </w:t>
      </w:r>
      <w:proofErr w:type="spellStart"/>
      <w:r w:rsidR="009D59B7">
        <w:rPr>
          <w:sz w:val="22"/>
          <w:szCs w:val="22"/>
        </w:rPr>
        <w:t>Rildo</w:t>
      </w:r>
      <w:proofErr w:type="spellEnd"/>
      <w:r w:rsidR="009D59B7">
        <w:rPr>
          <w:sz w:val="22"/>
          <w:szCs w:val="22"/>
        </w:rPr>
        <w:t xml:space="preserve"> Amaral</w:t>
      </w:r>
      <w:r w:rsidR="00E4636E">
        <w:rPr>
          <w:sz w:val="22"/>
          <w:szCs w:val="22"/>
        </w:rPr>
        <w:t>.</w:t>
      </w:r>
    </w:p>
    <w:p w:rsidR="00BC1C95" w:rsidRPr="00C71969" w:rsidRDefault="004C43B2" w:rsidP="00966CA9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 xml:space="preserve"> </w:t>
      </w:r>
      <w:r w:rsidR="007B2617" w:rsidRPr="00C71969">
        <w:rPr>
          <w:sz w:val="22"/>
          <w:szCs w:val="22"/>
        </w:rPr>
        <w:t>É o voto.</w:t>
      </w: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03B91" w:rsidRDefault="00903B91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Pr="00C71969" w:rsidRDefault="007B261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71969">
        <w:rPr>
          <w:b/>
          <w:sz w:val="22"/>
          <w:szCs w:val="22"/>
          <w:u w:val="single"/>
        </w:rPr>
        <w:t>PARECER DA COMISSÃO:</w:t>
      </w:r>
    </w:p>
    <w:p w:rsidR="007B2617" w:rsidRPr="00C71969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 xml:space="preserve">Os membros da Comissão de Constituição, Justiça e </w:t>
      </w:r>
      <w:r w:rsidR="00117A5A" w:rsidRPr="00C71969">
        <w:rPr>
          <w:sz w:val="22"/>
          <w:szCs w:val="22"/>
        </w:rPr>
        <w:t>Cidadania</w:t>
      </w:r>
      <w:r w:rsidRPr="00C71969">
        <w:rPr>
          <w:sz w:val="22"/>
          <w:szCs w:val="22"/>
        </w:rPr>
        <w:t xml:space="preserve"> votam pela </w:t>
      </w:r>
      <w:r w:rsidRPr="00C71969">
        <w:rPr>
          <w:b/>
          <w:sz w:val="22"/>
          <w:szCs w:val="22"/>
        </w:rPr>
        <w:t>aprovação do Projet</w:t>
      </w:r>
      <w:r w:rsidR="00392FEC" w:rsidRPr="00C71969">
        <w:rPr>
          <w:b/>
          <w:sz w:val="22"/>
          <w:szCs w:val="22"/>
        </w:rPr>
        <w:t>o de Resolução Legislativa</w:t>
      </w:r>
      <w:r w:rsidRPr="00C71969">
        <w:rPr>
          <w:b/>
          <w:sz w:val="22"/>
          <w:szCs w:val="22"/>
        </w:rPr>
        <w:t xml:space="preserve"> n.º</w:t>
      </w:r>
      <w:r w:rsidR="00191D92" w:rsidRPr="00C71969">
        <w:rPr>
          <w:b/>
          <w:sz w:val="22"/>
          <w:szCs w:val="22"/>
        </w:rPr>
        <w:t xml:space="preserve"> </w:t>
      </w:r>
      <w:r w:rsidR="00903B91">
        <w:rPr>
          <w:b/>
          <w:sz w:val="22"/>
          <w:szCs w:val="22"/>
        </w:rPr>
        <w:t>1</w:t>
      </w:r>
      <w:r w:rsidR="009D59B7">
        <w:rPr>
          <w:b/>
          <w:sz w:val="22"/>
          <w:szCs w:val="22"/>
        </w:rPr>
        <w:t>55</w:t>
      </w:r>
      <w:r w:rsidR="00745C47" w:rsidRPr="00C71969">
        <w:rPr>
          <w:b/>
          <w:sz w:val="22"/>
          <w:szCs w:val="22"/>
        </w:rPr>
        <w:t>/20</w:t>
      </w:r>
      <w:r w:rsidR="00117A5A" w:rsidRPr="00C71969">
        <w:rPr>
          <w:b/>
          <w:sz w:val="22"/>
          <w:szCs w:val="22"/>
        </w:rPr>
        <w:t>1</w:t>
      </w:r>
      <w:r w:rsidR="0064505C" w:rsidRPr="00C71969">
        <w:rPr>
          <w:b/>
          <w:sz w:val="22"/>
          <w:szCs w:val="22"/>
        </w:rPr>
        <w:t>9</w:t>
      </w:r>
      <w:r w:rsidR="00B87FA8" w:rsidRPr="00C71969">
        <w:rPr>
          <w:sz w:val="22"/>
          <w:szCs w:val="22"/>
        </w:rPr>
        <w:t>, nos termos do v</w:t>
      </w:r>
      <w:r w:rsidR="00A96CE0" w:rsidRPr="00C71969">
        <w:rPr>
          <w:sz w:val="22"/>
          <w:szCs w:val="22"/>
        </w:rPr>
        <w:t>oto do</w:t>
      </w:r>
      <w:r w:rsidR="00191D92" w:rsidRPr="00C71969">
        <w:rPr>
          <w:sz w:val="22"/>
          <w:szCs w:val="22"/>
        </w:rPr>
        <w:t xml:space="preserve"> R</w:t>
      </w:r>
      <w:r w:rsidRPr="00C71969">
        <w:rPr>
          <w:sz w:val="22"/>
          <w:szCs w:val="22"/>
        </w:rPr>
        <w:t>elator.</w:t>
      </w:r>
    </w:p>
    <w:p w:rsidR="00C71969" w:rsidRDefault="00C71969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C71969">
        <w:rPr>
          <w:sz w:val="22"/>
          <w:szCs w:val="22"/>
        </w:rPr>
        <w:t>É o parecer.</w:t>
      </w:r>
    </w:p>
    <w:p w:rsidR="009D59B7" w:rsidRPr="00401B5D" w:rsidRDefault="009D59B7" w:rsidP="009D59B7">
      <w:pPr>
        <w:spacing w:line="360" w:lineRule="auto"/>
        <w:ind w:firstLine="851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401B5D">
        <w:rPr>
          <w:rFonts w:eastAsia="Calibri"/>
          <w:sz w:val="22"/>
          <w:szCs w:val="22"/>
          <w:lang w:eastAsia="en-US"/>
        </w:rPr>
        <w:t xml:space="preserve">SALA DAS COMISSÕES “DEPUTADO LÉO FRANKLIM”, em 26 de novembro de 2019.  </w:t>
      </w:r>
      <w:r w:rsidRPr="00401B5D">
        <w:rPr>
          <w:rFonts w:eastAsia="Calibri"/>
          <w:color w:val="000000"/>
          <w:sz w:val="22"/>
          <w:szCs w:val="22"/>
        </w:rPr>
        <w:t xml:space="preserve">                 </w:t>
      </w:r>
      <w:r w:rsidRPr="00401B5D">
        <w:rPr>
          <w:color w:val="000000"/>
          <w:sz w:val="22"/>
          <w:szCs w:val="22"/>
        </w:rPr>
        <w:t xml:space="preserve">                                </w:t>
      </w:r>
      <w:r w:rsidRPr="00401B5D">
        <w:rPr>
          <w:rFonts w:eastAsia="Calibri"/>
          <w:sz w:val="22"/>
          <w:szCs w:val="22"/>
        </w:rPr>
        <w:t xml:space="preserve"> </w:t>
      </w:r>
      <w:r w:rsidRPr="00401B5D">
        <w:rPr>
          <w:rFonts w:eastAsia="Calibri"/>
          <w:color w:val="000000"/>
          <w:sz w:val="22"/>
          <w:szCs w:val="22"/>
        </w:rPr>
        <w:t xml:space="preserve">                     </w:t>
      </w:r>
      <w:r w:rsidRPr="00401B5D">
        <w:rPr>
          <w:color w:val="000000"/>
          <w:sz w:val="22"/>
          <w:szCs w:val="22"/>
        </w:rPr>
        <w:t xml:space="preserve">                                                      </w:t>
      </w:r>
      <w:r w:rsidRPr="00401B5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:rsidR="009D59B7" w:rsidRPr="00401B5D" w:rsidRDefault="009D59B7" w:rsidP="009D59B7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 w:rsidRPr="00401B5D">
        <w:rPr>
          <w:color w:val="000000"/>
          <w:sz w:val="22"/>
          <w:szCs w:val="22"/>
        </w:rPr>
        <w:t xml:space="preserve">                                                               </w:t>
      </w:r>
    </w:p>
    <w:p w:rsidR="00176F98" w:rsidRPr="00230A31" w:rsidRDefault="00176F98" w:rsidP="00176F98">
      <w:pPr>
        <w:autoSpaceDE w:val="0"/>
        <w:autoSpaceDN w:val="0"/>
        <w:adjustRightInd w:val="0"/>
        <w:spacing w:after="200" w:line="360" w:lineRule="auto"/>
        <w:ind w:left="3969"/>
        <w:jc w:val="both"/>
        <w:rPr>
          <w:b/>
          <w:color w:val="000000"/>
        </w:rPr>
      </w:pPr>
      <w:r w:rsidRPr="00230A31">
        <w:rPr>
          <w:b/>
          <w:color w:val="000000"/>
        </w:rPr>
        <w:t xml:space="preserve">Presidente </w:t>
      </w:r>
      <w:r w:rsidRPr="00230A31">
        <w:rPr>
          <w:color w:val="000000"/>
        </w:rPr>
        <w:t>Deputado Neto Evangelista</w:t>
      </w:r>
    </w:p>
    <w:p w:rsidR="00176F98" w:rsidRPr="00230A31" w:rsidRDefault="00176F98" w:rsidP="00176F9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230A31">
        <w:rPr>
          <w:b/>
          <w:color w:val="000000"/>
        </w:rPr>
        <w:t xml:space="preserve">                                                      Relator </w:t>
      </w:r>
      <w:r w:rsidRPr="00230A31">
        <w:rPr>
          <w:color w:val="000000"/>
        </w:rPr>
        <w:t>Deputado Neto Evangelista</w:t>
      </w:r>
    </w:p>
    <w:p w:rsidR="00176F98" w:rsidRPr="00230A31" w:rsidRDefault="00176F98" w:rsidP="00176F9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30A31">
        <w:rPr>
          <w:color w:val="000000"/>
        </w:rPr>
        <w:t xml:space="preserve">                                                                                                         </w:t>
      </w:r>
    </w:p>
    <w:p w:rsidR="00176F98" w:rsidRPr="00230A31" w:rsidRDefault="00176F98" w:rsidP="00176F98">
      <w:pPr>
        <w:autoSpaceDE w:val="0"/>
        <w:autoSpaceDN w:val="0"/>
        <w:adjustRightInd w:val="0"/>
        <w:spacing w:line="360" w:lineRule="auto"/>
        <w:ind w:firstLine="3969"/>
        <w:jc w:val="both"/>
        <w:rPr>
          <w:color w:val="000000"/>
        </w:rPr>
      </w:pPr>
    </w:p>
    <w:p w:rsidR="00176F98" w:rsidRDefault="00176F98" w:rsidP="00176F98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230A31">
        <w:rPr>
          <w:b/>
          <w:color w:val="000000"/>
        </w:rPr>
        <w:t xml:space="preserve">Vota a </w:t>
      </w:r>
      <w:proofErr w:type="gramStart"/>
      <w:r w:rsidRPr="00230A31">
        <w:rPr>
          <w:b/>
          <w:color w:val="000000"/>
        </w:rPr>
        <w:t>favor                                                            Vota</w:t>
      </w:r>
      <w:proofErr w:type="gramEnd"/>
      <w:r w:rsidRPr="00230A31">
        <w:rPr>
          <w:b/>
          <w:color w:val="000000"/>
        </w:rPr>
        <w:t xml:space="preserve"> contra</w:t>
      </w:r>
    </w:p>
    <w:p w:rsidR="00176F98" w:rsidRDefault="00176F98" w:rsidP="00176F98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C44EE1">
        <w:rPr>
          <w:rFonts w:eastAsia="Calibri"/>
          <w:color w:val="000000"/>
          <w:lang w:eastAsia="en-US"/>
        </w:rPr>
        <w:t>Deputado Fernando Pessoa                                  ________________________</w:t>
      </w:r>
    </w:p>
    <w:p w:rsidR="00176F98" w:rsidRPr="00371592" w:rsidRDefault="00176F98" w:rsidP="00176F98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Deputado 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  <w:r>
        <w:rPr>
          <w:rFonts w:eastAsia="Calibri"/>
          <w:color w:val="000000"/>
          <w:lang w:eastAsia="en-US"/>
        </w:rPr>
        <w:t xml:space="preserve">                                    _________________________</w:t>
      </w:r>
      <w:r w:rsidRPr="00371592">
        <w:rPr>
          <w:rFonts w:eastAsia="Calibri"/>
          <w:color w:val="000000"/>
          <w:lang w:eastAsia="en-US"/>
        </w:rPr>
        <w:t xml:space="preserve">                             </w:t>
      </w:r>
    </w:p>
    <w:p w:rsidR="00176F98" w:rsidRPr="00230A31" w:rsidRDefault="00176F98" w:rsidP="00176F98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230A31">
        <w:rPr>
          <w:color w:val="000000"/>
        </w:rPr>
        <w:t>Deputado Zé Inácio Lula</w:t>
      </w:r>
      <w:bookmarkStart w:id="0" w:name="_GoBack"/>
      <w:bookmarkEnd w:id="0"/>
      <w:r w:rsidRPr="00230A31">
        <w:rPr>
          <w:color w:val="000000"/>
        </w:rPr>
        <w:t xml:space="preserve">                                  </w:t>
      </w:r>
      <w:r>
        <w:rPr>
          <w:color w:val="000000"/>
        </w:rPr>
        <w:t xml:space="preserve">  </w:t>
      </w:r>
      <w:r w:rsidRPr="00230A31">
        <w:rPr>
          <w:color w:val="000000"/>
        </w:rPr>
        <w:t xml:space="preserve"> ___________________________</w:t>
      </w:r>
    </w:p>
    <w:p w:rsidR="00176F98" w:rsidRPr="00230A31" w:rsidRDefault="00176F98" w:rsidP="00176F98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230A31">
        <w:rPr>
          <w:color w:val="000000"/>
        </w:rPr>
        <w:t xml:space="preserve">__________________________                       </w:t>
      </w:r>
      <w:r>
        <w:rPr>
          <w:color w:val="000000"/>
        </w:rPr>
        <w:t xml:space="preserve">  </w:t>
      </w:r>
      <w:r w:rsidRPr="00230A31">
        <w:rPr>
          <w:color w:val="000000"/>
        </w:rPr>
        <w:t>___________________________</w:t>
      </w:r>
    </w:p>
    <w:p w:rsidR="009D59B7" w:rsidRPr="00C71969" w:rsidRDefault="009D59B7" w:rsidP="00176F98">
      <w:pPr>
        <w:spacing w:line="360" w:lineRule="auto"/>
        <w:ind w:firstLine="709"/>
        <w:jc w:val="both"/>
        <w:rPr>
          <w:sz w:val="22"/>
          <w:szCs w:val="22"/>
        </w:rPr>
      </w:pPr>
    </w:p>
    <w:sectPr w:rsidR="009D59B7" w:rsidRPr="00C71969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B5" w:rsidRDefault="007D0EB5">
      <w:r>
        <w:separator/>
      </w:r>
    </w:p>
  </w:endnote>
  <w:endnote w:type="continuationSeparator" w:id="0">
    <w:p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B5" w:rsidRDefault="007D0EB5">
      <w:r>
        <w:separator/>
      </w:r>
    </w:p>
  </w:footnote>
  <w:footnote w:type="continuationSeparator" w:id="0">
    <w:p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908DB16" wp14:editId="73C9BA39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439E"/>
    <w:rsid w:val="00007957"/>
    <w:rsid w:val="0002397F"/>
    <w:rsid w:val="0003458A"/>
    <w:rsid w:val="0004439D"/>
    <w:rsid w:val="00047447"/>
    <w:rsid w:val="00047811"/>
    <w:rsid w:val="0005473F"/>
    <w:rsid w:val="00057CA4"/>
    <w:rsid w:val="00064EEE"/>
    <w:rsid w:val="000656B0"/>
    <w:rsid w:val="00073F05"/>
    <w:rsid w:val="00074902"/>
    <w:rsid w:val="0007537A"/>
    <w:rsid w:val="00091279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F02B8"/>
    <w:rsid w:val="000F5014"/>
    <w:rsid w:val="000F7B97"/>
    <w:rsid w:val="00104BEC"/>
    <w:rsid w:val="00106D81"/>
    <w:rsid w:val="00112E59"/>
    <w:rsid w:val="00117A5A"/>
    <w:rsid w:val="001215E0"/>
    <w:rsid w:val="00131612"/>
    <w:rsid w:val="00131E12"/>
    <w:rsid w:val="00137F21"/>
    <w:rsid w:val="00142FD4"/>
    <w:rsid w:val="00145312"/>
    <w:rsid w:val="001505CE"/>
    <w:rsid w:val="001650FB"/>
    <w:rsid w:val="00165314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F36A5"/>
    <w:rsid w:val="00201519"/>
    <w:rsid w:val="00202C17"/>
    <w:rsid w:val="0020498F"/>
    <w:rsid w:val="0020504B"/>
    <w:rsid w:val="002202F7"/>
    <w:rsid w:val="00222308"/>
    <w:rsid w:val="00243E18"/>
    <w:rsid w:val="00246CD4"/>
    <w:rsid w:val="00270167"/>
    <w:rsid w:val="0028087A"/>
    <w:rsid w:val="00283192"/>
    <w:rsid w:val="00290EF2"/>
    <w:rsid w:val="0029674F"/>
    <w:rsid w:val="0029799A"/>
    <w:rsid w:val="00297F47"/>
    <w:rsid w:val="002A19A0"/>
    <w:rsid w:val="002B3F81"/>
    <w:rsid w:val="002D02F6"/>
    <w:rsid w:val="002E0273"/>
    <w:rsid w:val="002E6383"/>
    <w:rsid w:val="00301411"/>
    <w:rsid w:val="0031173A"/>
    <w:rsid w:val="00322D20"/>
    <w:rsid w:val="0032487E"/>
    <w:rsid w:val="003278B1"/>
    <w:rsid w:val="00330DA6"/>
    <w:rsid w:val="00335225"/>
    <w:rsid w:val="00344C16"/>
    <w:rsid w:val="0036198F"/>
    <w:rsid w:val="00362A06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3F0A47"/>
    <w:rsid w:val="003F2540"/>
    <w:rsid w:val="004044FF"/>
    <w:rsid w:val="00404DFD"/>
    <w:rsid w:val="00407B1E"/>
    <w:rsid w:val="00407E39"/>
    <w:rsid w:val="00414A67"/>
    <w:rsid w:val="0041663C"/>
    <w:rsid w:val="004208FE"/>
    <w:rsid w:val="004228F1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A44FF"/>
    <w:rsid w:val="004A6346"/>
    <w:rsid w:val="004B4290"/>
    <w:rsid w:val="004C1CD2"/>
    <w:rsid w:val="004C43B2"/>
    <w:rsid w:val="004D47EA"/>
    <w:rsid w:val="004E3C4F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6BB8"/>
    <w:rsid w:val="00551983"/>
    <w:rsid w:val="00555A27"/>
    <w:rsid w:val="00560DF7"/>
    <w:rsid w:val="005620B5"/>
    <w:rsid w:val="00581E3F"/>
    <w:rsid w:val="0058278E"/>
    <w:rsid w:val="00582AA6"/>
    <w:rsid w:val="0058688E"/>
    <w:rsid w:val="005870BE"/>
    <w:rsid w:val="005930A4"/>
    <w:rsid w:val="005A7D27"/>
    <w:rsid w:val="005B2355"/>
    <w:rsid w:val="005C244E"/>
    <w:rsid w:val="005D0FF6"/>
    <w:rsid w:val="005D13F1"/>
    <w:rsid w:val="005D1572"/>
    <w:rsid w:val="005D1A56"/>
    <w:rsid w:val="005E320A"/>
    <w:rsid w:val="005E4957"/>
    <w:rsid w:val="005F3F92"/>
    <w:rsid w:val="0060086C"/>
    <w:rsid w:val="00603CD6"/>
    <w:rsid w:val="00605BCC"/>
    <w:rsid w:val="006112F5"/>
    <w:rsid w:val="00623F14"/>
    <w:rsid w:val="00634BC7"/>
    <w:rsid w:val="0064505C"/>
    <w:rsid w:val="00660EB0"/>
    <w:rsid w:val="00661B60"/>
    <w:rsid w:val="006766E4"/>
    <w:rsid w:val="00693E54"/>
    <w:rsid w:val="0069406C"/>
    <w:rsid w:val="006A02F8"/>
    <w:rsid w:val="006A6D11"/>
    <w:rsid w:val="006B21ED"/>
    <w:rsid w:val="006B268D"/>
    <w:rsid w:val="006C3CDD"/>
    <w:rsid w:val="006C50C2"/>
    <w:rsid w:val="006E1991"/>
    <w:rsid w:val="006F1BE0"/>
    <w:rsid w:val="006F4EA5"/>
    <w:rsid w:val="006F6AF8"/>
    <w:rsid w:val="00700386"/>
    <w:rsid w:val="007033A5"/>
    <w:rsid w:val="0071149C"/>
    <w:rsid w:val="007251B3"/>
    <w:rsid w:val="0073202C"/>
    <w:rsid w:val="00733A2C"/>
    <w:rsid w:val="00744CFE"/>
    <w:rsid w:val="00745A14"/>
    <w:rsid w:val="00745C47"/>
    <w:rsid w:val="00745C60"/>
    <w:rsid w:val="00753A31"/>
    <w:rsid w:val="00757F4B"/>
    <w:rsid w:val="007634E0"/>
    <w:rsid w:val="00763707"/>
    <w:rsid w:val="00763A36"/>
    <w:rsid w:val="007866A0"/>
    <w:rsid w:val="00791C7F"/>
    <w:rsid w:val="007A0F0B"/>
    <w:rsid w:val="007A7B5E"/>
    <w:rsid w:val="007B2617"/>
    <w:rsid w:val="007C358A"/>
    <w:rsid w:val="007D0EB5"/>
    <w:rsid w:val="007F12B1"/>
    <w:rsid w:val="007F2878"/>
    <w:rsid w:val="00812317"/>
    <w:rsid w:val="00831FB7"/>
    <w:rsid w:val="00841E90"/>
    <w:rsid w:val="00850476"/>
    <w:rsid w:val="0086016E"/>
    <w:rsid w:val="00867A22"/>
    <w:rsid w:val="008757E0"/>
    <w:rsid w:val="0088651E"/>
    <w:rsid w:val="008C06D2"/>
    <w:rsid w:val="008E40E8"/>
    <w:rsid w:val="008F2D96"/>
    <w:rsid w:val="00903B91"/>
    <w:rsid w:val="00904111"/>
    <w:rsid w:val="00904173"/>
    <w:rsid w:val="0090547E"/>
    <w:rsid w:val="009154FD"/>
    <w:rsid w:val="009232B0"/>
    <w:rsid w:val="00925437"/>
    <w:rsid w:val="00931AB0"/>
    <w:rsid w:val="00931BE6"/>
    <w:rsid w:val="0093337D"/>
    <w:rsid w:val="0094503F"/>
    <w:rsid w:val="00950DC5"/>
    <w:rsid w:val="009552C5"/>
    <w:rsid w:val="00956062"/>
    <w:rsid w:val="00957A2D"/>
    <w:rsid w:val="00966CA9"/>
    <w:rsid w:val="009678A0"/>
    <w:rsid w:val="009678F4"/>
    <w:rsid w:val="009704E3"/>
    <w:rsid w:val="00970CA9"/>
    <w:rsid w:val="0098243F"/>
    <w:rsid w:val="0098427D"/>
    <w:rsid w:val="00992A42"/>
    <w:rsid w:val="00995B8A"/>
    <w:rsid w:val="00996E63"/>
    <w:rsid w:val="009B2966"/>
    <w:rsid w:val="009B2C3B"/>
    <w:rsid w:val="009C2C8E"/>
    <w:rsid w:val="009C49FA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1FFC"/>
    <w:rsid w:val="00A95150"/>
    <w:rsid w:val="00A96CE0"/>
    <w:rsid w:val="00AB29DF"/>
    <w:rsid w:val="00AB462A"/>
    <w:rsid w:val="00AB5303"/>
    <w:rsid w:val="00AC00A1"/>
    <w:rsid w:val="00AC4F51"/>
    <w:rsid w:val="00AD163D"/>
    <w:rsid w:val="00AD751D"/>
    <w:rsid w:val="00AE78FB"/>
    <w:rsid w:val="00AF0B98"/>
    <w:rsid w:val="00B01C3A"/>
    <w:rsid w:val="00B11A60"/>
    <w:rsid w:val="00B12D91"/>
    <w:rsid w:val="00B12F5D"/>
    <w:rsid w:val="00B16376"/>
    <w:rsid w:val="00B175A2"/>
    <w:rsid w:val="00B267E6"/>
    <w:rsid w:val="00B53658"/>
    <w:rsid w:val="00B551D3"/>
    <w:rsid w:val="00B55E8A"/>
    <w:rsid w:val="00B62DC8"/>
    <w:rsid w:val="00B72945"/>
    <w:rsid w:val="00B777C9"/>
    <w:rsid w:val="00B87FA8"/>
    <w:rsid w:val="00B93FBF"/>
    <w:rsid w:val="00BA13C1"/>
    <w:rsid w:val="00BB6701"/>
    <w:rsid w:val="00BC1C95"/>
    <w:rsid w:val="00BE11B1"/>
    <w:rsid w:val="00BF34BF"/>
    <w:rsid w:val="00BF6C19"/>
    <w:rsid w:val="00C01C3B"/>
    <w:rsid w:val="00C10993"/>
    <w:rsid w:val="00C26280"/>
    <w:rsid w:val="00C32C39"/>
    <w:rsid w:val="00C35945"/>
    <w:rsid w:val="00C406EA"/>
    <w:rsid w:val="00C433A4"/>
    <w:rsid w:val="00C47167"/>
    <w:rsid w:val="00C668A4"/>
    <w:rsid w:val="00C70340"/>
    <w:rsid w:val="00C71969"/>
    <w:rsid w:val="00C86AA4"/>
    <w:rsid w:val="00C87F57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E0D87"/>
    <w:rsid w:val="00CF240C"/>
    <w:rsid w:val="00CF2ECD"/>
    <w:rsid w:val="00D05155"/>
    <w:rsid w:val="00D259CF"/>
    <w:rsid w:val="00D26540"/>
    <w:rsid w:val="00D31FF9"/>
    <w:rsid w:val="00D36F5C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81CA3"/>
    <w:rsid w:val="00D872FB"/>
    <w:rsid w:val="00DA0CB6"/>
    <w:rsid w:val="00DB6D9E"/>
    <w:rsid w:val="00DC4DAA"/>
    <w:rsid w:val="00DD295C"/>
    <w:rsid w:val="00DD453D"/>
    <w:rsid w:val="00DD48E2"/>
    <w:rsid w:val="00DE105E"/>
    <w:rsid w:val="00DE2BA0"/>
    <w:rsid w:val="00E119B1"/>
    <w:rsid w:val="00E20A3B"/>
    <w:rsid w:val="00E212BA"/>
    <w:rsid w:val="00E4065F"/>
    <w:rsid w:val="00E40940"/>
    <w:rsid w:val="00E40DE0"/>
    <w:rsid w:val="00E4636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E3E05"/>
    <w:rsid w:val="00EF0B9D"/>
    <w:rsid w:val="00EF49E8"/>
    <w:rsid w:val="00EF5049"/>
    <w:rsid w:val="00F0763E"/>
    <w:rsid w:val="00F20406"/>
    <w:rsid w:val="00F2279C"/>
    <w:rsid w:val="00F26BD9"/>
    <w:rsid w:val="00F278B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B260C"/>
    <w:rsid w:val="00FC7E4D"/>
    <w:rsid w:val="00FD16E7"/>
    <w:rsid w:val="00FD2350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C4E7-B0FD-4475-A9F0-F4AE6C28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2019-11-14T11:43:00Z</cp:lastPrinted>
  <dcterms:created xsi:type="dcterms:W3CDTF">2019-11-26T18:54:00Z</dcterms:created>
  <dcterms:modified xsi:type="dcterms:W3CDTF">2019-11-26T18:54:00Z</dcterms:modified>
</cp:coreProperties>
</file>