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34C5" w14:textId="77777777" w:rsidR="0059722C" w:rsidRDefault="0059722C">
      <w:bookmarkStart w:id="0" w:name="_GoBack"/>
      <w:bookmarkEnd w:id="0"/>
    </w:p>
    <w:p w14:paraId="61822E6C" w14:textId="77777777" w:rsidR="00EA7431" w:rsidRDefault="00EA7431"/>
    <w:p w14:paraId="5A3BE2AA" w14:textId="77777777" w:rsidR="00EA7431" w:rsidRDefault="00EA7431"/>
    <w:p w14:paraId="46737025" w14:textId="77777777" w:rsidR="00AA6255" w:rsidRPr="004566D7" w:rsidRDefault="002D66AB" w:rsidP="00AA6255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136D" w:rsidRPr="004566D7">
        <w:rPr>
          <w:rFonts w:ascii="Times New Roman" w:hAnsi="Times New Roman" w:cs="Times New Roman"/>
          <w:sz w:val="28"/>
          <w:szCs w:val="28"/>
        </w:rPr>
        <w:t>INDICAÇÃO</w:t>
      </w:r>
      <w:r w:rsidR="00AA6255" w:rsidRPr="004566D7">
        <w:rPr>
          <w:rFonts w:ascii="Times New Roman" w:hAnsi="Times New Roman" w:cs="Times New Roman"/>
          <w:sz w:val="28"/>
          <w:szCs w:val="28"/>
        </w:rPr>
        <w:t xml:space="preserve"> Nº ____/202</w:t>
      </w:r>
      <w:r w:rsidR="0077136D" w:rsidRPr="004566D7">
        <w:rPr>
          <w:rFonts w:ascii="Times New Roman" w:hAnsi="Times New Roman" w:cs="Times New Roman"/>
          <w:sz w:val="28"/>
          <w:szCs w:val="28"/>
        </w:rPr>
        <w:t>1</w:t>
      </w:r>
    </w:p>
    <w:p w14:paraId="55A213DB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E09F49" w14:textId="77777777" w:rsidR="00AA6255" w:rsidRPr="00991337" w:rsidRDefault="00AA6255" w:rsidP="00AA62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4B8E7B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  <w:r w:rsidRPr="00991337">
        <w:rPr>
          <w:rFonts w:ascii="Times New Roman" w:hAnsi="Times New Roman" w:cs="Times New Roman"/>
          <w:sz w:val="24"/>
          <w:szCs w:val="24"/>
        </w:rPr>
        <w:tab/>
      </w:r>
      <w:r w:rsidRPr="004566D7">
        <w:rPr>
          <w:rFonts w:ascii="Times New Roman" w:hAnsi="Times New Roman" w:cs="Times New Roman"/>
          <w:sz w:val="24"/>
          <w:szCs w:val="24"/>
        </w:rPr>
        <w:t>Senhor Presidente,</w:t>
      </w:r>
    </w:p>
    <w:p w14:paraId="4EA5F227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</w:p>
    <w:p w14:paraId="4F47AA78" w14:textId="7EC77A99" w:rsidR="00797740" w:rsidRPr="004566D7" w:rsidRDefault="00AA6255" w:rsidP="00921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Na forma regimental, requeiro a Vossa Excelência que, depois de ouvida a mesa, seja encaminhado </w:t>
      </w:r>
      <w:r w:rsidR="004566D7" w:rsidRPr="004566D7">
        <w:rPr>
          <w:rFonts w:ascii="Times New Roman" w:hAnsi="Times New Roman" w:cs="Times New Roman"/>
          <w:sz w:val="24"/>
          <w:szCs w:val="24"/>
        </w:rPr>
        <w:t xml:space="preserve">indicação ao Exmo. Governador </w:t>
      </w:r>
      <w:r w:rsidR="009215B6">
        <w:rPr>
          <w:rFonts w:ascii="Times New Roman" w:hAnsi="Times New Roman" w:cs="Times New Roman"/>
          <w:sz w:val="24"/>
          <w:szCs w:val="24"/>
        </w:rPr>
        <w:t>Carlos Brandão</w:t>
      </w:r>
      <w:r w:rsidR="004566D7" w:rsidRPr="004566D7">
        <w:rPr>
          <w:rFonts w:ascii="Times New Roman" w:hAnsi="Times New Roman" w:cs="Times New Roman"/>
          <w:sz w:val="24"/>
          <w:szCs w:val="24"/>
        </w:rPr>
        <w:t>,</w:t>
      </w:r>
      <w:r w:rsidR="001814C7">
        <w:rPr>
          <w:rFonts w:ascii="Times New Roman" w:hAnsi="Times New Roman" w:cs="Times New Roman"/>
          <w:sz w:val="24"/>
          <w:szCs w:val="24"/>
        </w:rPr>
        <w:t xml:space="preserve"> bem como ao Secretário Estadual de </w:t>
      </w:r>
      <w:r w:rsidR="00192142">
        <w:rPr>
          <w:rFonts w:ascii="Times New Roman" w:hAnsi="Times New Roman" w:cs="Times New Roman"/>
          <w:sz w:val="24"/>
          <w:szCs w:val="24"/>
        </w:rPr>
        <w:t>Saúde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9215B6">
        <w:rPr>
          <w:rFonts w:ascii="Times New Roman" w:hAnsi="Times New Roman" w:cs="Times New Roman"/>
          <w:sz w:val="24"/>
          <w:szCs w:val="24"/>
        </w:rPr>
        <w:t>Thiago Fernandes</w:t>
      </w:r>
      <w:r w:rsidR="001B79D7">
        <w:rPr>
          <w:rFonts w:ascii="Times New Roman" w:hAnsi="Times New Roman" w:cs="Times New Roman"/>
          <w:sz w:val="24"/>
          <w:szCs w:val="24"/>
        </w:rPr>
        <w:t xml:space="preserve">, </w:t>
      </w:r>
      <w:r w:rsidR="001B79D7" w:rsidRPr="001D2692">
        <w:rPr>
          <w:rFonts w:ascii="Times New Roman" w:hAnsi="Times New Roman" w:cs="Times New Roman"/>
          <w:b/>
          <w:sz w:val="24"/>
          <w:szCs w:val="24"/>
        </w:rPr>
        <w:t>solicitando</w:t>
      </w:r>
      <w:r w:rsidR="001814C7" w:rsidRPr="001D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92" w:rsidRPr="001D269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215B6">
        <w:rPr>
          <w:rFonts w:ascii="Times New Roman" w:hAnsi="Times New Roman" w:cs="Times New Roman"/>
          <w:b/>
          <w:sz w:val="24"/>
          <w:szCs w:val="24"/>
        </w:rPr>
        <w:t>realização de mutirão de próteses dentárias,</w:t>
      </w:r>
      <w:r w:rsidR="0019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B6">
        <w:rPr>
          <w:rFonts w:ascii="Times New Roman" w:hAnsi="Times New Roman" w:cs="Times New Roman"/>
          <w:b/>
          <w:sz w:val="24"/>
          <w:szCs w:val="24"/>
        </w:rPr>
        <w:t>n</w:t>
      </w:r>
      <w:r w:rsidR="00192142">
        <w:rPr>
          <w:rFonts w:ascii="Times New Roman" w:hAnsi="Times New Roman" w:cs="Times New Roman"/>
          <w:b/>
          <w:sz w:val="24"/>
          <w:szCs w:val="24"/>
        </w:rPr>
        <w:t xml:space="preserve">o Município de </w:t>
      </w:r>
      <w:r w:rsidR="00321749">
        <w:rPr>
          <w:rFonts w:ascii="Times New Roman" w:hAnsi="Times New Roman" w:cs="Times New Roman"/>
          <w:b/>
          <w:sz w:val="24"/>
          <w:szCs w:val="24"/>
        </w:rPr>
        <w:t>Caxias</w:t>
      </w:r>
      <w:r w:rsidR="0019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92">
        <w:rPr>
          <w:rFonts w:ascii="Times New Roman" w:hAnsi="Times New Roman" w:cs="Times New Roman"/>
          <w:b/>
          <w:sz w:val="24"/>
          <w:szCs w:val="24"/>
        </w:rPr>
        <w:t>- MA</w:t>
      </w:r>
      <w:r w:rsidR="00797740" w:rsidRPr="004566D7">
        <w:rPr>
          <w:rFonts w:ascii="Times New Roman" w:hAnsi="Times New Roman" w:cs="Times New Roman"/>
          <w:sz w:val="24"/>
          <w:szCs w:val="24"/>
        </w:rPr>
        <w:t>.</w:t>
      </w:r>
    </w:p>
    <w:p w14:paraId="5E2DCE44" w14:textId="71FD250A" w:rsidR="009215B6" w:rsidRPr="009215B6" w:rsidRDefault="00797740" w:rsidP="009215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9215B6">
        <w:rPr>
          <w:rFonts w:ascii="Times New Roman" w:hAnsi="Times New Roman" w:cs="Times New Roman"/>
          <w:sz w:val="24"/>
          <w:szCs w:val="24"/>
        </w:rPr>
        <w:t>O</w:t>
      </w:r>
      <w:r w:rsidR="009215B6" w:rsidRPr="009215B6">
        <w:rPr>
          <w:rFonts w:ascii="Times New Roman" w:hAnsi="Times New Roman" w:cs="Times New Roman"/>
          <w:sz w:val="24"/>
          <w:szCs w:val="24"/>
        </w:rPr>
        <w:t xml:space="preserve"> termo saúde é caracterizado de forma ampla pelo bem-estar físico, mental e social. Os dentes estão inseridos dentro deste contexto, pois promovem ao indivíduo a liberdade para sorrir e a eficiência para alimentar-se bem e de forma saudável. </w:t>
      </w:r>
    </w:p>
    <w:p w14:paraId="1E4EDFA5" w14:textId="77777777" w:rsidR="009215B6" w:rsidRPr="009215B6" w:rsidRDefault="009215B6" w:rsidP="009215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5B6">
        <w:rPr>
          <w:rFonts w:ascii="Times New Roman" w:hAnsi="Times New Roman" w:cs="Times New Roman"/>
          <w:sz w:val="24"/>
          <w:szCs w:val="24"/>
        </w:rPr>
        <w:t>A odontologia contemporânea visa uma avaliação do indivíduo como um todo e não mais a cavidade bucal como uma entidade separada. Ela busca uma correlação com a saúde geral e a qualidade de vida.</w:t>
      </w:r>
    </w:p>
    <w:p w14:paraId="52E687B8" w14:textId="77777777" w:rsidR="009215B6" w:rsidRPr="009215B6" w:rsidRDefault="009215B6" w:rsidP="009215B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5B6">
        <w:rPr>
          <w:rFonts w:ascii="Times New Roman" w:hAnsi="Times New Roman" w:cs="Times New Roman"/>
          <w:sz w:val="24"/>
          <w:szCs w:val="24"/>
        </w:rPr>
        <w:t>Apesar dos avanços nas políticas públicas para prevenção em saúde bucal, o número de pacientes desdentados parciais ainda é grande. O envelhecimento da população brasileira vem acompanhado de um alto índice de edentulismo (pessoas sem nenhum ou alguns dentes), o que faz necessário o uso de próteses dentárias para o restabelecimento das funções fisiológicas, fonéticas e estéticas do indivíduo. O edentulismo total ou parcial acarreta um déficit funcional (mastigatório) que interfere na condição sistêmica do paciente.</w:t>
      </w:r>
    </w:p>
    <w:p w14:paraId="6ED1D1A6" w14:textId="77777777" w:rsidR="00321749" w:rsidRDefault="001814C7" w:rsidP="009215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</w:t>
      </w:r>
      <w:r w:rsidR="00797740" w:rsidRPr="00456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visa</w:t>
      </w:r>
      <w:r w:rsidR="009215B6">
        <w:rPr>
          <w:rFonts w:ascii="Times New Roman" w:hAnsi="Times New Roman" w:cs="Times New Roman"/>
          <w:sz w:val="24"/>
          <w:szCs w:val="24"/>
        </w:rPr>
        <w:t xml:space="preserve"> </w:t>
      </w:r>
      <w:r w:rsidR="009215B6" w:rsidRPr="009215B6">
        <w:rPr>
          <w:rFonts w:ascii="Times New Roman" w:hAnsi="Times New Roman" w:cs="Times New Roman"/>
          <w:sz w:val="24"/>
          <w:szCs w:val="24"/>
        </w:rPr>
        <w:t>restaurar a função, a estética, o conforto e a saúde dos pacientes, visto que as sequelas das perdas dentárias podem ser profundas, principalmente sob o ponto de vista emocional, uma vez que as pessoas podem ficar fora do convívio social durante o período em que as funções, o sorriso e a estética estiverem comprometidos</w:t>
      </w:r>
      <w:r w:rsidR="00321749">
        <w:rPr>
          <w:rFonts w:ascii="Times New Roman" w:hAnsi="Times New Roman" w:cs="Times New Roman"/>
          <w:sz w:val="24"/>
          <w:szCs w:val="24"/>
        </w:rPr>
        <w:t>.</w:t>
      </w:r>
    </w:p>
    <w:p w14:paraId="6BD17826" w14:textId="77777777" w:rsidR="00321749" w:rsidRDefault="00321749" w:rsidP="009215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75C170" w14:textId="77777777" w:rsidR="00321749" w:rsidRDefault="00321749" w:rsidP="009215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50845A" w14:textId="77777777" w:rsidR="00321749" w:rsidRDefault="00321749" w:rsidP="009215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D5144E" w14:textId="5E13D140" w:rsidR="009215B6" w:rsidRDefault="00321749" w:rsidP="003217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Ademais, com o advento da Unidade da Clínica Sorrir em Caxias – MA, a realização da ação aqui solicitada, torna-se perfeitamente executável, tendo em vista que a mencionada unidade, dispõe de toda a estrutura para atender a população.</w:t>
      </w:r>
    </w:p>
    <w:p w14:paraId="05CF5959" w14:textId="6315B469" w:rsidR="00AA6255" w:rsidRPr="004566D7" w:rsidRDefault="001B79D7" w:rsidP="009215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</w:t>
      </w:r>
      <w:r w:rsidR="00C32392" w:rsidRPr="0045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32392" w:rsidRPr="004566D7">
        <w:rPr>
          <w:rFonts w:ascii="Times New Roman" w:hAnsi="Times New Roman" w:cs="Times New Roman"/>
          <w:sz w:val="24"/>
          <w:szCs w:val="24"/>
        </w:rPr>
        <w:t>o exposto</w:t>
      </w:r>
      <w:r w:rsidR="00A266D2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C32392" w:rsidRPr="004566D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presente indicação se destina, desejo votos de estima ao Governador </w:t>
      </w:r>
      <w:r w:rsidR="009215B6">
        <w:rPr>
          <w:rFonts w:ascii="Times New Roman" w:hAnsi="Times New Roman" w:cs="Times New Roman"/>
          <w:sz w:val="24"/>
          <w:szCs w:val="24"/>
        </w:rPr>
        <w:t>Carlos Brandão</w:t>
      </w:r>
      <w:r>
        <w:rPr>
          <w:rFonts w:ascii="Times New Roman" w:hAnsi="Times New Roman" w:cs="Times New Roman"/>
          <w:sz w:val="24"/>
          <w:szCs w:val="24"/>
        </w:rPr>
        <w:t xml:space="preserve"> e ao </w:t>
      </w:r>
      <w:r w:rsidR="00192142">
        <w:rPr>
          <w:rFonts w:ascii="Times New Roman" w:hAnsi="Times New Roman" w:cs="Times New Roman"/>
          <w:sz w:val="24"/>
          <w:szCs w:val="24"/>
        </w:rPr>
        <w:t xml:space="preserve">Secretário Estadual de Saúde, </w:t>
      </w:r>
      <w:r w:rsidR="009215B6">
        <w:rPr>
          <w:rFonts w:ascii="Times New Roman" w:hAnsi="Times New Roman" w:cs="Times New Roman"/>
          <w:sz w:val="24"/>
          <w:szCs w:val="24"/>
        </w:rPr>
        <w:t>Thiago Fernandes</w:t>
      </w:r>
      <w:r>
        <w:rPr>
          <w:rFonts w:ascii="Times New Roman" w:hAnsi="Times New Roman" w:cs="Times New Roman"/>
          <w:sz w:val="24"/>
          <w:szCs w:val="24"/>
        </w:rPr>
        <w:t>, pelo comprometimento com tod</w:t>
      </w:r>
      <w:r w:rsidR="00C139CD">
        <w:rPr>
          <w:rFonts w:ascii="Times New Roman" w:hAnsi="Times New Roman" w:cs="Times New Roman"/>
          <w:sz w:val="24"/>
          <w:szCs w:val="24"/>
        </w:rPr>
        <w:t>a a população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C139CD">
        <w:rPr>
          <w:rFonts w:ascii="Times New Roman" w:hAnsi="Times New Roman" w:cs="Times New Roman"/>
          <w:sz w:val="24"/>
          <w:szCs w:val="24"/>
        </w:rPr>
        <w:t>de</w:t>
      </w:r>
      <w:r w:rsidR="00AE6A99">
        <w:rPr>
          <w:rFonts w:ascii="Times New Roman" w:hAnsi="Times New Roman" w:cs="Times New Roman"/>
          <w:sz w:val="24"/>
          <w:szCs w:val="24"/>
        </w:rPr>
        <w:t xml:space="preserve"> </w:t>
      </w:r>
      <w:r w:rsidR="009215B6">
        <w:rPr>
          <w:rFonts w:ascii="Times New Roman" w:hAnsi="Times New Roman" w:cs="Times New Roman"/>
          <w:sz w:val="24"/>
          <w:szCs w:val="24"/>
        </w:rPr>
        <w:t>Caxias</w:t>
      </w:r>
      <w:r w:rsidR="00AE6A99">
        <w:rPr>
          <w:rFonts w:ascii="Times New Roman" w:hAnsi="Times New Roman" w:cs="Times New Roman"/>
          <w:sz w:val="24"/>
          <w:szCs w:val="24"/>
        </w:rPr>
        <w:t xml:space="preserve"> - MA</w:t>
      </w:r>
      <w:r w:rsidR="00797740" w:rsidRPr="004566D7">
        <w:rPr>
          <w:rFonts w:ascii="Times New Roman" w:hAnsi="Times New Roman" w:cs="Times New Roman"/>
          <w:sz w:val="24"/>
          <w:szCs w:val="24"/>
        </w:rPr>
        <w:t xml:space="preserve">. </w:t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34EC5" w14:textId="77777777" w:rsidR="00AA6255" w:rsidRPr="004566D7" w:rsidRDefault="00AA6255" w:rsidP="00AA6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1D88C" w14:textId="48A34D88" w:rsidR="00AA6255" w:rsidRPr="004566D7" w:rsidRDefault="00AA6255" w:rsidP="001921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PL</w:t>
      </w:r>
      <w:r w:rsidR="00A266D2">
        <w:rPr>
          <w:rFonts w:ascii="Times New Roman" w:hAnsi="Times New Roman" w:cs="Times New Roman"/>
          <w:sz w:val="24"/>
          <w:szCs w:val="24"/>
        </w:rPr>
        <w:t>E</w:t>
      </w:r>
      <w:r w:rsidRPr="004566D7">
        <w:rPr>
          <w:rFonts w:ascii="Times New Roman" w:hAnsi="Times New Roman" w:cs="Times New Roman"/>
          <w:sz w:val="24"/>
          <w:szCs w:val="24"/>
        </w:rPr>
        <w:t xml:space="preserve">NÁRIO MANUEL BECKMAN, EM SÃO LUÍS, </w:t>
      </w:r>
      <w:r w:rsidR="009215B6">
        <w:rPr>
          <w:rFonts w:ascii="Times New Roman" w:hAnsi="Times New Roman" w:cs="Times New Roman"/>
          <w:sz w:val="24"/>
          <w:szCs w:val="24"/>
        </w:rPr>
        <w:t>5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</w:t>
      </w:r>
      <w:r w:rsidR="009215B6">
        <w:rPr>
          <w:rFonts w:ascii="Times New Roman" w:hAnsi="Times New Roman" w:cs="Times New Roman"/>
          <w:sz w:val="24"/>
          <w:szCs w:val="24"/>
        </w:rPr>
        <w:t>JULHO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20</w:t>
      </w:r>
      <w:r w:rsidR="00192142">
        <w:rPr>
          <w:rFonts w:ascii="Times New Roman" w:hAnsi="Times New Roman" w:cs="Times New Roman"/>
          <w:sz w:val="24"/>
          <w:szCs w:val="24"/>
        </w:rPr>
        <w:t>22</w:t>
      </w:r>
      <w:r w:rsidRPr="004566D7">
        <w:rPr>
          <w:rFonts w:ascii="Times New Roman" w:hAnsi="Times New Roman" w:cs="Times New Roman"/>
          <w:sz w:val="24"/>
          <w:szCs w:val="24"/>
        </w:rPr>
        <w:t>.</w:t>
      </w:r>
    </w:p>
    <w:p w14:paraId="79AD4BCC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1C241" w14:textId="77777777" w:rsidR="00AA6255" w:rsidRPr="004566D7" w:rsidRDefault="00AA6255" w:rsidP="00AA62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C5F5E1" w14:textId="77777777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D7">
        <w:rPr>
          <w:rFonts w:ascii="Times New Roman" w:hAnsi="Times New Roman" w:cs="Times New Roman"/>
          <w:b/>
          <w:sz w:val="24"/>
          <w:szCs w:val="24"/>
        </w:rPr>
        <w:t>ADELMO ANDRADE SOARES</w:t>
      </w:r>
    </w:p>
    <w:p w14:paraId="0E769068" w14:textId="24AB1EDC" w:rsidR="00AA6255" w:rsidRPr="004566D7" w:rsidRDefault="00AA6255" w:rsidP="00D60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 xml:space="preserve">Deputado Estadual </w:t>
      </w:r>
    </w:p>
    <w:p w14:paraId="758EAD2F" w14:textId="77777777" w:rsidR="00EA7431" w:rsidRPr="004566D7" w:rsidRDefault="00EA7431">
      <w:pPr>
        <w:rPr>
          <w:sz w:val="24"/>
          <w:szCs w:val="24"/>
        </w:rPr>
      </w:pPr>
    </w:p>
    <w:sectPr w:rsidR="00EA7431" w:rsidRPr="004566D7" w:rsidSect="005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A16C" w14:textId="77777777" w:rsidR="00104458" w:rsidRDefault="00104458" w:rsidP="00EB1F90">
      <w:pPr>
        <w:spacing w:after="0" w:line="240" w:lineRule="auto"/>
      </w:pPr>
      <w:r>
        <w:separator/>
      </w:r>
    </w:p>
  </w:endnote>
  <w:endnote w:type="continuationSeparator" w:id="0">
    <w:p w14:paraId="6E666E3E" w14:textId="77777777" w:rsidR="00104458" w:rsidRDefault="00104458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489" w14:textId="77777777" w:rsidR="00EB1F90" w:rsidRDefault="00EB1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6197" w14:textId="77777777" w:rsidR="00EB1F90" w:rsidRDefault="00EB1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5D49" w14:textId="77777777" w:rsidR="00EB1F90" w:rsidRDefault="00EB1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E0F0" w14:textId="77777777" w:rsidR="00104458" w:rsidRDefault="00104458" w:rsidP="00EB1F90">
      <w:pPr>
        <w:spacing w:after="0" w:line="240" w:lineRule="auto"/>
      </w:pPr>
      <w:r>
        <w:separator/>
      </w:r>
    </w:p>
  </w:footnote>
  <w:footnote w:type="continuationSeparator" w:id="0">
    <w:p w14:paraId="56051A16" w14:textId="77777777" w:rsidR="00104458" w:rsidRDefault="00104458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7B0" w14:textId="77777777" w:rsidR="00EB1F90" w:rsidRDefault="00104458">
    <w:pPr>
      <w:pStyle w:val="Cabealho"/>
    </w:pPr>
    <w:r>
      <w:rPr>
        <w:noProof/>
        <w:lang w:eastAsia="pt-BR"/>
      </w:rPr>
      <w:pict w14:anchorId="1C7FE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CB04" w14:textId="77777777" w:rsidR="00EB1F90" w:rsidRDefault="00104458">
    <w:pPr>
      <w:pStyle w:val="Cabealho"/>
    </w:pPr>
    <w:r>
      <w:rPr>
        <w:noProof/>
        <w:lang w:eastAsia="pt-BR"/>
      </w:rPr>
      <w:pict w14:anchorId="7185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FC70" w14:textId="77777777" w:rsidR="00EB1F90" w:rsidRDefault="00104458">
    <w:pPr>
      <w:pStyle w:val="Cabealho"/>
    </w:pPr>
    <w:r>
      <w:rPr>
        <w:noProof/>
        <w:lang w:eastAsia="pt-BR"/>
      </w:rPr>
      <w:pict w14:anchorId="3545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459E3"/>
    <w:rsid w:val="00104458"/>
    <w:rsid w:val="001814C7"/>
    <w:rsid w:val="00192142"/>
    <w:rsid w:val="001B79D7"/>
    <w:rsid w:val="001D2692"/>
    <w:rsid w:val="001E3DD8"/>
    <w:rsid w:val="00266BE2"/>
    <w:rsid w:val="002D66AB"/>
    <w:rsid w:val="00310C55"/>
    <w:rsid w:val="00321749"/>
    <w:rsid w:val="00386838"/>
    <w:rsid w:val="004566D7"/>
    <w:rsid w:val="00536127"/>
    <w:rsid w:val="0059722C"/>
    <w:rsid w:val="006565E8"/>
    <w:rsid w:val="00680D2B"/>
    <w:rsid w:val="007146DB"/>
    <w:rsid w:val="0077136D"/>
    <w:rsid w:val="00797740"/>
    <w:rsid w:val="007A7751"/>
    <w:rsid w:val="007F0CD4"/>
    <w:rsid w:val="0081015C"/>
    <w:rsid w:val="009215B6"/>
    <w:rsid w:val="00A266D2"/>
    <w:rsid w:val="00AA6255"/>
    <w:rsid w:val="00AE6A99"/>
    <w:rsid w:val="00B4385D"/>
    <w:rsid w:val="00B77A72"/>
    <w:rsid w:val="00C139CD"/>
    <w:rsid w:val="00C32392"/>
    <w:rsid w:val="00C47B68"/>
    <w:rsid w:val="00D334CA"/>
    <w:rsid w:val="00D607D2"/>
    <w:rsid w:val="00E35458"/>
    <w:rsid w:val="00EA7431"/>
    <w:rsid w:val="00EB1F90"/>
    <w:rsid w:val="00EE02BF"/>
    <w:rsid w:val="00F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1EDA0"/>
  <w15:docId w15:val="{795EC50C-E689-4231-8391-5D73807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Castro Portilho</dc:creator>
  <cp:lastModifiedBy>Gabinete 219</cp:lastModifiedBy>
  <cp:revision>2</cp:revision>
  <cp:lastPrinted>2022-07-11T14:00:00Z</cp:lastPrinted>
  <dcterms:created xsi:type="dcterms:W3CDTF">2022-07-11T14:13:00Z</dcterms:created>
  <dcterms:modified xsi:type="dcterms:W3CDTF">2022-07-11T14:13:00Z</dcterms:modified>
</cp:coreProperties>
</file>