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AF3" w:rsidRPr="00AA574F" w:rsidRDefault="00860AF3" w:rsidP="00860AF3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AA574F">
        <w:rPr>
          <w:b/>
          <w:u w:val="single"/>
        </w:rPr>
        <w:t>COMISSÃO DE CONST</w:t>
      </w:r>
      <w:r w:rsidR="003001C5" w:rsidRPr="00AA574F">
        <w:rPr>
          <w:b/>
          <w:u w:val="single"/>
        </w:rPr>
        <w:t>ITUIÇÃO, JUSTIÇA E CIDADANIA</w:t>
      </w:r>
    </w:p>
    <w:p w:rsidR="00860AF3" w:rsidRPr="00AA574F" w:rsidRDefault="00801550" w:rsidP="00860AF3">
      <w:pPr>
        <w:spacing w:line="360" w:lineRule="auto"/>
        <w:jc w:val="center"/>
        <w:rPr>
          <w:b/>
          <w:color w:val="000000" w:themeColor="text1"/>
          <w:u w:val="single"/>
        </w:rPr>
      </w:pPr>
      <w:r w:rsidRPr="00AA574F">
        <w:rPr>
          <w:b/>
          <w:u w:val="single"/>
        </w:rPr>
        <w:t xml:space="preserve">PARECER </w:t>
      </w:r>
      <w:r w:rsidR="00B52AD5" w:rsidRPr="00AA574F">
        <w:rPr>
          <w:b/>
          <w:color w:val="000000" w:themeColor="text1"/>
          <w:u w:val="single"/>
        </w:rPr>
        <w:t>Nº</w:t>
      </w:r>
      <w:r w:rsidR="00AA668E" w:rsidRPr="00AA574F">
        <w:rPr>
          <w:b/>
          <w:color w:val="000000" w:themeColor="text1"/>
          <w:u w:val="single"/>
        </w:rPr>
        <w:t xml:space="preserve"> </w:t>
      </w:r>
      <w:r w:rsidR="00A0197E">
        <w:rPr>
          <w:b/>
          <w:color w:val="000000" w:themeColor="text1"/>
          <w:u w:val="single"/>
        </w:rPr>
        <w:t>089</w:t>
      </w:r>
      <w:r w:rsidR="00AA574F" w:rsidRPr="00AA574F">
        <w:rPr>
          <w:b/>
          <w:color w:val="000000" w:themeColor="text1"/>
          <w:u w:val="single"/>
        </w:rPr>
        <w:t xml:space="preserve"> </w:t>
      </w:r>
      <w:r w:rsidR="00737D63" w:rsidRPr="00AA574F">
        <w:rPr>
          <w:b/>
          <w:color w:val="000000" w:themeColor="text1"/>
          <w:u w:val="single"/>
        </w:rPr>
        <w:t>/</w:t>
      </w:r>
      <w:r w:rsidR="00B52AD5" w:rsidRPr="00AA574F">
        <w:rPr>
          <w:b/>
          <w:color w:val="000000" w:themeColor="text1"/>
          <w:u w:val="single"/>
        </w:rPr>
        <w:t>20</w:t>
      </w:r>
      <w:r w:rsidR="00DC3170" w:rsidRPr="00AA574F">
        <w:rPr>
          <w:b/>
          <w:color w:val="000000" w:themeColor="text1"/>
          <w:u w:val="single"/>
        </w:rPr>
        <w:t>20</w:t>
      </w:r>
    </w:p>
    <w:p w:rsidR="00643F58" w:rsidRPr="00AA574F" w:rsidRDefault="00643F58" w:rsidP="00860AF3">
      <w:pPr>
        <w:spacing w:line="360" w:lineRule="auto"/>
        <w:rPr>
          <w:b/>
          <w:i/>
        </w:rPr>
      </w:pPr>
    </w:p>
    <w:p w:rsidR="00860AF3" w:rsidRPr="00AA574F" w:rsidRDefault="00860AF3" w:rsidP="00860AF3">
      <w:pPr>
        <w:spacing w:line="360" w:lineRule="auto"/>
        <w:rPr>
          <w:b/>
          <w:u w:val="single"/>
        </w:rPr>
      </w:pPr>
      <w:r w:rsidRPr="00AA574F">
        <w:rPr>
          <w:b/>
          <w:i/>
        </w:rPr>
        <w:t xml:space="preserve"> </w:t>
      </w:r>
      <w:r w:rsidRPr="00AA574F">
        <w:rPr>
          <w:b/>
          <w:u w:val="single"/>
        </w:rPr>
        <w:t>RELATÓRIO:</w:t>
      </w:r>
    </w:p>
    <w:p w:rsidR="003F436C" w:rsidRPr="00AA574F" w:rsidRDefault="003F436C" w:rsidP="00860AF3">
      <w:pPr>
        <w:spacing w:line="360" w:lineRule="auto"/>
        <w:rPr>
          <w:b/>
          <w:u w:val="single"/>
        </w:rPr>
      </w:pPr>
    </w:p>
    <w:p w:rsidR="00E73E91" w:rsidRDefault="00A05B3D" w:rsidP="00E73E91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E027E7">
        <w:t>Cuida</w:t>
      </w:r>
      <w:r w:rsidR="00005E8E" w:rsidRPr="00E027E7">
        <w:t xml:space="preserve">-se de </w:t>
      </w:r>
      <w:r w:rsidR="00005E8E" w:rsidRPr="00E027E7">
        <w:rPr>
          <w:b/>
        </w:rPr>
        <w:t>Moção</w:t>
      </w:r>
      <w:r w:rsidR="004F160F" w:rsidRPr="00E027E7">
        <w:rPr>
          <w:b/>
        </w:rPr>
        <w:t xml:space="preserve"> de Aplausos</w:t>
      </w:r>
      <w:r w:rsidR="00D564AE" w:rsidRPr="00E027E7">
        <w:rPr>
          <w:b/>
        </w:rPr>
        <w:t xml:space="preserve"> </w:t>
      </w:r>
      <w:r w:rsidR="0042736E" w:rsidRPr="00E027E7">
        <w:rPr>
          <w:b/>
        </w:rPr>
        <w:t xml:space="preserve">nº </w:t>
      </w:r>
      <w:r w:rsidR="00B36FAF">
        <w:rPr>
          <w:b/>
        </w:rPr>
        <w:t>1</w:t>
      </w:r>
      <w:r w:rsidR="00D162E6">
        <w:rPr>
          <w:b/>
        </w:rPr>
        <w:t>1</w:t>
      </w:r>
      <w:r w:rsidR="00E73E91">
        <w:rPr>
          <w:b/>
        </w:rPr>
        <w:t>4</w:t>
      </w:r>
      <w:r w:rsidR="009D5362">
        <w:rPr>
          <w:b/>
        </w:rPr>
        <w:t>/</w:t>
      </w:r>
      <w:r w:rsidR="00801550" w:rsidRPr="00E027E7">
        <w:rPr>
          <w:b/>
        </w:rPr>
        <w:t>20</w:t>
      </w:r>
      <w:r w:rsidR="00986363" w:rsidRPr="00E027E7">
        <w:rPr>
          <w:b/>
        </w:rPr>
        <w:t>19</w:t>
      </w:r>
      <w:r w:rsidR="0042736E" w:rsidRPr="00E027E7">
        <w:t xml:space="preserve">, </w:t>
      </w:r>
      <w:r w:rsidR="008E5F9D" w:rsidRPr="00E027E7">
        <w:t>proposta</w:t>
      </w:r>
      <w:r w:rsidR="00643F58" w:rsidRPr="00E027E7">
        <w:t xml:space="preserve"> pel</w:t>
      </w:r>
      <w:r w:rsidR="006A7A79" w:rsidRPr="00E027E7">
        <w:t>o</w:t>
      </w:r>
      <w:r w:rsidR="0042736E" w:rsidRPr="00E027E7">
        <w:t xml:space="preserve"> Senhor</w:t>
      </w:r>
      <w:r w:rsidR="00643F58" w:rsidRPr="00E027E7">
        <w:t xml:space="preserve"> De</w:t>
      </w:r>
      <w:r w:rsidR="00E42711" w:rsidRPr="00E027E7">
        <w:t>putado</w:t>
      </w:r>
      <w:r w:rsidR="00332132" w:rsidRPr="00E027E7">
        <w:t xml:space="preserve"> </w:t>
      </w:r>
      <w:r w:rsidR="00986363" w:rsidRPr="00E027E7">
        <w:t>Doutor Yglésio</w:t>
      </w:r>
      <w:r w:rsidR="00AA574F" w:rsidRPr="00E027E7">
        <w:t xml:space="preserve">, </w:t>
      </w:r>
      <w:r w:rsidR="00E73E91">
        <w:t xml:space="preserve">manifestando </w:t>
      </w:r>
      <w:r w:rsidR="00504838">
        <w:t>C</w:t>
      </w:r>
      <w:r w:rsidR="00E73E91">
        <w:t xml:space="preserve">ongratulações a ARTHUR VINICIUS SOUSA SILVA, finalista da edição de 2019 do Prêmio FAPEMA Terezinha Rêgo, com a pesquisa “APLICAÇÃO POTENCIAL DE ESCAMAS DE PEIXE COMO MATÉRIA-PRIMA EM PROCESSOS TERMOQUÍMICOS PARA GERAÇÃO DE ENERGIA LIMPA”. </w:t>
      </w:r>
    </w:p>
    <w:p w:rsidR="00E73E91" w:rsidRDefault="00E73E91" w:rsidP="00E73E91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Cumpre mencionar que ARTHUR VINICIUS SOUSA SILVA foi indicado na categoria Jovem Cientista – Ciências Exatas e Engenharia, sendo orientado pelo Professor Glauber Cruz.</w:t>
      </w:r>
    </w:p>
    <w:p w:rsidR="00864139" w:rsidRDefault="00864139" w:rsidP="00864139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Com efeito, Moção é a proposição em que é sugerida a manifestação da Assembleia sobre determinado assunto, apelando, </w:t>
      </w:r>
      <w:r>
        <w:rPr>
          <w:b/>
          <w:u w:val="single"/>
        </w:rPr>
        <w:t>aplaudindo</w:t>
      </w:r>
      <w:r>
        <w:t xml:space="preserve"> ou protestando (Art.148, do Regimento Interno da Casa).</w:t>
      </w:r>
    </w:p>
    <w:p w:rsidR="00643F58" w:rsidRPr="00F76CB0" w:rsidRDefault="004E517D" w:rsidP="00E73E91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A574F">
        <w:t>Ao examinar a matéria</w:t>
      </w:r>
      <w:r w:rsidR="002E2777" w:rsidRPr="00AA574F">
        <w:t>, verifica</w:t>
      </w:r>
      <w:r w:rsidR="00860AF3" w:rsidRPr="00AA574F">
        <w:t>-se</w:t>
      </w:r>
      <w:r w:rsidR="002E2777" w:rsidRPr="00AA574F">
        <w:t>, portanto,</w:t>
      </w:r>
      <w:r w:rsidR="00860AF3" w:rsidRPr="00AA574F">
        <w:t xml:space="preserve"> preen</w:t>
      </w:r>
      <w:r w:rsidR="006D4DAD" w:rsidRPr="00AA574F">
        <w:t>chidos os requisitos do art. 149</w:t>
      </w:r>
      <w:r w:rsidR="00735FD5" w:rsidRPr="00AA574F">
        <w:t>,</w:t>
      </w:r>
      <w:r w:rsidR="00860AF3" w:rsidRPr="00AA574F">
        <w:t xml:space="preserve"> do mesmo Regimento, o qual determina que “a moção deverá ser redigida com clareza e precisão, concluída, necessariamente pelo texto que será objeto de apreciação do Plenário”.</w:t>
      </w:r>
      <w:r w:rsidRPr="00AA574F">
        <w:rPr>
          <w:b/>
          <w:u w:val="single"/>
        </w:rPr>
        <w:t xml:space="preserve">  </w:t>
      </w:r>
    </w:p>
    <w:p w:rsidR="00AA574F" w:rsidRPr="00AA574F" w:rsidRDefault="004E517D" w:rsidP="00B044DF">
      <w:pPr>
        <w:spacing w:line="360" w:lineRule="auto"/>
        <w:ind w:firstLine="709"/>
        <w:jc w:val="both"/>
        <w:rPr>
          <w:b/>
          <w:u w:val="single"/>
        </w:rPr>
      </w:pPr>
      <w:r w:rsidRPr="00AA574F">
        <w:rPr>
          <w:b/>
          <w:u w:val="single"/>
        </w:rPr>
        <w:t xml:space="preserve">     </w:t>
      </w:r>
    </w:p>
    <w:p w:rsidR="00860AF3" w:rsidRPr="00AA574F" w:rsidRDefault="00457978" w:rsidP="00860AF3">
      <w:pPr>
        <w:spacing w:line="360" w:lineRule="auto"/>
        <w:jc w:val="both"/>
        <w:rPr>
          <w:b/>
          <w:u w:val="single"/>
        </w:rPr>
      </w:pPr>
      <w:r w:rsidRPr="00AA574F">
        <w:rPr>
          <w:b/>
          <w:u w:val="single"/>
        </w:rPr>
        <w:t>VOTO D</w:t>
      </w:r>
      <w:r w:rsidR="00BD0525" w:rsidRPr="00AA574F">
        <w:rPr>
          <w:b/>
          <w:u w:val="single"/>
        </w:rPr>
        <w:t>O</w:t>
      </w:r>
      <w:r w:rsidR="00860AF3" w:rsidRPr="00AA574F">
        <w:rPr>
          <w:b/>
          <w:u w:val="single"/>
        </w:rPr>
        <w:t xml:space="preserve"> RELATOR:</w:t>
      </w:r>
    </w:p>
    <w:p w:rsidR="006C64A8" w:rsidRPr="00AA574F" w:rsidRDefault="004E517D" w:rsidP="006C7E9A">
      <w:pPr>
        <w:spacing w:line="360" w:lineRule="auto"/>
        <w:ind w:firstLine="709"/>
        <w:jc w:val="both"/>
        <w:rPr>
          <w:b/>
        </w:rPr>
      </w:pPr>
      <w:r w:rsidRPr="00AA574F">
        <w:t>Desta forma</w:t>
      </w:r>
      <w:r w:rsidR="00D810D5" w:rsidRPr="00AA574F">
        <w:t>,</w:t>
      </w:r>
      <w:r w:rsidRPr="00AA574F">
        <w:t xml:space="preserve"> não existindo óbices no âmbito do que nos cabe </w:t>
      </w:r>
      <w:r w:rsidR="008B11BB" w:rsidRPr="00AA574F">
        <w:t xml:space="preserve">analisar, manifestamo-nos </w:t>
      </w:r>
      <w:r w:rsidR="00860AF3" w:rsidRPr="00AA574F">
        <w:t xml:space="preserve">favoravelmente pela </w:t>
      </w:r>
      <w:r w:rsidR="00860AF3" w:rsidRPr="00AA574F">
        <w:rPr>
          <w:b/>
        </w:rPr>
        <w:t xml:space="preserve">aprovação da </w:t>
      </w:r>
      <w:r w:rsidR="00412B19" w:rsidRPr="00AA574F">
        <w:rPr>
          <w:b/>
        </w:rPr>
        <w:t xml:space="preserve">Moção </w:t>
      </w:r>
      <w:r w:rsidR="00477DD3" w:rsidRPr="00AA574F">
        <w:rPr>
          <w:b/>
        </w:rPr>
        <w:t>n</w:t>
      </w:r>
      <w:r w:rsidR="00D627B9" w:rsidRPr="00AA574F">
        <w:rPr>
          <w:b/>
        </w:rPr>
        <w:t>º</w:t>
      </w:r>
      <w:r w:rsidR="00477DD3" w:rsidRPr="00AA574F">
        <w:rPr>
          <w:b/>
        </w:rPr>
        <w:t xml:space="preserve"> </w:t>
      </w:r>
      <w:r w:rsidR="00B36FAF">
        <w:rPr>
          <w:b/>
        </w:rPr>
        <w:t>1</w:t>
      </w:r>
      <w:r w:rsidR="00D162E6">
        <w:rPr>
          <w:b/>
        </w:rPr>
        <w:t>1</w:t>
      </w:r>
      <w:r w:rsidR="00E73E91">
        <w:rPr>
          <w:b/>
        </w:rPr>
        <w:t>4</w:t>
      </w:r>
      <w:r w:rsidR="006C64A8" w:rsidRPr="00AA574F">
        <w:rPr>
          <w:b/>
        </w:rPr>
        <w:t>/2019 e, pela sua consequente apreciação em Plenário.</w:t>
      </w:r>
    </w:p>
    <w:p w:rsidR="00860AF3" w:rsidRPr="00AA574F" w:rsidRDefault="00AB0645" w:rsidP="006C7E9A">
      <w:pPr>
        <w:spacing w:line="360" w:lineRule="auto"/>
        <w:ind w:firstLine="709"/>
        <w:jc w:val="both"/>
      </w:pPr>
      <w:r w:rsidRPr="00AA574F">
        <w:rPr>
          <w:b/>
        </w:rPr>
        <w:t xml:space="preserve"> </w:t>
      </w:r>
      <w:r w:rsidR="00860AF3" w:rsidRPr="00AA574F">
        <w:t>É o voto.</w:t>
      </w:r>
    </w:p>
    <w:p w:rsidR="00AA574F" w:rsidRDefault="00AA574F" w:rsidP="00860AF3">
      <w:pPr>
        <w:spacing w:line="360" w:lineRule="auto"/>
        <w:rPr>
          <w:b/>
          <w:u w:val="single"/>
        </w:rPr>
      </w:pPr>
    </w:p>
    <w:p w:rsidR="00AA574F" w:rsidRDefault="00AA574F" w:rsidP="00860AF3">
      <w:pPr>
        <w:spacing w:line="360" w:lineRule="auto"/>
        <w:rPr>
          <w:b/>
          <w:u w:val="single"/>
        </w:rPr>
      </w:pPr>
    </w:p>
    <w:p w:rsidR="00AA574F" w:rsidRDefault="00AA574F" w:rsidP="00860AF3">
      <w:pPr>
        <w:spacing w:line="360" w:lineRule="auto"/>
        <w:rPr>
          <w:b/>
          <w:u w:val="single"/>
        </w:rPr>
      </w:pPr>
    </w:p>
    <w:p w:rsidR="00AA574F" w:rsidRDefault="00AA574F" w:rsidP="00860AF3">
      <w:pPr>
        <w:spacing w:line="360" w:lineRule="auto"/>
        <w:rPr>
          <w:b/>
          <w:u w:val="single"/>
        </w:rPr>
      </w:pPr>
    </w:p>
    <w:p w:rsidR="00FA2CBD" w:rsidRDefault="00FA2CBD" w:rsidP="00860AF3">
      <w:pPr>
        <w:spacing w:line="360" w:lineRule="auto"/>
        <w:rPr>
          <w:b/>
          <w:u w:val="single"/>
        </w:rPr>
      </w:pPr>
    </w:p>
    <w:p w:rsidR="00FF448D" w:rsidRDefault="00FF448D" w:rsidP="00860AF3">
      <w:pPr>
        <w:spacing w:line="360" w:lineRule="auto"/>
        <w:rPr>
          <w:b/>
          <w:u w:val="single"/>
        </w:rPr>
      </w:pPr>
    </w:p>
    <w:p w:rsidR="00860AF3" w:rsidRPr="00AA574F" w:rsidRDefault="00860AF3" w:rsidP="00860AF3">
      <w:pPr>
        <w:spacing w:line="360" w:lineRule="auto"/>
        <w:rPr>
          <w:b/>
          <w:u w:val="single"/>
        </w:rPr>
      </w:pPr>
      <w:r w:rsidRPr="00AA574F">
        <w:rPr>
          <w:b/>
          <w:u w:val="single"/>
        </w:rPr>
        <w:t>PARECER DA COMISSÃO:</w:t>
      </w:r>
    </w:p>
    <w:p w:rsidR="00E42711" w:rsidRPr="00AA574F" w:rsidRDefault="00860AF3" w:rsidP="006C7E9A">
      <w:pPr>
        <w:spacing w:line="360" w:lineRule="auto"/>
        <w:ind w:firstLine="709"/>
        <w:jc w:val="both"/>
      </w:pPr>
      <w:r w:rsidRPr="00AA574F">
        <w:t>Os membros da Comissão de Const</w:t>
      </w:r>
      <w:r w:rsidR="00924A24" w:rsidRPr="00AA574F">
        <w:t>ituição, Justiça e Cidadania</w:t>
      </w:r>
      <w:r w:rsidRPr="00AA574F">
        <w:t xml:space="preserve"> votam</w:t>
      </w:r>
      <w:r w:rsidR="007065F2" w:rsidRPr="00AA574F">
        <w:t xml:space="preserve"> </w:t>
      </w:r>
      <w:r w:rsidR="00AB0645" w:rsidRPr="00AA574F">
        <w:t xml:space="preserve">pela </w:t>
      </w:r>
      <w:r w:rsidR="00AB0645" w:rsidRPr="00AA574F">
        <w:rPr>
          <w:b/>
        </w:rPr>
        <w:t xml:space="preserve">aprovação da Moção </w:t>
      </w:r>
      <w:r w:rsidR="001A2987" w:rsidRPr="00AA574F">
        <w:rPr>
          <w:b/>
        </w:rPr>
        <w:t xml:space="preserve">nº </w:t>
      </w:r>
      <w:r w:rsidR="00B36FAF">
        <w:rPr>
          <w:b/>
        </w:rPr>
        <w:t>1</w:t>
      </w:r>
      <w:r w:rsidR="00D162E6">
        <w:rPr>
          <w:b/>
        </w:rPr>
        <w:t>1</w:t>
      </w:r>
      <w:r w:rsidR="00E73E91">
        <w:rPr>
          <w:b/>
        </w:rPr>
        <w:t>4</w:t>
      </w:r>
      <w:r w:rsidR="00643F58" w:rsidRPr="00AA574F">
        <w:rPr>
          <w:b/>
        </w:rPr>
        <w:t>/</w:t>
      </w:r>
      <w:r w:rsidR="00686A7C" w:rsidRPr="00AA574F">
        <w:rPr>
          <w:b/>
        </w:rPr>
        <w:t>201</w:t>
      </w:r>
      <w:r w:rsidR="00E42711" w:rsidRPr="00AA574F">
        <w:rPr>
          <w:b/>
        </w:rPr>
        <w:t>9</w:t>
      </w:r>
      <w:r w:rsidR="00686A7C" w:rsidRPr="00AA574F">
        <w:t xml:space="preserve">, </w:t>
      </w:r>
      <w:r w:rsidR="00BD0525" w:rsidRPr="00AA574F">
        <w:t>nos termos do voto do</w:t>
      </w:r>
      <w:r w:rsidR="009E710C" w:rsidRPr="00AA574F">
        <w:t xml:space="preserve"> Relator</w:t>
      </w:r>
      <w:r w:rsidR="00E42711" w:rsidRPr="00AA574F">
        <w:t>.</w:t>
      </w:r>
    </w:p>
    <w:p w:rsidR="00E2309C" w:rsidRPr="00AA574F" w:rsidRDefault="00E2309C" w:rsidP="006C7E9A">
      <w:pPr>
        <w:spacing w:line="360" w:lineRule="auto"/>
        <w:ind w:firstLine="709"/>
        <w:jc w:val="both"/>
      </w:pPr>
      <w:r w:rsidRPr="00AA574F">
        <w:t>É o parecer.</w:t>
      </w:r>
    </w:p>
    <w:p w:rsidR="00DC3170" w:rsidRPr="00AA574F" w:rsidRDefault="004F160F" w:rsidP="00DC3170">
      <w:pPr>
        <w:jc w:val="both"/>
      </w:pPr>
      <w:r w:rsidRPr="00AA574F">
        <w:t xml:space="preserve">  </w:t>
      </w:r>
      <w:r w:rsidR="00DC3170" w:rsidRPr="00AA574F">
        <w:t xml:space="preserve">          </w:t>
      </w:r>
      <w:r w:rsidR="00A0197E" w:rsidRPr="00A0197E">
        <w:t xml:space="preserve">SALA DAS COMISSÕES “DEPUTADO LÉO FRANKLIM”, em 03 de março de 2020.  </w:t>
      </w:r>
    </w:p>
    <w:p w:rsidR="00B95065" w:rsidRPr="00AA574F" w:rsidRDefault="00B95065" w:rsidP="00167264">
      <w:pPr>
        <w:spacing w:line="360" w:lineRule="auto"/>
        <w:ind w:firstLine="851"/>
        <w:jc w:val="both"/>
        <w:rPr>
          <w:rFonts w:eastAsia="Calibri"/>
          <w:color w:val="000000"/>
        </w:rPr>
      </w:pPr>
    </w:p>
    <w:p w:rsidR="00167264" w:rsidRPr="00AA574F" w:rsidRDefault="00167264" w:rsidP="00167264">
      <w:pPr>
        <w:spacing w:line="360" w:lineRule="auto"/>
        <w:ind w:firstLine="851"/>
        <w:jc w:val="both"/>
        <w:rPr>
          <w:rFonts w:ascii="Calibri" w:eastAsia="Calibri" w:hAnsi="Calibri"/>
          <w:b/>
          <w:color w:val="000000"/>
          <w:lang w:eastAsia="en-US"/>
        </w:rPr>
      </w:pPr>
      <w:r w:rsidRPr="00AA574F">
        <w:rPr>
          <w:rFonts w:eastAsia="Calibri"/>
          <w:color w:val="000000"/>
        </w:rPr>
        <w:t xml:space="preserve">          </w:t>
      </w:r>
      <w:r w:rsidRPr="00AA574F">
        <w:rPr>
          <w:color w:val="000000"/>
        </w:rPr>
        <w:t xml:space="preserve">                                </w:t>
      </w:r>
      <w:r w:rsidRPr="00AA574F">
        <w:rPr>
          <w:rFonts w:eastAsia="Calibri"/>
        </w:rPr>
        <w:t xml:space="preserve"> </w:t>
      </w:r>
      <w:r w:rsidRPr="00AA574F">
        <w:rPr>
          <w:rFonts w:eastAsia="Calibri"/>
          <w:color w:val="000000"/>
        </w:rPr>
        <w:t xml:space="preserve">                     </w:t>
      </w:r>
      <w:r w:rsidRPr="00AA574F">
        <w:rPr>
          <w:color w:val="000000"/>
        </w:rPr>
        <w:t xml:space="preserve">                                                      </w:t>
      </w:r>
      <w:r w:rsidRPr="00AA574F">
        <w:rPr>
          <w:rFonts w:ascii="Calibri" w:eastAsia="Calibri" w:hAnsi="Calibri"/>
          <w:b/>
          <w:color w:val="000000"/>
          <w:lang w:eastAsia="en-US"/>
        </w:rPr>
        <w:t xml:space="preserve">                                                                                           </w:t>
      </w:r>
    </w:p>
    <w:p w:rsidR="00D14D6A" w:rsidRDefault="00D14D6A" w:rsidP="00D14D6A">
      <w:pPr>
        <w:spacing w:line="360" w:lineRule="auto"/>
        <w:ind w:firstLine="851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                                    Presidente: </w:t>
      </w:r>
      <w:r>
        <w:rPr>
          <w:rFonts w:eastAsia="Calibri"/>
          <w:color w:val="000000"/>
          <w:lang w:eastAsia="en-US"/>
        </w:rPr>
        <w:t>Deputado Ricardo Rios</w:t>
      </w:r>
    </w:p>
    <w:p w:rsidR="00D14D6A" w:rsidRDefault="00D14D6A" w:rsidP="00D14D6A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                                                  Relator: </w:t>
      </w:r>
      <w:r>
        <w:rPr>
          <w:rFonts w:eastAsia="Calibri"/>
          <w:color w:val="000000"/>
          <w:lang w:eastAsia="en-US"/>
        </w:rPr>
        <w:t>Deputado Ricardo Rios</w:t>
      </w:r>
    </w:p>
    <w:p w:rsidR="00D14D6A" w:rsidRDefault="00D14D6A" w:rsidP="00D14D6A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</w:t>
      </w:r>
    </w:p>
    <w:p w:rsidR="00D14D6A" w:rsidRDefault="00D14D6A" w:rsidP="00D14D6A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Vota a favor                                                            Vota contra</w:t>
      </w:r>
    </w:p>
    <w:p w:rsidR="00D14D6A" w:rsidRDefault="00D14D6A" w:rsidP="00D14D6A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Rafael Leitoa                                           _________________________</w:t>
      </w:r>
    </w:p>
    <w:p w:rsidR="00D14D6A" w:rsidRDefault="00D14D6A" w:rsidP="00D14D6A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Antônio Pereira                                       _________________________</w:t>
      </w:r>
    </w:p>
    <w:p w:rsidR="00D14D6A" w:rsidRDefault="00D14D6A" w:rsidP="00D14D6A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Zé Inácio                                                _________________________</w:t>
      </w:r>
    </w:p>
    <w:p w:rsidR="00D14D6A" w:rsidRDefault="00D14D6A" w:rsidP="00D14D6A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Rildo Amaral                                           _________________________</w:t>
      </w:r>
    </w:p>
    <w:p w:rsidR="00167264" w:rsidRPr="00AA574F" w:rsidRDefault="00167264" w:rsidP="00167264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AA574F">
        <w:rPr>
          <w:color w:val="000000"/>
        </w:rPr>
        <w:t xml:space="preserve">                                           </w:t>
      </w:r>
    </w:p>
    <w:sectPr w:rsidR="00167264" w:rsidRPr="00AA574F" w:rsidSect="00B52AD5">
      <w:headerReference w:type="default" r:id="rId7"/>
      <w:pgSz w:w="11906" w:h="16838"/>
      <w:pgMar w:top="2694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525" w:rsidRDefault="00BD0525" w:rsidP="00816706">
      <w:r>
        <w:separator/>
      </w:r>
    </w:p>
  </w:endnote>
  <w:endnote w:type="continuationSeparator" w:id="0">
    <w:p w:rsidR="00BD0525" w:rsidRDefault="00BD0525" w:rsidP="008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525" w:rsidRDefault="00BD0525" w:rsidP="00816706">
      <w:r>
        <w:separator/>
      </w:r>
    </w:p>
  </w:footnote>
  <w:footnote w:type="continuationSeparator" w:id="0">
    <w:p w:rsidR="00BD0525" w:rsidRDefault="00BD0525" w:rsidP="0081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525" w:rsidRPr="00F13071" w:rsidRDefault="00BD0525" w:rsidP="00816706">
    <w:pPr>
      <w:pStyle w:val="Cabealho"/>
      <w:ind w:right="360"/>
      <w:jc w:val="center"/>
      <w:rPr>
        <w:b/>
        <w:color w:val="000080"/>
        <w:sz w:val="22"/>
        <w:szCs w:val="22"/>
      </w:rPr>
    </w:pPr>
    <w:r w:rsidRPr="00F13071">
      <w:rPr>
        <w:noProof/>
        <w:sz w:val="22"/>
        <w:szCs w:val="22"/>
      </w:rPr>
      <w:drawing>
        <wp:inline distT="0" distB="0" distL="0" distR="0" wp14:anchorId="2F2F0C2D" wp14:editId="3AF2E281">
          <wp:extent cx="946150" cy="819150"/>
          <wp:effectExtent l="1905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0525" w:rsidRPr="00F13071" w:rsidRDefault="00BD0525" w:rsidP="00816706">
    <w:pPr>
      <w:pStyle w:val="Cabealho"/>
      <w:jc w:val="center"/>
      <w:rPr>
        <w:sz w:val="22"/>
        <w:szCs w:val="22"/>
      </w:rPr>
    </w:pPr>
    <w:r w:rsidRPr="00F13071">
      <w:rPr>
        <w:sz w:val="22"/>
        <w:szCs w:val="22"/>
      </w:rPr>
      <w:t>ESTADO DO MARANHÃO</w:t>
    </w:r>
  </w:p>
  <w:p w:rsidR="00BD0525" w:rsidRPr="00F13071" w:rsidRDefault="00BD0525" w:rsidP="00816706">
    <w:pPr>
      <w:pStyle w:val="Cabealho"/>
      <w:jc w:val="center"/>
      <w:rPr>
        <w:sz w:val="22"/>
        <w:szCs w:val="22"/>
      </w:rPr>
    </w:pPr>
    <w:r w:rsidRPr="00F13071">
      <w:rPr>
        <w:sz w:val="22"/>
        <w:szCs w:val="22"/>
      </w:rPr>
      <w:t>ASSEMBLÉIA LEGISLATIVA DO MARANHÃO</w:t>
    </w:r>
  </w:p>
  <w:p w:rsidR="00BD0525" w:rsidRPr="00F13071" w:rsidRDefault="00BD0525" w:rsidP="00816706">
    <w:pPr>
      <w:pStyle w:val="Cabealho"/>
      <w:jc w:val="center"/>
      <w:rPr>
        <w:b/>
        <w:sz w:val="22"/>
        <w:szCs w:val="22"/>
      </w:rPr>
    </w:pPr>
    <w:r w:rsidRPr="00F13071">
      <w:rPr>
        <w:b/>
        <w:sz w:val="22"/>
        <w:szCs w:val="22"/>
      </w:rPr>
      <w:t>INSTALADA EM 16 DE FEVEREIRO 1835</w:t>
    </w:r>
  </w:p>
  <w:p w:rsidR="00BD0525" w:rsidRPr="00B34A63" w:rsidRDefault="00BD0525" w:rsidP="00816706">
    <w:pPr>
      <w:pStyle w:val="Cabealho"/>
      <w:jc w:val="center"/>
    </w:pPr>
    <w:r w:rsidRPr="00F13071">
      <w:rPr>
        <w:sz w:val="22"/>
        <w:szCs w:val="22"/>
      </w:rPr>
      <w:t>DIRETORIA LEGISLATIVA</w:t>
    </w:r>
  </w:p>
  <w:p w:rsidR="00BD0525" w:rsidRPr="00816706" w:rsidRDefault="00BD05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A7"/>
    <w:rsid w:val="000029BC"/>
    <w:rsid w:val="00005D18"/>
    <w:rsid w:val="00005E8E"/>
    <w:rsid w:val="000129BB"/>
    <w:rsid w:val="00014C71"/>
    <w:rsid w:val="00023B90"/>
    <w:rsid w:val="000345CD"/>
    <w:rsid w:val="00036EED"/>
    <w:rsid w:val="0005071E"/>
    <w:rsid w:val="00054F93"/>
    <w:rsid w:val="00057608"/>
    <w:rsid w:val="00073650"/>
    <w:rsid w:val="0007488E"/>
    <w:rsid w:val="000812C6"/>
    <w:rsid w:val="00092AE2"/>
    <w:rsid w:val="000C3B49"/>
    <w:rsid w:val="000C63A0"/>
    <w:rsid w:val="000D3925"/>
    <w:rsid w:val="000D6893"/>
    <w:rsid w:val="000E1124"/>
    <w:rsid w:val="000F617C"/>
    <w:rsid w:val="0010268E"/>
    <w:rsid w:val="00102959"/>
    <w:rsid w:val="00106CBF"/>
    <w:rsid w:val="00110EFC"/>
    <w:rsid w:val="001130AE"/>
    <w:rsid w:val="00116115"/>
    <w:rsid w:val="001250EE"/>
    <w:rsid w:val="001337D3"/>
    <w:rsid w:val="001463BE"/>
    <w:rsid w:val="00146678"/>
    <w:rsid w:val="00152ED0"/>
    <w:rsid w:val="001603B1"/>
    <w:rsid w:val="00167264"/>
    <w:rsid w:val="00173535"/>
    <w:rsid w:val="0017457E"/>
    <w:rsid w:val="00181EB7"/>
    <w:rsid w:val="00190572"/>
    <w:rsid w:val="001937B5"/>
    <w:rsid w:val="001A242C"/>
    <w:rsid w:val="001A2486"/>
    <w:rsid w:val="001A2987"/>
    <w:rsid w:val="001A5C41"/>
    <w:rsid w:val="001B3E85"/>
    <w:rsid w:val="001B3EBE"/>
    <w:rsid w:val="001C39EC"/>
    <w:rsid w:val="001C6436"/>
    <w:rsid w:val="001C65EE"/>
    <w:rsid w:val="001C7585"/>
    <w:rsid w:val="001D103E"/>
    <w:rsid w:val="001F1A4E"/>
    <w:rsid w:val="001F4EF7"/>
    <w:rsid w:val="002032C0"/>
    <w:rsid w:val="00216D21"/>
    <w:rsid w:val="00221E62"/>
    <w:rsid w:val="00222192"/>
    <w:rsid w:val="00224DEE"/>
    <w:rsid w:val="00227322"/>
    <w:rsid w:val="002336E1"/>
    <w:rsid w:val="002412EF"/>
    <w:rsid w:val="00244FAC"/>
    <w:rsid w:val="00246C9D"/>
    <w:rsid w:val="00253383"/>
    <w:rsid w:val="0027065B"/>
    <w:rsid w:val="0027113E"/>
    <w:rsid w:val="00271BDF"/>
    <w:rsid w:val="0027472B"/>
    <w:rsid w:val="0027528B"/>
    <w:rsid w:val="002824B4"/>
    <w:rsid w:val="00284A9D"/>
    <w:rsid w:val="002A11E1"/>
    <w:rsid w:val="002B4D10"/>
    <w:rsid w:val="002B6434"/>
    <w:rsid w:val="002C31C1"/>
    <w:rsid w:val="002E2777"/>
    <w:rsid w:val="002E6196"/>
    <w:rsid w:val="002F1270"/>
    <w:rsid w:val="003001C5"/>
    <w:rsid w:val="00302141"/>
    <w:rsid w:val="003058E6"/>
    <w:rsid w:val="0031647B"/>
    <w:rsid w:val="0031659C"/>
    <w:rsid w:val="00317091"/>
    <w:rsid w:val="0032012E"/>
    <w:rsid w:val="00330C64"/>
    <w:rsid w:val="00332132"/>
    <w:rsid w:val="00347326"/>
    <w:rsid w:val="00352A96"/>
    <w:rsid w:val="00353719"/>
    <w:rsid w:val="0036564A"/>
    <w:rsid w:val="00383D42"/>
    <w:rsid w:val="00384AA2"/>
    <w:rsid w:val="00395980"/>
    <w:rsid w:val="003A229E"/>
    <w:rsid w:val="003A70B7"/>
    <w:rsid w:val="003C2637"/>
    <w:rsid w:val="003E1F0A"/>
    <w:rsid w:val="003E385B"/>
    <w:rsid w:val="003E4348"/>
    <w:rsid w:val="003E4AE7"/>
    <w:rsid w:val="003F2101"/>
    <w:rsid w:val="003F2951"/>
    <w:rsid w:val="003F436C"/>
    <w:rsid w:val="003F4885"/>
    <w:rsid w:val="00404729"/>
    <w:rsid w:val="004056A5"/>
    <w:rsid w:val="00412B19"/>
    <w:rsid w:val="0042132C"/>
    <w:rsid w:val="0042736E"/>
    <w:rsid w:val="0043343D"/>
    <w:rsid w:val="00433A89"/>
    <w:rsid w:val="004445DC"/>
    <w:rsid w:val="00444710"/>
    <w:rsid w:val="00457978"/>
    <w:rsid w:val="00471EA1"/>
    <w:rsid w:val="00475118"/>
    <w:rsid w:val="00477DD3"/>
    <w:rsid w:val="0048112D"/>
    <w:rsid w:val="00482B63"/>
    <w:rsid w:val="00482F31"/>
    <w:rsid w:val="00485669"/>
    <w:rsid w:val="00491D6A"/>
    <w:rsid w:val="00497BE6"/>
    <w:rsid w:val="00497DC2"/>
    <w:rsid w:val="004A3A26"/>
    <w:rsid w:val="004A4C86"/>
    <w:rsid w:val="004B0E72"/>
    <w:rsid w:val="004B7E95"/>
    <w:rsid w:val="004C2D31"/>
    <w:rsid w:val="004E16AA"/>
    <w:rsid w:val="004E517D"/>
    <w:rsid w:val="004E5652"/>
    <w:rsid w:val="004F0637"/>
    <w:rsid w:val="004F160F"/>
    <w:rsid w:val="004F20C7"/>
    <w:rsid w:val="004F5433"/>
    <w:rsid w:val="005005F6"/>
    <w:rsid w:val="005010AE"/>
    <w:rsid w:val="00504838"/>
    <w:rsid w:val="0051250E"/>
    <w:rsid w:val="00513E9E"/>
    <w:rsid w:val="00516415"/>
    <w:rsid w:val="005204C7"/>
    <w:rsid w:val="00523FDA"/>
    <w:rsid w:val="00534392"/>
    <w:rsid w:val="005540BE"/>
    <w:rsid w:val="00555EFE"/>
    <w:rsid w:val="00556713"/>
    <w:rsid w:val="00556C52"/>
    <w:rsid w:val="00557A3E"/>
    <w:rsid w:val="00563FD5"/>
    <w:rsid w:val="005672AD"/>
    <w:rsid w:val="00580870"/>
    <w:rsid w:val="005812D0"/>
    <w:rsid w:val="00582595"/>
    <w:rsid w:val="00584C33"/>
    <w:rsid w:val="00591CC4"/>
    <w:rsid w:val="005933F3"/>
    <w:rsid w:val="00596712"/>
    <w:rsid w:val="005B016D"/>
    <w:rsid w:val="005C17FA"/>
    <w:rsid w:val="005C5323"/>
    <w:rsid w:val="005C65CB"/>
    <w:rsid w:val="005D16AF"/>
    <w:rsid w:val="005D42B0"/>
    <w:rsid w:val="005D7D3B"/>
    <w:rsid w:val="005E1DBC"/>
    <w:rsid w:val="005F602A"/>
    <w:rsid w:val="005F7078"/>
    <w:rsid w:val="006009B8"/>
    <w:rsid w:val="00600AC4"/>
    <w:rsid w:val="0060391A"/>
    <w:rsid w:val="00604B98"/>
    <w:rsid w:val="0061475F"/>
    <w:rsid w:val="006227C3"/>
    <w:rsid w:val="006252B3"/>
    <w:rsid w:val="00630490"/>
    <w:rsid w:val="00634277"/>
    <w:rsid w:val="00634E88"/>
    <w:rsid w:val="00636C24"/>
    <w:rsid w:val="00643F58"/>
    <w:rsid w:val="0066003C"/>
    <w:rsid w:val="006621E3"/>
    <w:rsid w:val="00665E84"/>
    <w:rsid w:val="00671696"/>
    <w:rsid w:val="00686A7C"/>
    <w:rsid w:val="00686E79"/>
    <w:rsid w:val="0068731A"/>
    <w:rsid w:val="006A34EF"/>
    <w:rsid w:val="006A5DBF"/>
    <w:rsid w:val="006A6409"/>
    <w:rsid w:val="006A7A79"/>
    <w:rsid w:val="006B00AA"/>
    <w:rsid w:val="006B2E5B"/>
    <w:rsid w:val="006B72DC"/>
    <w:rsid w:val="006C64A8"/>
    <w:rsid w:val="006C7E9A"/>
    <w:rsid w:val="006D4DAD"/>
    <w:rsid w:val="006D5D9E"/>
    <w:rsid w:val="006F2DAC"/>
    <w:rsid w:val="006F6D70"/>
    <w:rsid w:val="007027EF"/>
    <w:rsid w:val="00704FE1"/>
    <w:rsid w:val="007065F2"/>
    <w:rsid w:val="007126F1"/>
    <w:rsid w:val="00716983"/>
    <w:rsid w:val="00717104"/>
    <w:rsid w:val="00721DF5"/>
    <w:rsid w:val="00726109"/>
    <w:rsid w:val="00733B21"/>
    <w:rsid w:val="00735FD5"/>
    <w:rsid w:val="00737D63"/>
    <w:rsid w:val="0074122C"/>
    <w:rsid w:val="00741C73"/>
    <w:rsid w:val="0074617D"/>
    <w:rsid w:val="00746BDD"/>
    <w:rsid w:val="00751138"/>
    <w:rsid w:val="007538C6"/>
    <w:rsid w:val="007667DB"/>
    <w:rsid w:val="00775A55"/>
    <w:rsid w:val="0077626F"/>
    <w:rsid w:val="007925F6"/>
    <w:rsid w:val="007951A5"/>
    <w:rsid w:val="007A1D1E"/>
    <w:rsid w:val="007C0CD1"/>
    <w:rsid w:val="007C1A93"/>
    <w:rsid w:val="007D7338"/>
    <w:rsid w:val="007E0D37"/>
    <w:rsid w:val="007F4E6A"/>
    <w:rsid w:val="00801550"/>
    <w:rsid w:val="00806B23"/>
    <w:rsid w:val="00811663"/>
    <w:rsid w:val="00816706"/>
    <w:rsid w:val="00836402"/>
    <w:rsid w:val="00836C1D"/>
    <w:rsid w:val="00860AF3"/>
    <w:rsid w:val="008627BD"/>
    <w:rsid w:val="00862E3F"/>
    <w:rsid w:val="00864139"/>
    <w:rsid w:val="00880BD0"/>
    <w:rsid w:val="008828A7"/>
    <w:rsid w:val="00883EA6"/>
    <w:rsid w:val="00890021"/>
    <w:rsid w:val="008A010A"/>
    <w:rsid w:val="008A4F2D"/>
    <w:rsid w:val="008A6966"/>
    <w:rsid w:val="008B11BB"/>
    <w:rsid w:val="008B13AF"/>
    <w:rsid w:val="008B3316"/>
    <w:rsid w:val="008B67B5"/>
    <w:rsid w:val="008C39B6"/>
    <w:rsid w:val="008C6205"/>
    <w:rsid w:val="008D0FB6"/>
    <w:rsid w:val="008D575A"/>
    <w:rsid w:val="008E3734"/>
    <w:rsid w:val="008E5F6F"/>
    <w:rsid w:val="008E5F9D"/>
    <w:rsid w:val="008F43BC"/>
    <w:rsid w:val="009071D7"/>
    <w:rsid w:val="00921D76"/>
    <w:rsid w:val="00923060"/>
    <w:rsid w:val="00923FD7"/>
    <w:rsid w:val="00924A24"/>
    <w:rsid w:val="00936F0C"/>
    <w:rsid w:val="00942EAA"/>
    <w:rsid w:val="00945142"/>
    <w:rsid w:val="009502BA"/>
    <w:rsid w:val="00950CE1"/>
    <w:rsid w:val="00954344"/>
    <w:rsid w:val="00966AEC"/>
    <w:rsid w:val="009755E1"/>
    <w:rsid w:val="00976BA2"/>
    <w:rsid w:val="00986363"/>
    <w:rsid w:val="009B050F"/>
    <w:rsid w:val="009B091D"/>
    <w:rsid w:val="009B7EC3"/>
    <w:rsid w:val="009D038A"/>
    <w:rsid w:val="009D388B"/>
    <w:rsid w:val="009D49D6"/>
    <w:rsid w:val="009D5362"/>
    <w:rsid w:val="009E00E8"/>
    <w:rsid w:val="009E60F2"/>
    <w:rsid w:val="009E710C"/>
    <w:rsid w:val="009F3305"/>
    <w:rsid w:val="009F7114"/>
    <w:rsid w:val="00A0197E"/>
    <w:rsid w:val="00A05B3D"/>
    <w:rsid w:val="00A16A2C"/>
    <w:rsid w:val="00A210BA"/>
    <w:rsid w:val="00A268AC"/>
    <w:rsid w:val="00A27C23"/>
    <w:rsid w:val="00A35681"/>
    <w:rsid w:val="00A458BE"/>
    <w:rsid w:val="00A56F86"/>
    <w:rsid w:val="00A57526"/>
    <w:rsid w:val="00A62C86"/>
    <w:rsid w:val="00A66747"/>
    <w:rsid w:val="00A70C3F"/>
    <w:rsid w:val="00A728DD"/>
    <w:rsid w:val="00A73A99"/>
    <w:rsid w:val="00A758DA"/>
    <w:rsid w:val="00AA574F"/>
    <w:rsid w:val="00AA668E"/>
    <w:rsid w:val="00AB0645"/>
    <w:rsid w:val="00AB0F49"/>
    <w:rsid w:val="00AC3386"/>
    <w:rsid w:val="00AC55CD"/>
    <w:rsid w:val="00AC732A"/>
    <w:rsid w:val="00AD2C1E"/>
    <w:rsid w:val="00AE5A18"/>
    <w:rsid w:val="00AF0BEE"/>
    <w:rsid w:val="00B044DF"/>
    <w:rsid w:val="00B11663"/>
    <w:rsid w:val="00B1396E"/>
    <w:rsid w:val="00B13B15"/>
    <w:rsid w:val="00B14FF8"/>
    <w:rsid w:val="00B23F33"/>
    <w:rsid w:val="00B26D13"/>
    <w:rsid w:val="00B33DE0"/>
    <w:rsid w:val="00B34A63"/>
    <w:rsid w:val="00B35A99"/>
    <w:rsid w:val="00B36FAF"/>
    <w:rsid w:val="00B474BA"/>
    <w:rsid w:val="00B51E80"/>
    <w:rsid w:val="00B52AD5"/>
    <w:rsid w:val="00B57755"/>
    <w:rsid w:val="00B72D86"/>
    <w:rsid w:val="00B767E3"/>
    <w:rsid w:val="00B7785D"/>
    <w:rsid w:val="00B81B7E"/>
    <w:rsid w:val="00B95065"/>
    <w:rsid w:val="00BB4825"/>
    <w:rsid w:val="00BC4E4E"/>
    <w:rsid w:val="00BD0525"/>
    <w:rsid w:val="00BD086B"/>
    <w:rsid w:val="00BE0E80"/>
    <w:rsid w:val="00BE2BAB"/>
    <w:rsid w:val="00BE641F"/>
    <w:rsid w:val="00C023C5"/>
    <w:rsid w:val="00C26B86"/>
    <w:rsid w:val="00C47593"/>
    <w:rsid w:val="00C64F49"/>
    <w:rsid w:val="00C709BF"/>
    <w:rsid w:val="00C759B6"/>
    <w:rsid w:val="00C82F7D"/>
    <w:rsid w:val="00C9259B"/>
    <w:rsid w:val="00CA789D"/>
    <w:rsid w:val="00CB4C1F"/>
    <w:rsid w:val="00CC342D"/>
    <w:rsid w:val="00CC4B13"/>
    <w:rsid w:val="00CC5D05"/>
    <w:rsid w:val="00CD0F03"/>
    <w:rsid w:val="00CD7A21"/>
    <w:rsid w:val="00CE000F"/>
    <w:rsid w:val="00CE4A5F"/>
    <w:rsid w:val="00CE560B"/>
    <w:rsid w:val="00CF0DB0"/>
    <w:rsid w:val="00D037EF"/>
    <w:rsid w:val="00D12ED1"/>
    <w:rsid w:val="00D14D6A"/>
    <w:rsid w:val="00D162E6"/>
    <w:rsid w:val="00D1676E"/>
    <w:rsid w:val="00D237A0"/>
    <w:rsid w:val="00D304E7"/>
    <w:rsid w:val="00D349B3"/>
    <w:rsid w:val="00D54944"/>
    <w:rsid w:val="00D55E28"/>
    <w:rsid w:val="00D564AE"/>
    <w:rsid w:val="00D627B9"/>
    <w:rsid w:val="00D647A8"/>
    <w:rsid w:val="00D65C8A"/>
    <w:rsid w:val="00D810D5"/>
    <w:rsid w:val="00D81F4F"/>
    <w:rsid w:val="00D84D3C"/>
    <w:rsid w:val="00D9126A"/>
    <w:rsid w:val="00D914AE"/>
    <w:rsid w:val="00D93B6A"/>
    <w:rsid w:val="00DB4F8C"/>
    <w:rsid w:val="00DC2854"/>
    <w:rsid w:val="00DC3170"/>
    <w:rsid w:val="00DC7860"/>
    <w:rsid w:val="00DF4B8B"/>
    <w:rsid w:val="00E027E7"/>
    <w:rsid w:val="00E0379C"/>
    <w:rsid w:val="00E147CC"/>
    <w:rsid w:val="00E2309C"/>
    <w:rsid w:val="00E26694"/>
    <w:rsid w:val="00E3427B"/>
    <w:rsid w:val="00E370EA"/>
    <w:rsid w:val="00E407EE"/>
    <w:rsid w:val="00E42711"/>
    <w:rsid w:val="00E47C54"/>
    <w:rsid w:val="00E640CC"/>
    <w:rsid w:val="00E73E91"/>
    <w:rsid w:val="00E90E8B"/>
    <w:rsid w:val="00E9671A"/>
    <w:rsid w:val="00EA3552"/>
    <w:rsid w:val="00EA3575"/>
    <w:rsid w:val="00EA541C"/>
    <w:rsid w:val="00EC7A38"/>
    <w:rsid w:val="00ED5519"/>
    <w:rsid w:val="00EF3508"/>
    <w:rsid w:val="00F02301"/>
    <w:rsid w:val="00F1060F"/>
    <w:rsid w:val="00F13071"/>
    <w:rsid w:val="00F241C8"/>
    <w:rsid w:val="00F2546F"/>
    <w:rsid w:val="00F4278D"/>
    <w:rsid w:val="00F44EB5"/>
    <w:rsid w:val="00F65004"/>
    <w:rsid w:val="00F76CB0"/>
    <w:rsid w:val="00F8645C"/>
    <w:rsid w:val="00F876F9"/>
    <w:rsid w:val="00F95B49"/>
    <w:rsid w:val="00FA2CBD"/>
    <w:rsid w:val="00FA3156"/>
    <w:rsid w:val="00FB555C"/>
    <w:rsid w:val="00FD73EA"/>
    <w:rsid w:val="00FE1314"/>
    <w:rsid w:val="00FF390A"/>
    <w:rsid w:val="00FF4045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CFDE40-8AF6-4F1C-9238-7235B04B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4C1F"/>
    <w:rPr>
      <w:sz w:val="24"/>
      <w:szCs w:val="24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816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706"/>
    <w:rPr>
      <w:sz w:val="24"/>
      <w:szCs w:val="24"/>
    </w:rPr>
  </w:style>
  <w:style w:type="paragraph" w:styleId="Rodap">
    <w:name w:val="footer"/>
    <w:basedOn w:val="Normal"/>
    <w:link w:val="RodapChar"/>
    <w:rsid w:val="00816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6706"/>
    <w:rPr>
      <w:sz w:val="24"/>
      <w:szCs w:val="24"/>
    </w:rPr>
  </w:style>
  <w:style w:type="paragraph" w:styleId="Textodebalo">
    <w:name w:val="Balloon Text"/>
    <w:basedOn w:val="Normal"/>
    <w:link w:val="TextodebaloChar"/>
    <w:rsid w:val="00444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4710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D810D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810D5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D914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6BA3B-92E9-4664-A12D-E8556193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creator>Silvana</dc:creator>
  <cp:lastModifiedBy>Máneton Antunes de Macedo</cp:lastModifiedBy>
  <cp:revision>2</cp:revision>
  <cp:lastPrinted>2020-02-05T19:31:00Z</cp:lastPrinted>
  <dcterms:created xsi:type="dcterms:W3CDTF">2020-03-03T14:54:00Z</dcterms:created>
  <dcterms:modified xsi:type="dcterms:W3CDTF">2020-03-03T14:54:00Z</dcterms:modified>
</cp:coreProperties>
</file>