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34" w:rsidRDefault="00450A34" w:rsidP="00903209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5220EEE2" wp14:editId="54792D1E">
            <wp:extent cx="952500" cy="838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5" cy="8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09" w:rsidRDefault="00450A34" w:rsidP="00903209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pt-BR"/>
        </w:rPr>
        <w:t xml:space="preserve"> </w:t>
      </w:r>
    </w:p>
    <w:p w:rsidR="00903209" w:rsidRDefault="00903209" w:rsidP="00903209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ESTADO DO MARANHÃO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3269-3463, e-mail: edsonaraujo@al.ma.gov.br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São Luís – Maranhão.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______________________________________________________________________________________________</w:t>
      </w:r>
    </w:p>
    <w:p w:rsidR="00903209" w:rsidRDefault="00903209" w:rsidP="00903209">
      <w:pPr>
        <w:spacing w:line="360" w:lineRule="auto"/>
        <w:jc w:val="center"/>
        <w:rPr>
          <w:rFonts w:ascii="Times New Roman" w:hAnsi="Times New Roman"/>
        </w:rPr>
      </w:pPr>
    </w:p>
    <w:p w:rsidR="00903209" w:rsidRPr="00C72347" w:rsidRDefault="006819FD" w:rsidP="00903209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C72347">
        <w:rPr>
          <w:rFonts w:ascii="Times New Roman" w:hAnsi="Times New Roman"/>
          <w:b/>
          <w:bCs/>
        </w:rPr>
        <w:t xml:space="preserve">REQUERIMENTO </w:t>
      </w:r>
      <w:r w:rsidR="00903209" w:rsidRPr="00C72347">
        <w:rPr>
          <w:rFonts w:ascii="Times New Roman" w:hAnsi="Times New Roman"/>
          <w:b/>
          <w:bCs/>
        </w:rPr>
        <w:t xml:space="preserve">Nº         </w:t>
      </w:r>
      <w:r w:rsidR="00F80D26" w:rsidRPr="00C72347">
        <w:rPr>
          <w:rFonts w:ascii="Times New Roman" w:hAnsi="Times New Roman"/>
          <w:b/>
          <w:bCs/>
        </w:rPr>
        <w:t xml:space="preserve"> </w:t>
      </w:r>
      <w:r w:rsidRPr="00C72347">
        <w:rPr>
          <w:rFonts w:ascii="Times New Roman" w:hAnsi="Times New Roman"/>
          <w:b/>
          <w:bCs/>
        </w:rPr>
        <w:t xml:space="preserve">   </w:t>
      </w:r>
      <w:r w:rsidR="00903209" w:rsidRPr="00C72347">
        <w:rPr>
          <w:rFonts w:ascii="Times New Roman" w:hAnsi="Times New Roman"/>
          <w:b/>
          <w:bCs/>
        </w:rPr>
        <w:t xml:space="preserve"> </w:t>
      </w:r>
      <w:r w:rsidRPr="00C72347">
        <w:rPr>
          <w:rFonts w:ascii="Times New Roman" w:hAnsi="Times New Roman"/>
          <w:b/>
          <w:bCs/>
        </w:rPr>
        <w:t xml:space="preserve">    </w:t>
      </w:r>
      <w:r w:rsidR="00903209" w:rsidRPr="00C72347">
        <w:rPr>
          <w:rFonts w:ascii="Times New Roman" w:hAnsi="Times New Roman"/>
          <w:b/>
          <w:bCs/>
        </w:rPr>
        <w:t>/20</w:t>
      </w:r>
      <w:r w:rsidRPr="00C72347">
        <w:rPr>
          <w:rFonts w:ascii="Times New Roman" w:hAnsi="Times New Roman"/>
          <w:b/>
          <w:bCs/>
        </w:rPr>
        <w:t>22</w:t>
      </w:r>
      <w:r w:rsidR="00F80D26" w:rsidRPr="00C72347">
        <w:rPr>
          <w:rFonts w:ascii="Times New Roman" w:hAnsi="Times New Roman"/>
          <w:b/>
          <w:bCs/>
        </w:rPr>
        <w:t xml:space="preserve">.  </w:t>
      </w:r>
    </w:p>
    <w:p w:rsidR="00903209" w:rsidRDefault="00903209" w:rsidP="0090320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C72347" w:rsidRDefault="00C72347" w:rsidP="0090320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</w:p>
    <w:p w:rsidR="00903209" w:rsidRDefault="00903209" w:rsidP="0090320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Presidente, </w:t>
      </w:r>
    </w:p>
    <w:p w:rsidR="001A2A69" w:rsidRDefault="001A2A69" w:rsidP="001A2A69">
      <w:pPr>
        <w:spacing w:line="360" w:lineRule="auto"/>
        <w:rPr>
          <w:rFonts w:ascii="Times New Roman" w:hAnsi="Times New Roman"/>
        </w:rPr>
      </w:pPr>
    </w:p>
    <w:p w:rsidR="007A3F09" w:rsidRDefault="00D77246" w:rsidP="007A3F09">
      <w:pPr>
        <w:autoSpaceDE w:val="0"/>
        <w:autoSpaceDN w:val="0"/>
        <w:adjustRightInd w:val="0"/>
        <w:ind w:firstLine="1134"/>
        <w:rPr>
          <w:rFonts w:ascii="Times New Roman" w:hAnsi="Times New Roman"/>
          <w:color w:val="000000"/>
        </w:rPr>
      </w:pPr>
      <w:r w:rsidRPr="00D77246">
        <w:rPr>
          <w:rFonts w:ascii="Times New Roman" w:hAnsi="Times New Roman"/>
        </w:rPr>
        <w:t>Nos termos do Art.1</w:t>
      </w:r>
      <w:r w:rsidR="00D70CCC">
        <w:rPr>
          <w:rFonts w:ascii="Times New Roman" w:hAnsi="Times New Roman"/>
        </w:rPr>
        <w:t xml:space="preserve">63 </w:t>
      </w:r>
      <w:r w:rsidRPr="00D77246">
        <w:rPr>
          <w:rFonts w:ascii="Times New Roman" w:hAnsi="Times New Roman"/>
        </w:rPr>
        <w:t>do Regimento Interno desta Casa, requei</w:t>
      </w:r>
      <w:r>
        <w:rPr>
          <w:rFonts w:ascii="Times New Roman" w:hAnsi="Times New Roman"/>
        </w:rPr>
        <w:t>ro</w:t>
      </w:r>
      <w:r w:rsidRPr="00D77246">
        <w:rPr>
          <w:rFonts w:ascii="Times New Roman" w:hAnsi="Times New Roman"/>
        </w:rPr>
        <w:t xml:space="preserve"> a Vossa Excelência, que após ouvido o Plenário, seja encaminhada Mensagem de Congratulações e Aplausos </w:t>
      </w:r>
      <w:r w:rsidR="00052729">
        <w:rPr>
          <w:rFonts w:ascii="Times New Roman" w:hAnsi="Times New Roman"/>
        </w:rPr>
        <w:t>à</w:t>
      </w:r>
      <w:r w:rsidR="009C661D">
        <w:rPr>
          <w:rFonts w:ascii="Times New Roman" w:hAnsi="Times New Roman"/>
        </w:rPr>
        <w:t xml:space="preserve"> </w:t>
      </w:r>
      <w:r w:rsidR="009C661D" w:rsidRPr="000B726B">
        <w:rPr>
          <w:rFonts w:ascii="Times New Roman" w:hAnsi="Times New Roman"/>
        </w:rPr>
        <w:t>Associação de Moradores do Povoado Santa Maria</w:t>
      </w:r>
      <w:r w:rsidR="009C661D">
        <w:rPr>
          <w:rFonts w:ascii="Times New Roman" w:hAnsi="Times New Roman"/>
        </w:rPr>
        <w:t xml:space="preserve"> e</w:t>
      </w:r>
      <w:r w:rsidR="00052729">
        <w:rPr>
          <w:rFonts w:ascii="Times New Roman" w:hAnsi="Times New Roman"/>
        </w:rPr>
        <w:t xml:space="preserve"> </w:t>
      </w:r>
      <w:r w:rsidR="00052729" w:rsidRPr="000B726B">
        <w:rPr>
          <w:rFonts w:ascii="Times New Roman" w:hAnsi="Times New Roman"/>
          <w:color w:val="000000"/>
        </w:rPr>
        <w:t xml:space="preserve">Colônia de Pescadores Z-70 de Lago </w:t>
      </w:r>
      <w:proofErr w:type="spellStart"/>
      <w:r w:rsidR="00052729" w:rsidRPr="000B726B">
        <w:rPr>
          <w:rFonts w:ascii="Times New Roman" w:hAnsi="Times New Roman"/>
          <w:color w:val="000000"/>
        </w:rPr>
        <w:t>Verde-MA</w:t>
      </w:r>
      <w:proofErr w:type="spellEnd"/>
      <w:r w:rsidR="009C661D">
        <w:rPr>
          <w:rFonts w:ascii="Times New Roman" w:hAnsi="Times New Roman"/>
          <w:color w:val="000000"/>
        </w:rPr>
        <w:t>, por meio do seu presidente</w:t>
      </w:r>
      <w:r w:rsidR="00052729">
        <w:rPr>
          <w:rFonts w:ascii="Times New Roman" w:hAnsi="Times New Roman"/>
          <w:color w:val="000000"/>
        </w:rPr>
        <w:t xml:space="preserve"> </w:t>
      </w:r>
      <w:r w:rsidR="009C661D">
        <w:rPr>
          <w:rFonts w:ascii="Times New Roman" w:hAnsi="Times New Roman"/>
          <w:color w:val="000000"/>
        </w:rPr>
        <w:t xml:space="preserve">o Sr. </w:t>
      </w:r>
      <w:r w:rsidR="009C661D" w:rsidRPr="00EE1E55">
        <w:rPr>
          <w:rFonts w:ascii="Times New Roman" w:hAnsi="Times New Roman"/>
          <w:b/>
          <w:bCs/>
          <w:color w:val="000000"/>
        </w:rPr>
        <w:t>Adeilton</w:t>
      </w:r>
      <w:r w:rsidR="00F17F50" w:rsidRPr="00EE1E55">
        <w:rPr>
          <w:rFonts w:ascii="Times New Roman" w:hAnsi="Times New Roman"/>
          <w:b/>
          <w:bCs/>
          <w:color w:val="000000"/>
        </w:rPr>
        <w:t xml:space="preserve"> </w:t>
      </w:r>
      <w:r w:rsidR="00EE1E55" w:rsidRPr="00EE1E55">
        <w:rPr>
          <w:rFonts w:ascii="Times New Roman" w:hAnsi="Times New Roman"/>
          <w:b/>
          <w:bCs/>
          <w:color w:val="000000"/>
        </w:rPr>
        <w:t>Santos Viana</w:t>
      </w:r>
      <w:r w:rsidR="009C661D">
        <w:rPr>
          <w:rFonts w:ascii="Times New Roman" w:hAnsi="Times New Roman"/>
        </w:rPr>
        <w:t>,</w:t>
      </w:r>
      <w:r w:rsidR="00052729">
        <w:rPr>
          <w:rFonts w:ascii="Times New Roman" w:hAnsi="Times New Roman"/>
          <w:color w:val="000000"/>
        </w:rPr>
        <w:t xml:space="preserve"> pela realização do</w:t>
      </w:r>
      <w:r w:rsidR="00F7389B">
        <w:rPr>
          <w:rFonts w:ascii="Times New Roman" w:hAnsi="Times New Roman"/>
          <w:color w:val="000000"/>
        </w:rPr>
        <w:t xml:space="preserve"> </w:t>
      </w:r>
      <w:r w:rsidR="00F7389B" w:rsidRPr="000B726B">
        <w:rPr>
          <w:rFonts w:ascii="Times New Roman" w:hAnsi="Times New Roman"/>
          <w:color w:val="000000"/>
        </w:rPr>
        <w:t xml:space="preserve"> </w:t>
      </w:r>
      <w:r w:rsidR="00F7389B" w:rsidRPr="00F7389B">
        <w:rPr>
          <w:rFonts w:ascii="Times New Roman" w:hAnsi="Times New Roman"/>
          <w:b/>
          <w:bCs/>
          <w:color w:val="000000"/>
        </w:rPr>
        <w:t xml:space="preserve">Festival do Peixe </w:t>
      </w:r>
      <w:r w:rsidR="00052729">
        <w:rPr>
          <w:rFonts w:ascii="Times New Roman" w:hAnsi="Times New Roman"/>
          <w:b/>
          <w:bCs/>
          <w:color w:val="000000"/>
        </w:rPr>
        <w:t>n</w:t>
      </w:r>
      <w:r w:rsidR="00F7389B" w:rsidRPr="00F7389B">
        <w:rPr>
          <w:rFonts w:ascii="Times New Roman" w:hAnsi="Times New Roman"/>
          <w:b/>
          <w:bCs/>
          <w:color w:val="000000"/>
        </w:rPr>
        <w:t>o Povoado Santa Maria</w:t>
      </w:r>
      <w:r w:rsidR="00F7389B" w:rsidRPr="000B726B">
        <w:rPr>
          <w:rFonts w:ascii="Times New Roman" w:hAnsi="Times New Roman"/>
          <w:color w:val="000000"/>
        </w:rPr>
        <w:t>,</w:t>
      </w:r>
      <w:r w:rsidR="00052729">
        <w:rPr>
          <w:rFonts w:ascii="Times New Roman" w:hAnsi="Times New Roman"/>
          <w:color w:val="000000"/>
        </w:rPr>
        <w:t xml:space="preserve"> ocorrido</w:t>
      </w:r>
      <w:r w:rsidR="00F7389B" w:rsidRPr="000B726B">
        <w:rPr>
          <w:rFonts w:ascii="Times New Roman" w:hAnsi="Times New Roman"/>
          <w:color w:val="000000"/>
        </w:rPr>
        <w:t xml:space="preserve"> </w:t>
      </w:r>
      <w:r w:rsidR="00052729">
        <w:rPr>
          <w:rFonts w:ascii="Times New Roman" w:hAnsi="Times New Roman"/>
          <w:color w:val="000000"/>
        </w:rPr>
        <w:t>no período de 31</w:t>
      </w:r>
      <w:r w:rsidR="009C661D">
        <w:rPr>
          <w:rFonts w:ascii="Times New Roman" w:hAnsi="Times New Roman"/>
          <w:color w:val="000000"/>
        </w:rPr>
        <w:t xml:space="preserve"> de julho</w:t>
      </w:r>
      <w:r w:rsidR="00052729">
        <w:rPr>
          <w:rFonts w:ascii="Times New Roman" w:hAnsi="Times New Roman"/>
          <w:color w:val="000000"/>
        </w:rPr>
        <w:t xml:space="preserve"> a </w:t>
      </w:r>
      <w:r w:rsidR="009C661D">
        <w:rPr>
          <w:rFonts w:ascii="Times New Roman" w:hAnsi="Times New Roman"/>
          <w:color w:val="000000"/>
        </w:rPr>
        <w:t>07 de agosto de 2022</w:t>
      </w:r>
      <w:r w:rsidR="009C661D" w:rsidRPr="00F17F50">
        <w:rPr>
          <w:rFonts w:ascii="Times New Roman" w:hAnsi="Times New Roman"/>
          <w:color w:val="000000"/>
        </w:rPr>
        <w:t>.</w:t>
      </w:r>
      <w:r w:rsidR="00F17F50" w:rsidRPr="00F17F50">
        <w:rPr>
          <w:rFonts w:ascii="Times New Roman" w:hAnsi="Times New Roman"/>
          <w:color w:val="000000"/>
        </w:rPr>
        <w:t xml:space="preserve"> </w:t>
      </w:r>
    </w:p>
    <w:p w:rsidR="007A3F09" w:rsidRDefault="007A3F09" w:rsidP="007A3F0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819FD" w:rsidRPr="000B726B" w:rsidRDefault="00F17F50" w:rsidP="006819FD">
      <w:pPr>
        <w:ind w:firstLine="1134"/>
        <w:rPr>
          <w:rFonts w:ascii="Times New Roman" w:hAnsi="Times New Roman"/>
        </w:rPr>
      </w:pPr>
      <w:r w:rsidRPr="00F17F50">
        <w:rPr>
          <w:rFonts w:ascii="Times New Roman" w:hAnsi="Times New Roman"/>
          <w:color w:val="000000"/>
        </w:rPr>
        <w:t xml:space="preserve">O evento </w:t>
      </w:r>
      <w:r w:rsidRPr="00F17F50">
        <w:rPr>
          <w:rFonts w:ascii="Times New Roman" w:hAnsi="Times New Roman"/>
        </w:rPr>
        <w:t xml:space="preserve">se </w:t>
      </w:r>
      <w:r w:rsidR="00EE1E55" w:rsidRPr="00F17F50">
        <w:rPr>
          <w:rFonts w:ascii="Times New Roman" w:hAnsi="Times New Roman"/>
        </w:rPr>
        <w:t>const</w:t>
      </w:r>
      <w:r w:rsidR="00EE1E55">
        <w:rPr>
          <w:rFonts w:ascii="Times New Roman" w:hAnsi="Times New Roman"/>
        </w:rPr>
        <w:t>i</w:t>
      </w:r>
      <w:r w:rsidR="00EE1E55" w:rsidRPr="00F17F50">
        <w:rPr>
          <w:rFonts w:ascii="Times New Roman" w:hAnsi="Times New Roman"/>
        </w:rPr>
        <w:t>t</w:t>
      </w:r>
      <w:r w:rsidR="00EE1E55">
        <w:rPr>
          <w:rFonts w:ascii="Times New Roman" w:hAnsi="Times New Roman"/>
        </w:rPr>
        <w:t>ui</w:t>
      </w:r>
      <w:r w:rsidRPr="00F17F50">
        <w:rPr>
          <w:rFonts w:ascii="Times New Roman" w:hAnsi="Times New Roman"/>
        </w:rPr>
        <w:t xml:space="preserve"> uma prática tradicional,</w:t>
      </w:r>
      <w:r w:rsidR="009C661D" w:rsidRPr="00F17F50">
        <w:rPr>
          <w:rFonts w:ascii="Times New Roman" w:hAnsi="Times New Roman"/>
        </w:rPr>
        <w:t xml:space="preserve"> </w:t>
      </w:r>
      <w:r w:rsidR="00C72347">
        <w:rPr>
          <w:rFonts w:ascii="Times New Roman" w:hAnsi="Times New Roman"/>
        </w:rPr>
        <w:t xml:space="preserve">que vem sendo </w:t>
      </w:r>
      <w:r w:rsidR="009C661D" w:rsidRPr="00F17F50">
        <w:rPr>
          <w:rFonts w:ascii="Times New Roman" w:hAnsi="Times New Roman"/>
        </w:rPr>
        <w:t>realizad</w:t>
      </w:r>
      <w:r w:rsidR="00EE1E55">
        <w:rPr>
          <w:rFonts w:ascii="Times New Roman" w:hAnsi="Times New Roman"/>
        </w:rPr>
        <w:t>a</w:t>
      </w:r>
      <w:r w:rsidR="009C661D" w:rsidRPr="00F17F50">
        <w:rPr>
          <w:rFonts w:ascii="Times New Roman" w:hAnsi="Times New Roman"/>
        </w:rPr>
        <w:t xml:space="preserve"> anualmente no povoado Santa Maria, Município Lago </w:t>
      </w:r>
      <w:proofErr w:type="spellStart"/>
      <w:r w:rsidR="009C661D" w:rsidRPr="00F17F50">
        <w:rPr>
          <w:rFonts w:ascii="Times New Roman" w:hAnsi="Times New Roman"/>
        </w:rPr>
        <w:t>Verde-MA</w:t>
      </w:r>
      <w:proofErr w:type="spellEnd"/>
      <w:r w:rsidR="00EE1E55">
        <w:rPr>
          <w:rFonts w:ascii="Times New Roman" w:hAnsi="Times New Roman"/>
        </w:rPr>
        <w:t>,</w:t>
      </w:r>
      <w:r w:rsidR="00C72347">
        <w:rPr>
          <w:rFonts w:ascii="Times New Roman" w:hAnsi="Times New Roman"/>
        </w:rPr>
        <w:t xml:space="preserve"> desde setembro de 2004</w:t>
      </w:r>
      <w:r w:rsidR="00EE1E55">
        <w:rPr>
          <w:rFonts w:ascii="Times New Roman" w:hAnsi="Times New Roman"/>
        </w:rPr>
        <w:t xml:space="preserve"> integrando</w:t>
      </w:r>
      <w:r w:rsidR="007A3F09">
        <w:rPr>
          <w:rFonts w:ascii="Times New Roman" w:hAnsi="Times New Roman"/>
        </w:rPr>
        <w:t>-se</w:t>
      </w:r>
      <w:r w:rsidR="00EE1E55">
        <w:rPr>
          <w:rFonts w:ascii="Times New Roman" w:hAnsi="Times New Roman"/>
        </w:rPr>
        <w:t xml:space="preserve"> ao calendário</w:t>
      </w:r>
      <w:r w:rsidR="007A3F09">
        <w:rPr>
          <w:rFonts w:ascii="Times New Roman" w:hAnsi="Times New Roman"/>
        </w:rPr>
        <w:t xml:space="preserve"> cultural do Estado do Maranhão</w:t>
      </w:r>
      <w:r w:rsidR="00EE1E55">
        <w:rPr>
          <w:rFonts w:ascii="Times New Roman" w:hAnsi="Times New Roman"/>
        </w:rPr>
        <w:t xml:space="preserve">, com o </w:t>
      </w:r>
      <w:r w:rsidR="007A3F09">
        <w:rPr>
          <w:rFonts w:ascii="Times New Roman" w:hAnsi="Times New Roman"/>
        </w:rPr>
        <w:t>objetiv</w:t>
      </w:r>
      <w:r w:rsidR="006819FD">
        <w:rPr>
          <w:rFonts w:ascii="Times New Roman" w:hAnsi="Times New Roman"/>
        </w:rPr>
        <w:t>o</w:t>
      </w:r>
      <w:r w:rsidR="007A3F09">
        <w:rPr>
          <w:rFonts w:ascii="Times New Roman" w:hAnsi="Times New Roman"/>
        </w:rPr>
        <w:t xml:space="preserve"> de promover e cultivar crenças e manifestações, típicas</w:t>
      </w:r>
      <w:r w:rsidR="006819FD">
        <w:rPr>
          <w:rFonts w:ascii="Times New Roman" w:hAnsi="Times New Roman"/>
        </w:rPr>
        <w:t xml:space="preserve">, </w:t>
      </w:r>
      <w:r w:rsidR="006819FD" w:rsidRPr="000B726B">
        <w:rPr>
          <w:rFonts w:ascii="Times New Roman" w:hAnsi="Times New Roman"/>
        </w:rPr>
        <w:t>fortalecimento da categoria e a potencialização de suas atividades pesqueiras na região, com a realização de uma extensa programação que é desenvolvida com foco para as atividades de cunho socioeducativas, culturais e de lazer, promovendo a integração</w:t>
      </w:r>
      <w:r w:rsidR="006819FD">
        <w:rPr>
          <w:rFonts w:ascii="Times New Roman" w:hAnsi="Times New Roman"/>
        </w:rPr>
        <w:t xml:space="preserve"> e</w:t>
      </w:r>
      <w:r w:rsidR="006819FD" w:rsidRPr="000B726B">
        <w:rPr>
          <w:rFonts w:ascii="Times New Roman" w:hAnsi="Times New Roman"/>
        </w:rPr>
        <w:t xml:space="preserve"> </w:t>
      </w:r>
      <w:r w:rsidR="006819FD">
        <w:rPr>
          <w:rFonts w:ascii="Times New Roman" w:hAnsi="Times New Roman"/>
        </w:rPr>
        <w:t xml:space="preserve">divulgação de ações </w:t>
      </w:r>
      <w:r w:rsidR="007A3F09">
        <w:rPr>
          <w:rFonts w:ascii="Times New Roman" w:hAnsi="Times New Roman"/>
        </w:rPr>
        <w:t xml:space="preserve"> no Município de Lago Verde e demais comunidades circunvizinhas</w:t>
      </w:r>
      <w:r w:rsidR="006819FD">
        <w:rPr>
          <w:rFonts w:ascii="Times New Roman" w:hAnsi="Times New Roman"/>
        </w:rPr>
        <w:t xml:space="preserve">. </w:t>
      </w:r>
    </w:p>
    <w:p w:rsidR="006819FD" w:rsidRDefault="006819FD" w:rsidP="00F7389B">
      <w:pPr>
        <w:ind w:firstLine="1134"/>
        <w:rPr>
          <w:rFonts w:ascii="Times New Roman" w:hAnsi="Times New Roman"/>
        </w:rPr>
      </w:pPr>
      <w:bookmarkStart w:id="0" w:name="_Hlk19004359"/>
    </w:p>
    <w:bookmarkEnd w:id="0"/>
    <w:p w:rsidR="00C72347" w:rsidRDefault="00C72347" w:rsidP="006819FD">
      <w:pPr>
        <w:ind w:firstLine="113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Assim, o</w:t>
      </w:r>
      <w:r w:rsidR="006819FD" w:rsidRPr="002D7ADD">
        <w:rPr>
          <w:rFonts w:ascii="Times New Roman" w:hAnsi="Times New Roman"/>
        </w:rPr>
        <w:t xml:space="preserve"> evento mobiliza a participação dos moradores da localidade e comunidades circunvizinhas, congregando centenas de pescadores artesanais, com grande alcance social para a classe de pescadores </w:t>
      </w:r>
      <w:r w:rsidR="006819FD" w:rsidRPr="002D7ADD">
        <w:rPr>
          <w:rFonts w:ascii="Times New Roman" w:hAnsi="Times New Roman"/>
          <w:color w:val="000000"/>
        </w:rPr>
        <w:t>artesana</w:t>
      </w:r>
      <w:r>
        <w:rPr>
          <w:rFonts w:ascii="Times New Roman" w:hAnsi="Times New Roman"/>
          <w:color w:val="000000"/>
        </w:rPr>
        <w:t>is</w:t>
      </w:r>
      <w:r w:rsidR="006819FD" w:rsidRPr="002D7ADD">
        <w:rPr>
          <w:rFonts w:ascii="Times New Roman" w:hAnsi="Times New Roman"/>
          <w:color w:val="000000"/>
        </w:rPr>
        <w:t xml:space="preserve">, atividade considerada a principal fonte de renda no município. </w:t>
      </w:r>
      <w:r w:rsidR="006819FD">
        <w:rPr>
          <w:rFonts w:ascii="Times New Roman" w:hAnsi="Times New Roman"/>
          <w:color w:val="000000"/>
        </w:rPr>
        <w:t xml:space="preserve">É </w:t>
      </w:r>
      <w:r w:rsidR="006819FD" w:rsidRPr="002D7ADD">
        <w:rPr>
          <w:rFonts w:ascii="Times New Roman" w:hAnsi="Times New Roman"/>
          <w:color w:val="000000"/>
        </w:rPr>
        <w:t xml:space="preserve">uma experiência que deu certo, </w:t>
      </w:r>
      <w:r w:rsidR="006819FD">
        <w:rPr>
          <w:rFonts w:ascii="Times New Roman" w:hAnsi="Times New Roman"/>
          <w:color w:val="000000"/>
        </w:rPr>
        <w:t>Santa Maria</w:t>
      </w:r>
      <w:r w:rsidR="006819FD" w:rsidRPr="002D7ADD">
        <w:rPr>
          <w:rFonts w:ascii="Times New Roman" w:hAnsi="Times New Roman"/>
          <w:color w:val="000000"/>
        </w:rPr>
        <w:t xml:space="preserve"> recebe </w:t>
      </w:r>
      <w:r w:rsidR="006819FD">
        <w:rPr>
          <w:rFonts w:ascii="Times New Roman" w:hAnsi="Times New Roman"/>
          <w:color w:val="000000"/>
        </w:rPr>
        <w:t xml:space="preserve">durante uma semana de festejo uma média de </w:t>
      </w:r>
      <w:r w:rsidR="006819FD" w:rsidRPr="002D7ADD">
        <w:rPr>
          <w:rFonts w:ascii="Times New Roman" w:hAnsi="Times New Roman"/>
          <w:color w:val="000000"/>
        </w:rPr>
        <w:t>quatro</w:t>
      </w:r>
      <w:r w:rsidR="006819FD">
        <w:rPr>
          <w:rFonts w:ascii="Times New Roman" w:hAnsi="Times New Roman"/>
          <w:color w:val="000000"/>
        </w:rPr>
        <w:t xml:space="preserve"> mil</w:t>
      </w:r>
      <w:r w:rsidR="006819FD" w:rsidRPr="002D7ADD">
        <w:rPr>
          <w:rFonts w:ascii="Times New Roman" w:hAnsi="Times New Roman"/>
          <w:color w:val="000000"/>
        </w:rPr>
        <w:t xml:space="preserve"> </w:t>
      </w:r>
      <w:r w:rsidR="006819FD">
        <w:rPr>
          <w:rFonts w:ascii="Times New Roman" w:hAnsi="Times New Roman"/>
          <w:color w:val="000000"/>
        </w:rPr>
        <w:t>visitantes.</w:t>
      </w:r>
    </w:p>
    <w:p w:rsidR="00C72347" w:rsidRPr="00C72347" w:rsidRDefault="00443C05" w:rsidP="00C72347">
      <w:pPr>
        <w:pStyle w:val="NormalWeb"/>
        <w:spacing w:line="276" w:lineRule="auto"/>
        <w:ind w:firstLine="1134"/>
        <w:jc w:val="both"/>
      </w:pPr>
      <w:r>
        <w:t>C</w:t>
      </w:r>
      <w:r w:rsidR="00C72347">
        <w:t xml:space="preserve">onsiderando a importância do evento, </w:t>
      </w:r>
      <w:r w:rsidR="00C72347" w:rsidRPr="00C72347">
        <w:t>solicito que esta homenagem seja transcrita no</w:t>
      </w:r>
      <w:r w:rsidR="00C72347">
        <w:t>s</w:t>
      </w:r>
      <w:r w:rsidR="00C72347" w:rsidRPr="00C72347">
        <w:t xml:space="preserve"> Anais desta Casa. </w:t>
      </w:r>
    </w:p>
    <w:p w:rsidR="00C72347" w:rsidRDefault="00443C05" w:rsidP="00C72347">
      <w:pPr>
        <w:pStyle w:val="NormalWeb"/>
        <w:spacing w:line="276" w:lineRule="auto"/>
        <w:ind w:firstLine="1134"/>
        <w:jc w:val="both"/>
      </w:pPr>
      <w:r>
        <w:t>A</w:t>
      </w:r>
      <w:r w:rsidR="00C72347">
        <w:t xml:space="preserve">ssembleia Legislativa do Estado do Maranhão, </w:t>
      </w:r>
      <w:r>
        <w:t>16</w:t>
      </w:r>
      <w:r w:rsidR="00C72347">
        <w:t xml:space="preserve"> de outubro de 20</w:t>
      </w:r>
      <w:r>
        <w:t>22</w:t>
      </w:r>
      <w:r w:rsidR="00C72347">
        <w:t>.</w:t>
      </w:r>
    </w:p>
    <w:p w:rsidR="00C72347" w:rsidRDefault="00C72347" w:rsidP="00C72347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C72347" w:rsidRPr="007637EE" w:rsidRDefault="00C72347" w:rsidP="00C7234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EDSON ARAÚJO</w:t>
      </w:r>
    </w:p>
    <w:p w:rsidR="00C72347" w:rsidRPr="007637EE" w:rsidRDefault="00C72347" w:rsidP="00C723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37EE">
        <w:rPr>
          <w:rFonts w:ascii="Times New Roman" w:hAnsi="Times New Roman" w:cs="Times New Roman"/>
          <w:sz w:val="24"/>
          <w:szCs w:val="24"/>
        </w:rPr>
        <w:t xml:space="preserve">Deputado Estadual </w:t>
      </w:r>
    </w:p>
    <w:p w:rsidR="00C72347" w:rsidRDefault="00C72347" w:rsidP="00443C0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PSB</w:t>
      </w:r>
    </w:p>
    <w:p w:rsidR="00443C05" w:rsidRDefault="00443C05" w:rsidP="00443C0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A53E5" w:rsidRDefault="00EA53E5" w:rsidP="00443C05">
      <w:pPr>
        <w:jc w:val="left"/>
        <w:rPr>
          <w:rFonts w:ascii="Times New Roman" w:hAnsi="Times New Roman"/>
          <w:b/>
          <w:bCs/>
          <w:color w:val="000000"/>
        </w:rPr>
      </w:pPr>
    </w:p>
    <w:p w:rsidR="006819FD" w:rsidRDefault="00443C05" w:rsidP="00443C05">
      <w:pPr>
        <w:jc w:val="lef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Nome: </w:t>
      </w:r>
      <w:r w:rsidRPr="00443C05">
        <w:rPr>
          <w:rFonts w:ascii="Times New Roman" w:hAnsi="Times New Roman"/>
          <w:color w:val="000000"/>
        </w:rPr>
        <w:t>Adeilton Santos Viana</w:t>
      </w:r>
    </w:p>
    <w:p w:rsidR="00443C05" w:rsidRDefault="00443C05" w:rsidP="00443C05">
      <w:pPr>
        <w:jc w:val="lef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Contato: </w:t>
      </w:r>
      <w:r w:rsidRPr="00443C05">
        <w:rPr>
          <w:rFonts w:ascii="Times New Roman" w:hAnsi="Times New Roman"/>
          <w:color w:val="000000"/>
        </w:rPr>
        <w:t>9.8528-3349</w:t>
      </w:r>
    </w:p>
    <w:p w:rsidR="00443C05" w:rsidRDefault="00443C05" w:rsidP="00443C05">
      <w:pPr>
        <w:jc w:val="left"/>
        <w:rPr>
          <w:rFonts w:ascii="Times New Roman" w:hAnsi="Times New Roman"/>
          <w:color w:val="000000"/>
        </w:rPr>
      </w:pPr>
      <w:r w:rsidRPr="00443C05">
        <w:rPr>
          <w:rFonts w:ascii="Times New Roman" w:hAnsi="Times New Roman"/>
          <w:b/>
          <w:bCs/>
          <w:color w:val="000000"/>
        </w:rPr>
        <w:t>Endereço:</w:t>
      </w:r>
      <w:r>
        <w:rPr>
          <w:rFonts w:ascii="Times New Roman" w:hAnsi="Times New Roman"/>
          <w:color w:val="000000"/>
        </w:rPr>
        <w:t xml:space="preserve"> </w:t>
      </w:r>
      <w:r w:rsidRPr="00443C05">
        <w:rPr>
          <w:rFonts w:ascii="Times New Roman" w:hAnsi="Times New Roman"/>
          <w:color w:val="000000"/>
        </w:rPr>
        <w:t>Rua da C</w:t>
      </w:r>
      <w:r w:rsidR="00A235B9">
        <w:rPr>
          <w:rFonts w:ascii="Times New Roman" w:hAnsi="Times New Roman"/>
          <w:color w:val="000000"/>
        </w:rPr>
        <w:t>EMAR</w:t>
      </w:r>
      <w:r w:rsidRPr="00443C05">
        <w:rPr>
          <w:rFonts w:ascii="Times New Roman" w:hAnsi="Times New Roman"/>
          <w:color w:val="000000"/>
        </w:rPr>
        <w:t>, 997, Centro</w:t>
      </w:r>
    </w:p>
    <w:p w:rsidR="00443C05" w:rsidRPr="00443C05" w:rsidRDefault="00443C05" w:rsidP="00443C05">
      <w:pPr>
        <w:jc w:val="left"/>
        <w:rPr>
          <w:rFonts w:ascii="Times New Roman" w:hAnsi="Times New Roman"/>
          <w:color w:val="000000"/>
        </w:rPr>
      </w:pPr>
      <w:r w:rsidRPr="00443C05">
        <w:rPr>
          <w:rFonts w:ascii="Times New Roman" w:hAnsi="Times New Roman"/>
          <w:color w:val="000000"/>
        </w:rPr>
        <w:t xml:space="preserve">E-mail: </w:t>
      </w:r>
      <w:hyperlink r:id="rId5" w:history="1">
        <w:r w:rsidRPr="00443C05">
          <w:rPr>
            <w:rStyle w:val="Hyperlink"/>
            <w:rFonts w:ascii="Times New Roman" w:hAnsi="Times New Roman"/>
          </w:rPr>
          <w:t>coloniaz70lagoverde@hotmail.com</w:t>
        </w:r>
      </w:hyperlink>
      <w:r w:rsidRPr="00443C0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/ </w:t>
      </w:r>
      <w:r w:rsidRPr="00443C05">
        <w:rPr>
          <w:rFonts w:ascii="Times New Roman" w:hAnsi="Times New Roman"/>
          <w:color w:val="000000"/>
        </w:rPr>
        <w:t>ade</w:t>
      </w:r>
      <w:r>
        <w:rPr>
          <w:rFonts w:ascii="Times New Roman" w:hAnsi="Times New Roman"/>
          <w:color w:val="000000"/>
        </w:rPr>
        <w:t>iltoncarnaúba@hotmail.com</w:t>
      </w:r>
      <w:r w:rsidRPr="00443C05">
        <w:rPr>
          <w:rFonts w:ascii="Times New Roman" w:hAnsi="Times New Roman"/>
          <w:color w:val="000000"/>
        </w:rPr>
        <w:t xml:space="preserve"> </w:t>
      </w:r>
      <w:bookmarkStart w:id="1" w:name="_GoBack"/>
      <w:bookmarkEnd w:id="1"/>
    </w:p>
    <w:sectPr w:rsidR="00443C05" w:rsidRPr="00443C05" w:rsidSect="00EA53E5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9"/>
    <w:rsid w:val="0004609C"/>
    <w:rsid w:val="00052729"/>
    <w:rsid w:val="0018770F"/>
    <w:rsid w:val="001A2A69"/>
    <w:rsid w:val="00220BBE"/>
    <w:rsid w:val="00281264"/>
    <w:rsid w:val="0038361F"/>
    <w:rsid w:val="00387654"/>
    <w:rsid w:val="003A7264"/>
    <w:rsid w:val="003C7BBC"/>
    <w:rsid w:val="003E1DE3"/>
    <w:rsid w:val="00443C05"/>
    <w:rsid w:val="00450A34"/>
    <w:rsid w:val="00542047"/>
    <w:rsid w:val="005B4C10"/>
    <w:rsid w:val="005D1D45"/>
    <w:rsid w:val="005E4B58"/>
    <w:rsid w:val="006819FD"/>
    <w:rsid w:val="0068416E"/>
    <w:rsid w:val="00752B09"/>
    <w:rsid w:val="007A3F09"/>
    <w:rsid w:val="00802F5D"/>
    <w:rsid w:val="00854FFE"/>
    <w:rsid w:val="00877D1B"/>
    <w:rsid w:val="008D3846"/>
    <w:rsid w:val="00903209"/>
    <w:rsid w:val="009C661D"/>
    <w:rsid w:val="009F79DB"/>
    <w:rsid w:val="00A235B9"/>
    <w:rsid w:val="00A23867"/>
    <w:rsid w:val="00A36EBF"/>
    <w:rsid w:val="00AA6631"/>
    <w:rsid w:val="00B87271"/>
    <w:rsid w:val="00BB591A"/>
    <w:rsid w:val="00BE0BA0"/>
    <w:rsid w:val="00C72347"/>
    <w:rsid w:val="00CF2F2A"/>
    <w:rsid w:val="00D01D3F"/>
    <w:rsid w:val="00D70CCC"/>
    <w:rsid w:val="00D77246"/>
    <w:rsid w:val="00DA752E"/>
    <w:rsid w:val="00EA53E5"/>
    <w:rsid w:val="00ED6BB4"/>
    <w:rsid w:val="00EE1E55"/>
    <w:rsid w:val="00F17F50"/>
    <w:rsid w:val="00F7389B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70DC"/>
  <w15:docId w15:val="{2BBB4DCC-22E7-46D6-99C4-D57DF31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903209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903209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03209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0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semiHidden/>
    <w:unhideWhenUsed/>
    <w:rsid w:val="005B4C10"/>
    <w:pPr>
      <w:tabs>
        <w:tab w:val="center" w:pos="4419"/>
        <w:tab w:val="right" w:pos="8838"/>
      </w:tabs>
      <w:jc w:val="left"/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5B4C1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50A3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2A6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802F5D"/>
    <w:rPr>
      <w:b/>
      <w:bCs/>
    </w:rPr>
  </w:style>
  <w:style w:type="paragraph" w:customStyle="1" w:styleId="Ementa">
    <w:name w:val="Ementa"/>
    <w:basedOn w:val="Normal"/>
    <w:uiPriority w:val="1"/>
    <w:qFormat/>
    <w:rsid w:val="00AA6631"/>
    <w:pPr>
      <w:spacing w:line="276" w:lineRule="auto"/>
      <w:ind w:left="1134"/>
    </w:pPr>
    <w:rPr>
      <w:rFonts w:ascii="Arial Narrow" w:eastAsia="Calibri" w:hAnsi="Arial Narrow"/>
      <w:i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443C0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oniaz70lagoverde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gabinete 204</cp:lastModifiedBy>
  <cp:revision>26</cp:revision>
  <cp:lastPrinted>2022-08-16T15:17:00Z</cp:lastPrinted>
  <dcterms:created xsi:type="dcterms:W3CDTF">2019-10-03T15:37:00Z</dcterms:created>
  <dcterms:modified xsi:type="dcterms:W3CDTF">2022-08-17T11:24:00Z</dcterms:modified>
</cp:coreProperties>
</file>