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CC" w:rsidRPr="00D31782" w:rsidRDefault="003959A7" w:rsidP="006546C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56544"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="006546CC" w:rsidRPr="00D31782">
        <w:rPr>
          <w:rFonts w:ascii="Arial" w:hAnsi="Arial" w:cs="Arial"/>
          <w:b/>
          <w:color w:val="000000" w:themeColor="text1"/>
          <w:sz w:val="24"/>
          <w:szCs w:val="24"/>
        </w:rPr>
        <w:t xml:space="preserve"> Nº </w:t>
      </w:r>
      <w:r w:rsidR="00AA6118">
        <w:rPr>
          <w:rFonts w:ascii="Arial" w:hAnsi="Arial" w:cs="Arial"/>
          <w:b/>
          <w:color w:val="000000" w:themeColor="text1"/>
          <w:sz w:val="24"/>
          <w:szCs w:val="24"/>
        </w:rPr>
        <w:t>6603</w:t>
      </w:r>
      <w:r w:rsidR="006546CC" w:rsidRPr="00D31782">
        <w:rPr>
          <w:rFonts w:ascii="Arial" w:hAnsi="Arial" w:cs="Arial"/>
          <w:b/>
          <w:color w:val="000000" w:themeColor="text1"/>
          <w:sz w:val="24"/>
          <w:szCs w:val="24"/>
        </w:rPr>
        <w:t xml:space="preserve"> /20</w:t>
      </w:r>
      <w:r w:rsidR="0099502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8410DB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782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6546CC" w:rsidRPr="00D31782" w:rsidRDefault="006546CC" w:rsidP="006546C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009D" w:rsidRDefault="006546CC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Na forma regimental, requeiro de Vossa Excelência, que, após ouvida a 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 xml:space="preserve">manifestação da </w:t>
      </w: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Mesa Diretora, </w:t>
      </w:r>
      <w:r w:rsidR="000071A8" w:rsidRPr="00D31782">
        <w:rPr>
          <w:rFonts w:ascii="Arial" w:hAnsi="Arial" w:cs="Arial"/>
          <w:color w:val="000000" w:themeColor="text1"/>
          <w:sz w:val="24"/>
          <w:szCs w:val="24"/>
        </w:rPr>
        <w:t>com fundamento no artigo 15</w:t>
      </w:r>
      <w:r w:rsidR="00583F27">
        <w:rPr>
          <w:rFonts w:ascii="Arial" w:hAnsi="Arial" w:cs="Arial"/>
          <w:color w:val="000000" w:themeColor="text1"/>
          <w:sz w:val="24"/>
          <w:szCs w:val="24"/>
        </w:rPr>
        <w:t>2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71A8" w:rsidRPr="00D31782">
        <w:rPr>
          <w:rFonts w:ascii="Arial" w:hAnsi="Arial" w:cs="Arial"/>
          <w:color w:val="000000" w:themeColor="text1"/>
          <w:sz w:val="24"/>
          <w:szCs w:val="24"/>
        </w:rPr>
        <w:t xml:space="preserve">do Regimento Interno desta Casa, </w:t>
      </w:r>
      <w:r w:rsidR="00E314F8">
        <w:rPr>
          <w:rFonts w:ascii="Arial" w:hAnsi="Arial" w:cs="Arial"/>
          <w:color w:val="000000" w:themeColor="text1"/>
          <w:sz w:val="24"/>
          <w:szCs w:val="24"/>
        </w:rPr>
        <w:t xml:space="preserve">que seja encaminhado expediente ao </w:t>
      </w:r>
      <w:r w:rsidR="0021009D">
        <w:rPr>
          <w:rFonts w:ascii="Arial" w:hAnsi="Arial" w:cs="Arial"/>
          <w:color w:val="000000" w:themeColor="text1"/>
          <w:sz w:val="24"/>
          <w:szCs w:val="24"/>
        </w:rPr>
        <w:t>Governador Carlos Brandão</w:t>
      </w:r>
      <w:r w:rsidR="00BC6BDF">
        <w:rPr>
          <w:rFonts w:ascii="Arial" w:hAnsi="Arial" w:cs="Arial"/>
          <w:color w:val="000000" w:themeColor="text1"/>
          <w:sz w:val="24"/>
          <w:szCs w:val="24"/>
        </w:rPr>
        <w:t>,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 xml:space="preserve"> bem como aos S</w:t>
      </w:r>
      <w:r w:rsidR="0021009D">
        <w:rPr>
          <w:rFonts w:ascii="Arial" w:hAnsi="Arial" w:cs="Arial"/>
          <w:color w:val="000000" w:themeColor="text1"/>
          <w:sz w:val="24"/>
          <w:szCs w:val="24"/>
        </w:rPr>
        <w:t>ecretário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>s</w:t>
      </w:r>
      <w:r w:rsidR="0021009D">
        <w:rPr>
          <w:rFonts w:ascii="Arial" w:hAnsi="Arial" w:cs="Arial"/>
          <w:color w:val="000000" w:themeColor="text1"/>
          <w:sz w:val="24"/>
          <w:szCs w:val="24"/>
        </w:rPr>
        <w:t xml:space="preserve"> de Infraestrutura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1009D">
        <w:rPr>
          <w:rFonts w:ascii="Arial" w:hAnsi="Arial" w:cs="Arial"/>
          <w:color w:val="000000" w:themeColor="text1"/>
          <w:sz w:val="24"/>
          <w:szCs w:val="24"/>
        </w:rPr>
        <w:t>Aparício Bandeira</w:t>
      </w:r>
      <w:r w:rsidR="00BC6BDF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>de Administração P</w:t>
      </w:r>
      <w:r w:rsidR="00BC6BDF">
        <w:rPr>
          <w:rFonts w:ascii="Arial" w:hAnsi="Arial" w:cs="Arial"/>
          <w:color w:val="000000" w:themeColor="text1"/>
          <w:sz w:val="24"/>
          <w:szCs w:val="24"/>
        </w:rPr>
        <w:t>enitenciári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>a</w:t>
      </w:r>
      <w:r w:rsidR="00BC6BDF">
        <w:rPr>
          <w:rFonts w:ascii="Arial" w:hAnsi="Arial" w:cs="Arial"/>
          <w:color w:val="000000" w:themeColor="text1"/>
          <w:sz w:val="24"/>
          <w:szCs w:val="24"/>
        </w:rPr>
        <w:t xml:space="preserve"> Murilo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 xml:space="preserve"> Andrade de </w:t>
      </w:r>
      <w:r w:rsidR="00BC6BDF">
        <w:rPr>
          <w:rFonts w:ascii="Arial" w:hAnsi="Arial" w:cs="Arial"/>
          <w:color w:val="000000" w:themeColor="text1"/>
          <w:sz w:val="24"/>
          <w:szCs w:val="24"/>
        </w:rPr>
        <w:t>Oliveira,</w:t>
      </w:r>
      <w:r w:rsidR="00E314F8">
        <w:rPr>
          <w:rFonts w:ascii="Arial" w:hAnsi="Arial" w:cs="Arial"/>
          <w:color w:val="000000" w:themeColor="text1"/>
          <w:sz w:val="24"/>
          <w:szCs w:val="24"/>
        </w:rPr>
        <w:t xml:space="preserve"> solicitando providências urgentes 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 xml:space="preserve">no sentido de determinar o calçamento, com </w:t>
      </w:r>
      <w:proofErr w:type="spellStart"/>
      <w:r w:rsidR="0006523B">
        <w:rPr>
          <w:rFonts w:ascii="Arial" w:hAnsi="Arial" w:cs="Arial"/>
          <w:color w:val="000000" w:themeColor="text1"/>
          <w:sz w:val="24"/>
          <w:szCs w:val="24"/>
        </w:rPr>
        <w:t>bloquetes</w:t>
      </w:r>
      <w:proofErr w:type="spellEnd"/>
      <w:r w:rsidR="0006523B">
        <w:rPr>
          <w:rFonts w:ascii="Arial" w:hAnsi="Arial" w:cs="Arial"/>
          <w:color w:val="000000" w:themeColor="text1"/>
          <w:sz w:val="24"/>
          <w:szCs w:val="24"/>
        </w:rPr>
        <w:t xml:space="preserve"> fabricados pelo sistema prisional, das seguintes ruas na cidade de </w:t>
      </w:r>
      <w:r w:rsidR="0021009D">
        <w:rPr>
          <w:rFonts w:ascii="Arial" w:hAnsi="Arial" w:cs="Arial"/>
          <w:color w:val="000000" w:themeColor="text1"/>
          <w:sz w:val="24"/>
          <w:szCs w:val="24"/>
        </w:rPr>
        <w:t>Pinheiro</w:t>
      </w:r>
      <w:r w:rsidR="00AA6118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comgrade"/>
        <w:tblW w:w="9531" w:type="dxa"/>
        <w:tblLook w:val="04A0" w:firstRow="1" w:lastRow="0" w:firstColumn="1" w:lastColumn="0" w:noHBand="0" w:noVBand="1"/>
      </w:tblPr>
      <w:tblGrid>
        <w:gridCol w:w="4765"/>
        <w:gridCol w:w="4766"/>
      </w:tblGrid>
      <w:tr w:rsidR="00F959B6" w:rsidTr="0006523B">
        <w:trPr>
          <w:trHeight w:val="379"/>
        </w:trPr>
        <w:tc>
          <w:tcPr>
            <w:tcW w:w="4765" w:type="dxa"/>
          </w:tcPr>
          <w:p w:rsidR="00F959B6" w:rsidRPr="00BF47FE" w:rsidRDefault="00B3660F" w:rsidP="00B366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RUA</w:t>
            </w:r>
          </w:p>
        </w:tc>
        <w:tc>
          <w:tcPr>
            <w:tcW w:w="4766" w:type="dxa"/>
          </w:tcPr>
          <w:p w:rsidR="00F959B6" w:rsidRPr="00BF47FE" w:rsidRDefault="00B3660F" w:rsidP="00B366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BAIRRO</w:t>
            </w:r>
          </w:p>
        </w:tc>
      </w:tr>
      <w:tr w:rsidR="00F959B6" w:rsidTr="0006523B">
        <w:trPr>
          <w:trHeight w:val="363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RICARDINA SODRÉ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MATRIZ</w:t>
            </w:r>
          </w:p>
        </w:tc>
      </w:tr>
      <w:tr w:rsidR="00F959B6" w:rsidTr="0006523B">
        <w:trPr>
          <w:trHeight w:val="379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ADÃO AMORIM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MATRIZ</w:t>
            </w:r>
          </w:p>
        </w:tc>
      </w:tr>
      <w:tr w:rsidR="00F959B6" w:rsidTr="0006523B">
        <w:trPr>
          <w:trHeight w:val="379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ESPERIDIÃO ESTRELA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MATRIZ</w:t>
            </w:r>
          </w:p>
        </w:tc>
      </w:tr>
      <w:tr w:rsidR="00F959B6" w:rsidTr="0006523B">
        <w:trPr>
          <w:trHeight w:val="363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AMÉRICO GUTERRES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MATRIZ</w:t>
            </w:r>
          </w:p>
        </w:tc>
      </w:tr>
      <w:tr w:rsidR="00F959B6" w:rsidTr="0006523B">
        <w:trPr>
          <w:trHeight w:val="379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JOAQUIM MENDES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MATRIZ</w:t>
            </w:r>
          </w:p>
        </w:tc>
      </w:tr>
      <w:tr w:rsidR="00F959B6" w:rsidTr="0006523B">
        <w:trPr>
          <w:trHeight w:val="379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BENEDITO DURANS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MATRIZ</w:t>
            </w:r>
          </w:p>
        </w:tc>
      </w:tr>
      <w:tr w:rsidR="00F959B6" w:rsidTr="0006523B">
        <w:trPr>
          <w:trHeight w:val="363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TOMÉ RIBEIRO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JOÃO CASTELO</w:t>
            </w:r>
          </w:p>
        </w:tc>
      </w:tr>
      <w:tr w:rsidR="00F959B6" w:rsidTr="0006523B">
        <w:trPr>
          <w:trHeight w:val="379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TRAVESSA DAVID PESTANA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FOMENTO</w:t>
            </w:r>
          </w:p>
        </w:tc>
      </w:tr>
      <w:tr w:rsidR="00F959B6" w:rsidTr="0006523B">
        <w:trPr>
          <w:trHeight w:val="379"/>
        </w:trPr>
        <w:tc>
          <w:tcPr>
            <w:tcW w:w="4765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TOBIAS CORDEIRO</w:t>
            </w:r>
          </w:p>
        </w:tc>
        <w:tc>
          <w:tcPr>
            <w:tcW w:w="4766" w:type="dxa"/>
          </w:tcPr>
          <w:p w:rsidR="00F959B6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FOMENTO</w:t>
            </w:r>
          </w:p>
        </w:tc>
      </w:tr>
      <w:tr w:rsidR="00B3660F" w:rsidTr="0006523B">
        <w:trPr>
          <w:trHeight w:val="363"/>
        </w:trPr>
        <w:tc>
          <w:tcPr>
            <w:tcW w:w="4765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PALMÉRIO MARTINS</w:t>
            </w:r>
          </w:p>
        </w:tc>
        <w:tc>
          <w:tcPr>
            <w:tcW w:w="4766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FOMENTO</w:t>
            </w:r>
          </w:p>
        </w:tc>
      </w:tr>
      <w:tr w:rsidR="00B3660F" w:rsidTr="0006523B">
        <w:trPr>
          <w:trHeight w:val="379"/>
        </w:trPr>
        <w:tc>
          <w:tcPr>
            <w:tcW w:w="4765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FRANCISCA RIBEIRO</w:t>
            </w:r>
          </w:p>
        </w:tc>
        <w:tc>
          <w:tcPr>
            <w:tcW w:w="4766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ALCÂNTARA</w:t>
            </w:r>
          </w:p>
        </w:tc>
      </w:tr>
      <w:tr w:rsidR="00B3660F" w:rsidTr="0006523B">
        <w:trPr>
          <w:trHeight w:val="379"/>
        </w:trPr>
        <w:tc>
          <w:tcPr>
            <w:tcW w:w="4765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AUGUSTINHO ARAÚJO</w:t>
            </w:r>
          </w:p>
        </w:tc>
        <w:tc>
          <w:tcPr>
            <w:tcW w:w="4766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FLORESTA</w:t>
            </w:r>
          </w:p>
        </w:tc>
      </w:tr>
      <w:tr w:rsidR="00B3660F" w:rsidTr="0006523B">
        <w:trPr>
          <w:trHeight w:val="363"/>
        </w:trPr>
        <w:tc>
          <w:tcPr>
            <w:tcW w:w="4765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CORONEL RAIMUNDO</w:t>
            </w:r>
            <w:r w:rsidR="00BF47FE" w:rsidRPr="00BF47F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ARAÚJO</w:t>
            </w:r>
          </w:p>
        </w:tc>
        <w:tc>
          <w:tcPr>
            <w:tcW w:w="4766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CAMPINHO</w:t>
            </w:r>
          </w:p>
        </w:tc>
      </w:tr>
      <w:tr w:rsidR="00B3660F" w:rsidTr="0006523B">
        <w:trPr>
          <w:trHeight w:val="379"/>
        </w:trPr>
        <w:tc>
          <w:tcPr>
            <w:tcW w:w="4765" w:type="dxa"/>
          </w:tcPr>
          <w:p w:rsidR="00B3660F" w:rsidRPr="00BF47FE" w:rsidRDefault="00B3660F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JOSÉ REIS CASTRO</w:t>
            </w:r>
          </w:p>
        </w:tc>
        <w:tc>
          <w:tcPr>
            <w:tcW w:w="4766" w:type="dxa"/>
          </w:tcPr>
          <w:p w:rsidR="00B3660F" w:rsidRPr="00BF47FE" w:rsidRDefault="00BF47FE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CAMPINHO</w:t>
            </w:r>
          </w:p>
        </w:tc>
      </w:tr>
      <w:tr w:rsidR="00BF47FE" w:rsidTr="0006523B">
        <w:trPr>
          <w:trHeight w:val="363"/>
        </w:trPr>
        <w:tc>
          <w:tcPr>
            <w:tcW w:w="4765" w:type="dxa"/>
          </w:tcPr>
          <w:p w:rsidR="00BF47FE" w:rsidRPr="00BF47FE" w:rsidRDefault="00BF47FE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TRAVESSA CLODOALDO CARDOSO</w:t>
            </w:r>
          </w:p>
        </w:tc>
        <w:tc>
          <w:tcPr>
            <w:tcW w:w="4766" w:type="dxa"/>
          </w:tcPr>
          <w:p w:rsidR="00BF47FE" w:rsidRPr="00BF47FE" w:rsidRDefault="00BF47FE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47FE">
              <w:rPr>
                <w:rFonts w:ascii="Arial" w:hAnsi="Arial" w:cs="Arial"/>
                <w:b/>
                <w:bCs/>
                <w:color w:val="000000" w:themeColor="text1"/>
              </w:rPr>
              <w:t>MATRIZ</w:t>
            </w:r>
          </w:p>
        </w:tc>
      </w:tr>
      <w:tr w:rsidR="0006523B" w:rsidTr="0006523B">
        <w:trPr>
          <w:trHeight w:val="363"/>
        </w:trPr>
        <w:tc>
          <w:tcPr>
            <w:tcW w:w="4765" w:type="dxa"/>
          </w:tcPr>
          <w:p w:rsidR="0006523B" w:rsidRPr="00BF47FE" w:rsidRDefault="0006523B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TIRADENTES</w:t>
            </w:r>
          </w:p>
        </w:tc>
        <w:tc>
          <w:tcPr>
            <w:tcW w:w="4766" w:type="dxa"/>
          </w:tcPr>
          <w:p w:rsidR="0006523B" w:rsidRPr="00BF47FE" w:rsidRDefault="0006523B" w:rsidP="00BF47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JOÃO CASTELO</w:t>
            </w:r>
          </w:p>
        </w:tc>
      </w:tr>
    </w:tbl>
    <w:p w:rsidR="00F959B6" w:rsidRDefault="00F959B6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523B" w:rsidRDefault="0006523B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47FE" w:rsidRDefault="00BF47FE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0F1C" w:rsidRDefault="003E0F1C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0F1C" w:rsidRDefault="003E0F1C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0F1C" w:rsidRDefault="003E0F1C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47FE" w:rsidRDefault="00BF47FE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2AD0" w:rsidRDefault="00AA6118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inverno rigoroso ocorrido em nosso Estado deteriorou de maneira significativa as vias públicas da cidade de Pinheiro, dificultando o tráfego de veículos e pedestres, muitas vezes provocando sérios acidentes. Há também, a questão sanitária que, devido o volume de água acumulada em alguns locais favorece o surgimento de insetos e consequentemente a disseminação de doenças.</w:t>
      </w:r>
    </w:p>
    <w:p w:rsidR="00BC6BDF" w:rsidRDefault="00AA6118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Face ao exposto e com a participação da Secretaria de Administração </w:t>
      </w:r>
      <w:r w:rsidR="006457C0">
        <w:rPr>
          <w:rFonts w:ascii="Arial" w:hAnsi="Arial" w:cs="Arial"/>
          <w:color w:val="000000" w:themeColor="text1"/>
          <w:sz w:val="24"/>
          <w:szCs w:val="24"/>
        </w:rPr>
        <w:t>Penitenciária</w:t>
      </w:r>
      <w:r w:rsidR="0006523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457C0">
        <w:rPr>
          <w:rFonts w:ascii="Arial" w:hAnsi="Arial" w:cs="Arial"/>
          <w:color w:val="000000" w:themeColor="text1"/>
          <w:sz w:val="24"/>
          <w:szCs w:val="24"/>
        </w:rPr>
        <w:t xml:space="preserve">que vem realizando um grande trabalho de ressocialização de presos, na fabricação de </w:t>
      </w:r>
      <w:proofErr w:type="spellStart"/>
      <w:r w:rsidR="006457C0">
        <w:rPr>
          <w:rFonts w:ascii="Arial" w:hAnsi="Arial" w:cs="Arial"/>
          <w:color w:val="000000" w:themeColor="text1"/>
          <w:sz w:val="24"/>
          <w:szCs w:val="24"/>
        </w:rPr>
        <w:t>bloquetes</w:t>
      </w:r>
      <w:proofErr w:type="spellEnd"/>
      <w:r w:rsidR="00072700">
        <w:rPr>
          <w:rFonts w:ascii="Arial" w:hAnsi="Arial" w:cs="Arial"/>
          <w:color w:val="000000" w:themeColor="text1"/>
          <w:sz w:val="24"/>
          <w:szCs w:val="24"/>
        </w:rPr>
        <w:t>, p</w:t>
      </w:r>
      <w:r w:rsidR="006457C0">
        <w:rPr>
          <w:rFonts w:ascii="Arial" w:hAnsi="Arial" w:cs="Arial"/>
          <w:color w:val="000000" w:themeColor="text1"/>
          <w:sz w:val="24"/>
          <w:szCs w:val="24"/>
        </w:rPr>
        <w:t>oderíamos calçar ruas e avenidas na cidade de Pinheiro, melhorando sua infraestrutura e contribuindo para a fluidez do trânsito de veículos e pessoas.</w:t>
      </w:r>
    </w:p>
    <w:p w:rsidR="00B12AD0" w:rsidRDefault="00B12AD0" w:rsidP="006546CC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46CC" w:rsidRPr="00D31782" w:rsidRDefault="006546CC" w:rsidP="006546CC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PLENÁRIO DEPUTADO “NAGIB HAICKEL”, DO PALÁCIO MANUEL BECKMAN, EM </w:t>
      </w:r>
      <w:r w:rsidR="00856B1C">
        <w:rPr>
          <w:rFonts w:ascii="Arial" w:hAnsi="Arial" w:cs="Arial"/>
          <w:color w:val="000000" w:themeColor="text1"/>
          <w:sz w:val="24"/>
          <w:szCs w:val="24"/>
        </w:rPr>
        <w:t>0</w:t>
      </w:r>
      <w:r w:rsidR="00447F7F">
        <w:rPr>
          <w:rFonts w:ascii="Arial" w:hAnsi="Arial" w:cs="Arial"/>
          <w:color w:val="000000" w:themeColor="text1"/>
          <w:sz w:val="24"/>
          <w:szCs w:val="24"/>
        </w:rPr>
        <w:t>5</w:t>
      </w: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56B1C">
        <w:rPr>
          <w:rFonts w:ascii="Arial" w:hAnsi="Arial" w:cs="Arial"/>
          <w:color w:val="000000" w:themeColor="text1"/>
          <w:sz w:val="24"/>
          <w:szCs w:val="24"/>
        </w:rPr>
        <w:t>SETEMBRO</w:t>
      </w:r>
      <w:r w:rsidRPr="00D31782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F22DD4">
        <w:rPr>
          <w:rFonts w:ascii="Arial" w:hAnsi="Arial" w:cs="Arial"/>
          <w:color w:val="000000" w:themeColor="text1"/>
          <w:sz w:val="24"/>
          <w:szCs w:val="24"/>
        </w:rPr>
        <w:t>2</w:t>
      </w:r>
      <w:r w:rsidR="008410DB">
        <w:rPr>
          <w:rFonts w:ascii="Arial" w:hAnsi="Arial" w:cs="Arial"/>
          <w:color w:val="000000" w:themeColor="text1"/>
          <w:sz w:val="24"/>
          <w:szCs w:val="24"/>
        </w:rPr>
        <w:t>2</w:t>
      </w:r>
      <w:r w:rsidRPr="00D3178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546CC" w:rsidRPr="00D31782" w:rsidRDefault="006546CC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761866" w:rsidRDefault="00761866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8410DB" w:rsidRDefault="008410DB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8410DB" w:rsidRDefault="008410DB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F4ECF" w:rsidRDefault="003F4ECF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F4ECF" w:rsidRPr="00D31782" w:rsidRDefault="003F4ECF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761866" w:rsidRDefault="00751A32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OTHELINO NETO</w:t>
      </w:r>
    </w:p>
    <w:p w:rsidR="00761866" w:rsidRPr="00D31782" w:rsidRDefault="002C2AC4" w:rsidP="006546CC">
      <w:pPr>
        <w:jc w:val="center"/>
        <w:rPr>
          <w:rFonts w:ascii="Arial" w:hAnsi="Arial" w:cs="Arial"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smallCaps/>
          <w:color w:val="000000" w:themeColor="text1"/>
          <w:sz w:val="24"/>
          <w:szCs w:val="24"/>
        </w:rPr>
        <w:t xml:space="preserve">Deputado estadual </w:t>
      </w:r>
      <w:bookmarkStart w:id="0" w:name="_GoBack"/>
      <w:bookmarkEnd w:id="0"/>
    </w:p>
    <w:p w:rsidR="006546CC" w:rsidRPr="00D31782" w:rsidRDefault="006546CC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6546CC" w:rsidRDefault="006546CC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3F4ECF" w:rsidRDefault="003F4ECF" w:rsidP="006546CC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sectPr w:rsidR="003F4ECF" w:rsidSect="002A00BF">
      <w:head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63" w:rsidRDefault="00D55863">
      <w:r>
        <w:separator/>
      </w:r>
    </w:p>
  </w:endnote>
  <w:endnote w:type="continuationSeparator" w:id="0">
    <w:p w:rsidR="00D55863" w:rsidRDefault="00D5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63" w:rsidRDefault="00D55863">
      <w:r>
        <w:separator/>
      </w:r>
    </w:p>
  </w:footnote>
  <w:footnote w:type="continuationSeparator" w:id="0">
    <w:p w:rsidR="00D55863" w:rsidRDefault="00D5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6546CC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5B2F11B1" wp14:editId="37C694C9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DB2694" w:rsidP="006E3190">
    <w:pPr>
      <w:jc w:val="center"/>
      <w:rPr>
        <w:sz w:val="24"/>
        <w:szCs w:val="24"/>
      </w:rPr>
    </w:pPr>
  </w:p>
  <w:p w:rsidR="00206F69" w:rsidRPr="0006360D" w:rsidRDefault="006546CC" w:rsidP="00206F69">
    <w:pPr>
      <w:jc w:val="center"/>
    </w:pPr>
    <w:r w:rsidRPr="0006360D">
      <w:t>ESTADO DO MARANHÃO</w:t>
    </w:r>
  </w:p>
  <w:p w:rsidR="004C3ED7" w:rsidRPr="00E54BD2" w:rsidRDefault="006546CC" w:rsidP="006E3190">
    <w:pPr>
      <w:jc w:val="center"/>
      <w:rPr>
        <w:rFonts w:cs="Arial"/>
      </w:rPr>
    </w:pPr>
    <w:r>
      <w:rPr>
        <w:rFonts w:ascii="Times New Roman" w:hAnsi="Times New Roman"/>
        <w:sz w:val="32"/>
        <w:szCs w:val="32"/>
      </w:rPr>
      <w:t>Assemble</w:t>
    </w:r>
    <w:r w:rsidRPr="0006360D">
      <w:rPr>
        <w:rFonts w:ascii="Times New Roman" w:hAnsi="Times New Roman"/>
        <w:sz w:val="32"/>
        <w:szCs w:val="32"/>
      </w:rPr>
      <w:t>ia Legislativa</w:t>
    </w:r>
  </w:p>
  <w:p w:rsidR="006E3190" w:rsidRDefault="006546CC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6A28F" wp14:editId="28D722FD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5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b7b7b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C397E"/>
    <w:multiLevelType w:val="hybridMultilevel"/>
    <w:tmpl w:val="8A6A83A8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CC"/>
    <w:rsid w:val="00004667"/>
    <w:rsid w:val="000071A8"/>
    <w:rsid w:val="00056544"/>
    <w:rsid w:val="0006523B"/>
    <w:rsid w:val="0007084A"/>
    <w:rsid w:val="00072700"/>
    <w:rsid w:val="00073551"/>
    <w:rsid w:val="00084100"/>
    <w:rsid w:val="001928C7"/>
    <w:rsid w:val="001D4AFE"/>
    <w:rsid w:val="0021009D"/>
    <w:rsid w:val="00236B66"/>
    <w:rsid w:val="002C2AC4"/>
    <w:rsid w:val="002E0755"/>
    <w:rsid w:val="00361463"/>
    <w:rsid w:val="00374968"/>
    <w:rsid w:val="003959A7"/>
    <w:rsid w:val="003C0A93"/>
    <w:rsid w:val="003D1781"/>
    <w:rsid w:val="003E0F1C"/>
    <w:rsid w:val="003E3401"/>
    <w:rsid w:val="003F4ECF"/>
    <w:rsid w:val="0040752C"/>
    <w:rsid w:val="004144B7"/>
    <w:rsid w:val="00421438"/>
    <w:rsid w:val="00447F7F"/>
    <w:rsid w:val="004A3DA1"/>
    <w:rsid w:val="00583F27"/>
    <w:rsid w:val="0058773B"/>
    <w:rsid w:val="005F3D89"/>
    <w:rsid w:val="00613C7C"/>
    <w:rsid w:val="006457C0"/>
    <w:rsid w:val="00653C2C"/>
    <w:rsid w:val="006546CC"/>
    <w:rsid w:val="006B37B5"/>
    <w:rsid w:val="006C5552"/>
    <w:rsid w:val="006E4286"/>
    <w:rsid w:val="006F6AF8"/>
    <w:rsid w:val="00717452"/>
    <w:rsid w:val="00723B6C"/>
    <w:rsid w:val="00742DD6"/>
    <w:rsid w:val="00751A32"/>
    <w:rsid w:val="00761866"/>
    <w:rsid w:val="007B58A5"/>
    <w:rsid w:val="0083394F"/>
    <w:rsid w:val="008410DB"/>
    <w:rsid w:val="00854913"/>
    <w:rsid w:val="00856B1C"/>
    <w:rsid w:val="00947821"/>
    <w:rsid w:val="009821B8"/>
    <w:rsid w:val="00992175"/>
    <w:rsid w:val="0099502E"/>
    <w:rsid w:val="009B0B20"/>
    <w:rsid w:val="009B49B1"/>
    <w:rsid w:val="009B4BF8"/>
    <w:rsid w:val="00A30F62"/>
    <w:rsid w:val="00A723DC"/>
    <w:rsid w:val="00AA6118"/>
    <w:rsid w:val="00AE1B3B"/>
    <w:rsid w:val="00B12AD0"/>
    <w:rsid w:val="00B3660F"/>
    <w:rsid w:val="00B54BB7"/>
    <w:rsid w:val="00B56D91"/>
    <w:rsid w:val="00BC6BDF"/>
    <w:rsid w:val="00BD2888"/>
    <w:rsid w:val="00BE5487"/>
    <w:rsid w:val="00BF47FE"/>
    <w:rsid w:val="00C25E26"/>
    <w:rsid w:val="00D31782"/>
    <w:rsid w:val="00D4008E"/>
    <w:rsid w:val="00D55863"/>
    <w:rsid w:val="00D612EA"/>
    <w:rsid w:val="00DB2694"/>
    <w:rsid w:val="00DB5948"/>
    <w:rsid w:val="00E314F8"/>
    <w:rsid w:val="00E75052"/>
    <w:rsid w:val="00E77D86"/>
    <w:rsid w:val="00E84981"/>
    <w:rsid w:val="00EB1636"/>
    <w:rsid w:val="00ED392D"/>
    <w:rsid w:val="00ED79F3"/>
    <w:rsid w:val="00F21A02"/>
    <w:rsid w:val="00F22DD4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7F73"/>
  <w15:chartTrackingRefBased/>
  <w15:docId w15:val="{0013BD23-5175-434C-AD20-A2A5FDD9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C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4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546CC"/>
  </w:style>
  <w:style w:type="paragraph" w:styleId="Rodap">
    <w:name w:val="footer"/>
    <w:basedOn w:val="Normal"/>
    <w:link w:val="RodapChar"/>
    <w:uiPriority w:val="99"/>
    <w:unhideWhenUsed/>
    <w:rsid w:val="00654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6CC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4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48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D2888"/>
    <w:pPr>
      <w:ind w:left="720"/>
      <w:contextualSpacing/>
    </w:pPr>
  </w:style>
  <w:style w:type="table" w:styleId="Tabelacomgrade">
    <w:name w:val="Table Grid"/>
    <w:basedOn w:val="Tabelanormal"/>
    <w:uiPriority w:val="39"/>
    <w:rsid w:val="00F9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Diretoria Geral da Mesa 2</cp:lastModifiedBy>
  <cp:revision>2</cp:revision>
  <cp:lastPrinted>2022-09-05T12:29:00Z</cp:lastPrinted>
  <dcterms:created xsi:type="dcterms:W3CDTF">2022-09-12T12:41:00Z</dcterms:created>
  <dcterms:modified xsi:type="dcterms:W3CDTF">2022-09-12T12:41:00Z</dcterms:modified>
</cp:coreProperties>
</file>